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64" w:rsidRDefault="0065297E" w:rsidP="00B2028A">
      <w:pPr>
        <w:pStyle w:val="Akapitzlist"/>
        <w:spacing w:after="240" w:line="276" w:lineRule="auto"/>
        <w:ind w:left="0"/>
        <w:outlineLvl w:val="0"/>
        <w:rPr>
          <w:rFonts w:ascii="Century Gothic" w:hAnsi="Century Gothic" w:cs="Calibri"/>
          <w:b/>
          <w:u w:val="single"/>
        </w:rPr>
      </w:pPr>
      <w:r>
        <w:rPr>
          <w:rFonts w:ascii="Century Gothic" w:hAnsi="Century Gothic"/>
        </w:rPr>
        <w:t xml:space="preserve">     </w:t>
      </w:r>
      <w:r w:rsidR="00D64ABF" w:rsidRPr="00DF2867">
        <w:rPr>
          <w:rFonts w:ascii="Century Gothic" w:hAnsi="Century Gothic" w:cs="Calibri"/>
          <w:b/>
          <w:u w:val="single"/>
        </w:rPr>
        <w:t>Załącznik 1 do Zapytania oferto</w:t>
      </w:r>
      <w:r w:rsidR="00D64ABF">
        <w:rPr>
          <w:rFonts w:ascii="Century Gothic" w:hAnsi="Century Gothic" w:cs="Calibri"/>
          <w:b/>
          <w:u w:val="single"/>
        </w:rPr>
        <w:t xml:space="preserve">wego/ogłoszenia o zamówieniu </w:t>
      </w:r>
      <w:r w:rsidR="00D37B98" w:rsidRPr="00DF2867">
        <w:rPr>
          <w:rFonts w:ascii="Century Gothic" w:hAnsi="Century Gothic" w:cs="Calibri"/>
          <w:b/>
          <w:u w:val="single"/>
        </w:rPr>
        <w:t xml:space="preserve">NR </w:t>
      </w:r>
      <w:r w:rsidR="00D37B98" w:rsidRPr="00285EFA">
        <w:rPr>
          <w:rFonts w:ascii="Century Gothic" w:hAnsi="Century Gothic" w:cs="Calibri"/>
          <w:b/>
          <w:u w:val="single"/>
        </w:rPr>
        <w:t>0</w:t>
      </w:r>
      <w:r w:rsidR="00902BC0" w:rsidRPr="00285EFA">
        <w:rPr>
          <w:rFonts w:ascii="Century Gothic" w:hAnsi="Century Gothic" w:cs="Calibri"/>
          <w:b/>
          <w:u w:val="single"/>
        </w:rPr>
        <w:t>2</w:t>
      </w:r>
      <w:r w:rsidR="00D37B98" w:rsidRPr="00285EFA">
        <w:rPr>
          <w:rFonts w:ascii="Century Gothic" w:hAnsi="Century Gothic" w:cs="Calibri"/>
          <w:b/>
          <w:u w:val="single"/>
        </w:rPr>
        <w:t>/2018/FAMI/W</w:t>
      </w:r>
      <w:r w:rsidR="00D52628" w:rsidRPr="00285EFA">
        <w:rPr>
          <w:rFonts w:ascii="Century Gothic" w:hAnsi="Century Gothic" w:cs="Calibri"/>
          <w:b/>
          <w:u w:val="single"/>
        </w:rPr>
        <w:t>ZP</w:t>
      </w:r>
      <w:r w:rsidR="00D37B98" w:rsidRPr="00285EFA">
        <w:rPr>
          <w:rFonts w:ascii="Century Gothic" w:hAnsi="Century Gothic" w:cs="Calibri"/>
          <w:b/>
          <w:u w:val="single"/>
        </w:rPr>
        <w:t xml:space="preserve"> </w:t>
      </w:r>
    </w:p>
    <w:p w:rsidR="00D64ABF" w:rsidRDefault="00D64ABF" w:rsidP="00D64ABF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r w:rsidRPr="00285EFA">
        <w:rPr>
          <w:rFonts w:ascii="Century Gothic" w:hAnsi="Century Gothic" w:cs="Calibri"/>
          <w:b/>
          <w:sz w:val="20"/>
          <w:szCs w:val="20"/>
          <w:u w:val="single"/>
        </w:rPr>
        <w:t>–</w:t>
      </w:r>
      <w:r w:rsidRPr="00DF2867">
        <w:rPr>
          <w:rFonts w:ascii="Century Gothic" w:hAnsi="Century Gothic" w:cs="Calibri"/>
          <w:b/>
          <w:sz w:val="20"/>
          <w:szCs w:val="20"/>
          <w:u w:val="single"/>
        </w:rPr>
        <w:t xml:space="preserve"> Formularz Ofertowy</w:t>
      </w:r>
    </w:p>
    <w:p w:rsidR="00D64ABF" w:rsidRPr="00DF2867" w:rsidRDefault="00D64ABF" w:rsidP="00D64ABF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</w:p>
    <w:p w:rsidR="00D64ABF" w:rsidRPr="001B1E19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64ABF" w:rsidRPr="001B1E19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(miejscowość)</w:t>
      </w:r>
      <w:r w:rsidRPr="001B1E19">
        <w:rPr>
          <w:rFonts w:ascii="Century Gothic" w:hAnsi="Century Gothic" w:cs="Calibri"/>
          <w:sz w:val="20"/>
          <w:szCs w:val="20"/>
        </w:rPr>
        <w:tab/>
      </w:r>
      <w:r w:rsidRPr="001B1E19">
        <w:rPr>
          <w:rFonts w:ascii="Century Gothic" w:hAnsi="Century Gothic" w:cs="Calibri"/>
          <w:sz w:val="20"/>
          <w:szCs w:val="20"/>
        </w:rPr>
        <w:tab/>
      </w:r>
      <w:r w:rsidRPr="001B1E19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64ABF" w:rsidRPr="001B1E19" w:rsidRDefault="00D64ABF" w:rsidP="00D64ABF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1B1E19">
        <w:rPr>
          <w:rFonts w:ascii="Century Gothic" w:hAnsi="Century Gothic"/>
          <w:b/>
          <w:sz w:val="20"/>
          <w:szCs w:val="20"/>
        </w:rPr>
        <w:t>FORMULARZ OFERTOWY</w:t>
      </w:r>
    </w:p>
    <w:p w:rsidR="00D64ABF" w:rsidRPr="001B1E19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Zamawiającego</w:t>
      </w:r>
    </w:p>
    <w:p w:rsidR="00D64ABF" w:rsidRPr="00AC0094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AC0094">
        <w:rPr>
          <w:rFonts w:ascii="Century Gothic" w:hAnsi="Century Gothic" w:cs="Calibri"/>
          <w:sz w:val="20"/>
          <w:szCs w:val="20"/>
        </w:rPr>
        <w:t>Caritas Polska</w:t>
      </w:r>
    </w:p>
    <w:p w:rsidR="00D64ABF" w:rsidRPr="00DC27FC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C4342B">
        <w:rPr>
          <w:rFonts w:ascii="Century Gothic" w:hAnsi="Century Gothic" w:cs="Calibri"/>
          <w:sz w:val="20"/>
          <w:szCs w:val="20"/>
        </w:rPr>
        <w:t xml:space="preserve">ul. </w:t>
      </w:r>
      <w:r w:rsidRPr="00DC27FC">
        <w:rPr>
          <w:rFonts w:ascii="Century Gothic" w:hAnsi="Century Gothic" w:cs="Calibri"/>
          <w:sz w:val="20"/>
          <w:szCs w:val="20"/>
        </w:rPr>
        <w:t>Okopowa 55, 01-043 Warszawa</w:t>
      </w:r>
    </w:p>
    <w:p w:rsidR="00D64ABF" w:rsidRPr="0090636A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90636A">
        <w:rPr>
          <w:rFonts w:ascii="Century Gothic" w:hAnsi="Century Gothic" w:cs="Calibri"/>
          <w:sz w:val="20"/>
          <w:szCs w:val="20"/>
        </w:rPr>
        <w:t xml:space="preserve">e-mail: </w:t>
      </w:r>
      <w:hyperlink r:id="rId7" w:history="1">
        <w:r w:rsidR="00285EFA" w:rsidRPr="0090636A">
          <w:rPr>
            <w:rStyle w:val="Hipercze"/>
            <w:rFonts w:ascii="Century Gothic" w:hAnsi="Century Gothic" w:cs="Calibri"/>
            <w:sz w:val="20"/>
            <w:szCs w:val="20"/>
          </w:rPr>
          <w:t>kmrozek</w:t>
        </w:r>
        <w:r w:rsidR="00D37B98" w:rsidRPr="0090636A">
          <w:rPr>
            <w:rStyle w:val="Hipercze"/>
            <w:rFonts w:ascii="Century Gothic" w:hAnsi="Century Gothic" w:cs="Calibri"/>
            <w:sz w:val="20"/>
            <w:szCs w:val="20"/>
          </w:rPr>
          <w:t>@caritas.org.pl</w:t>
        </w:r>
      </w:hyperlink>
    </w:p>
    <w:p w:rsidR="00D64ABF" w:rsidRPr="00166892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7B98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D37B98">
        <w:rPr>
          <w:rFonts w:ascii="Century Gothic" w:hAnsi="Century Gothic" w:cs="Calibri"/>
          <w:sz w:val="20"/>
          <w:szCs w:val="20"/>
        </w:rPr>
        <w:t>22</w:t>
      </w:r>
      <w:r w:rsidR="00285EFA">
        <w:rPr>
          <w:rFonts w:ascii="Century Gothic" w:hAnsi="Century Gothic" w:cs="Calibri"/>
          <w:sz w:val="20"/>
          <w:szCs w:val="20"/>
        </w:rPr>
        <w:t> 334 85</w:t>
      </w:r>
      <w:r w:rsidR="00377464">
        <w:rPr>
          <w:rFonts w:ascii="Century Gothic" w:hAnsi="Century Gothic" w:cs="Calibri"/>
          <w:sz w:val="20"/>
          <w:szCs w:val="20"/>
        </w:rPr>
        <w:t xml:space="preserve"> </w:t>
      </w:r>
      <w:r w:rsidR="00285EFA">
        <w:rPr>
          <w:rFonts w:ascii="Century Gothic" w:hAnsi="Century Gothic" w:cs="Calibri"/>
          <w:sz w:val="20"/>
          <w:szCs w:val="20"/>
        </w:rPr>
        <w:t>25</w:t>
      </w:r>
      <w:r w:rsidR="00D37B98">
        <w:rPr>
          <w:rFonts w:ascii="Century Gothic" w:hAnsi="Century Gothic" w:cs="Calibri"/>
          <w:sz w:val="20"/>
          <w:szCs w:val="20"/>
        </w:rPr>
        <w:t xml:space="preserve"> </w:t>
      </w:r>
    </w:p>
    <w:p w:rsidR="00D64ABF" w:rsidRPr="00166892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64ABF" w:rsidRPr="001B1E19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Wykonawcy</w:t>
      </w:r>
      <w:bookmarkStart w:id="0" w:name="_GoBack"/>
      <w:bookmarkEnd w:id="0"/>
    </w:p>
    <w:p w:rsidR="00D64ABF" w:rsidRPr="001B1E19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Nazwa: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D64ABF" w:rsidRPr="001B1E19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Adres: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D64ABF" w:rsidRPr="001B1E19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NIP: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D64ABF" w:rsidRPr="001B1E19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D64ABF" w:rsidRPr="001B1E19" w:rsidRDefault="00D64ABF" w:rsidP="00D64ABF">
      <w:pPr>
        <w:pStyle w:val="Akapitzlist"/>
        <w:ind w:left="318"/>
        <w:jc w:val="both"/>
        <w:rPr>
          <w:rFonts w:ascii="Century Gothic" w:hAnsi="Century Gothic"/>
        </w:rPr>
      </w:pPr>
    </w:p>
    <w:p w:rsidR="00D64ABF" w:rsidRPr="00756421" w:rsidRDefault="00D64ABF" w:rsidP="00610D11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3023BB">
        <w:rPr>
          <w:rFonts w:ascii="Century Gothic" w:hAnsi="Century Gothic" w:cs="Calibri"/>
          <w:b/>
          <w:bCs/>
          <w:sz w:val="20"/>
          <w:szCs w:val="20"/>
        </w:rPr>
        <w:t>Nazwa</w:t>
      </w:r>
      <w:r w:rsidRPr="00756421">
        <w:rPr>
          <w:rFonts w:ascii="Century Gothic" w:hAnsi="Century Gothic" w:cs="Calibri"/>
          <w:b/>
          <w:bCs/>
          <w:sz w:val="20"/>
          <w:szCs w:val="20"/>
        </w:rPr>
        <w:t xml:space="preserve"> i nr zamówienia: </w:t>
      </w:r>
      <w:r w:rsidRPr="003023BB">
        <w:rPr>
          <w:rFonts w:ascii="Century Gothic" w:hAnsi="Century Gothic" w:cs="Calibri"/>
          <w:b/>
          <w:bCs/>
          <w:sz w:val="20"/>
          <w:szCs w:val="20"/>
        </w:rPr>
        <w:t>realizacja sukcesywnej dostawy</w:t>
      </w:r>
      <w:r w:rsidR="00167F20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3023BB">
        <w:rPr>
          <w:rFonts w:ascii="Century Gothic" w:hAnsi="Century Gothic" w:cs="Calibri"/>
          <w:b/>
          <w:bCs/>
          <w:sz w:val="20"/>
          <w:szCs w:val="20"/>
        </w:rPr>
        <w:t>zestawów artykułów higienicznych na pot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rzeby uczestników projektu pt. </w:t>
      </w:r>
      <w:r w:rsidR="00285EFA" w:rsidRPr="003023BB">
        <w:rPr>
          <w:rFonts w:ascii="Century Gothic" w:hAnsi="Century Gothic" w:cs="Calibri"/>
          <w:b/>
          <w:bCs/>
          <w:sz w:val="20"/>
          <w:szCs w:val="20"/>
        </w:rPr>
        <w:t>„</w:t>
      </w:r>
      <w:r w:rsidR="00285EFA">
        <w:rPr>
          <w:rFonts w:ascii="Century Gothic" w:hAnsi="Century Gothic" w:cs="Calibri"/>
          <w:b/>
          <w:bCs/>
          <w:sz w:val="20"/>
          <w:szCs w:val="20"/>
        </w:rPr>
        <w:t xml:space="preserve">Kompleksowy system wsparcia w </w:t>
      </w:r>
      <w:r w:rsidR="00610D11">
        <w:rPr>
          <w:rFonts w:ascii="Century Gothic" w:hAnsi="Century Gothic" w:cs="Calibri"/>
          <w:b/>
          <w:bCs/>
          <w:sz w:val="20"/>
          <w:szCs w:val="20"/>
        </w:rPr>
        <w:t>zakresie adaptacji i </w:t>
      </w:r>
      <w:r w:rsidR="00285EFA">
        <w:rPr>
          <w:rFonts w:ascii="Century Gothic" w:hAnsi="Century Gothic" w:cs="Calibri"/>
          <w:b/>
          <w:bCs/>
          <w:sz w:val="20"/>
          <w:szCs w:val="20"/>
        </w:rPr>
        <w:t>integracji ze społeczeństwem obywateli państw trzecich na terenie woj. zachodniopomorskiego</w:t>
      </w:r>
      <w:r w:rsidR="00285EFA" w:rsidRPr="00DD190C">
        <w:rPr>
          <w:rFonts w:ascii="Century Gothic" w:hAnsi="Century Gothic" w:cs="Calibri"/>
          <w:b/>
          <w:bCs/>
          <w:sz w:val="20"/>
          <w:szCs w:val="20"/>
        </w:rPr>
        <w:t>”</w:t>
      </w:r>
      <w:r w:rsidR="00285EFA" w:rsidRPr="003023BB">
        <w:rPr>
          <w:rFonts w:ascii="Century Gothic" w:hAnsi="Century Gothic" w:cs="Calibri"/>
          <w:b/>
          <w:bCs/>
          <w:sz w:val="20"/>
          <w:szCs w:val="20"/>
        </w:rPr>
        <w:t xml:space="preserve"> finansowanego ze środków Unii Europejskiej w ramach Fundusz Azylu, Migracji i Integracji</w:t>
      </w:r>
      <w:r w:rsidRPr="00756421">
        <w:rPr>
          <w:rFonts w:ascii="Century Gothic" w:hAnsi="Century Gothic" w:cs="Calibri"/>
          <w:b/>
          <w:bCs/>
          <w:sz w:val="20"/>
          <w:szCs w:val="20"/>
        </w:rPr>
        <w:t>. Nr </w:t>
      </w:r>
      <w:r w:rsidRPr="00285EFA">
        <w:rPr>
          <w:rFonts w:ascii="Century Gothic" w:hAnsi="Century Gothic" w:cs="Calibri"/>
          <w:b/>
          <w:bCs/>
          <w:sz w:val="20"/>
          <w:szCs w:val="20"/>
        </w:rPr>
        <w:t>zamówienia 0</w:t>
      </w:r>
      <w:r w:rsidR="003841A9" w:rsidRPr="00285EFA">
        <w:rPr>
          <w:rFonts w:ascii="Century Gothic" w:hAnsi="Century Gothic" w:cs="Calibri"/>
          <w:b/>
          <w:bCs/>
          <w:sz w:val="20"/>
          <w:szCs w:val="20"/>
        </w:rPr>
        <w:t>2</w:t>
      </w:r>
      <w:r w:rsidRPr="00285EFA">
        <w:rPr>
          <w:rFonts w:ascii="Century Gothic" w:hAnsi="Century Gothic" w:cs="Calibri"/>
          <w:b/>
          <w:bCs/>
          <w:sz w:val="20"/>
          <w:szCs w:val="20"/>
        </w:rPr>
        <w:t>/2018/FAMI/</w:t>
      </w:r>
      <w:r w:rsidR="003841A9" w:rsidRPr="00285EFA">
        <w:rPr>
          <w:rFonts w:ascii="Century Gothic" w:hAnsi="Century Gothic" w:cs="Calibri"/>
          <w:b/>
          <w:bCs/>
          <w:sz w:val="20"/>
          <w:szCs w:val="20"/>
        </w:rPr>
        <w:t>W</w:t>
      </w:r>
      <w:r w:rsidR="00D52628" w:rsidRPr="00285EFA">
        <w:rPr>
          <w:rFonts w:ascii="Century Gothic" w:hAnsi="Century Gothic" w:cs="Calibri"/>
          <w:b/>
          <w:bCs/>
          <w:sz w:val="20"/>
          <w:szCs w:val="20"/>
        </w:rPr>
        <w:t>ZP</w:t>
      </w:r>
    </w:p>
    <w:p w:rsidR="00D64ABF" w:rsidRPr="0061713A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61713A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D64ABF" w:rsidRDefault="00D64ABF" w:rsidP="00D64ABF">
      <w:pPr>
        <w:keepNext/>
        <w:numPr>
          <w:ilvl w:val="0"/>
          <w:numId w:val="3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C63E16">
        <w:rPr>
          <w:rFonts w:ascii="Century Gothic" w:hAnsi="Century Gothic" w:cs="Calibri"/>
          <w:bCs/>
          <w:sz w:val="20"/>
          <w:szCs w:val="20"/>
        </w:rPr>
        <w:t>Termin realizacji zamówienia:</w:t>
      </w:r>
      <w:r>
        <w:rPr>
          <w:rFonts w:ascii="Century Gothic" w:hAnsi="Century Gothic" w:cs="Calibri"/>
          <w:bCs/>
          <w:sz w:val="20"/>
          <w:szCs w:val="20"/>
        </w:rPr>
        <w:t xml:space="preserve"> sukcesywna dostawa w transzach wskazanych w części IV zapytania ofertowego/ogłoszenia o zamówieniu, dostawy realizowane w terminie zgodnym z </w:t>
      </w:r>
      <w:r w:rsidRPr="00C32672">
        <w:rPr>
          <w:rFonts w:ascii="Century Gothic" w:hAnsi="Century Gothic" w:cs="Calibri"/>
          <w:bCs/>
          <w:sz w:val="20"/>
          <w:szCs w:val="20"/>
        </w:rPr>
        <w:t>ofertą złożoną</w:t>
      </w:r>
      <w:r>
        <w:rPr>
          <w:rFonts w:ascii="Century Gothic" w:hAnsi="Century Gothic" w:cs="Calibri"/>
          <w:bCs/>
          <w:sz w:val="20"/>
          <w:szCs w:val="20"/>
        </w:rPr>
        <w:t xml:space="preserve"> przez Wykonawcę.</w:t>
      </w:r>
    </w:p>
    <w:p w:rsidR="00D64ABF" w:rsidRDefault="00D64ABF" w:rsidP="00D64ABF">
      <w:pPr>
        <w:tabs>
          <w:tab w:val="left" w:pos="3400"/>
        </w:tabs>
        <w:spacing w:after="0" w:line="240" w:lineRule="auto"/>
        <w:ind w:left="720"/>
        <w:jc w:val="both"/>
        <w:outlineLvl w:val="0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Termin realizacji całego zamówienia: </w:t>
      </w:r>
      <w:r w:rsidRPr="00FC6530">
        <w:rPr>
          <w:rFonts w:ascii="Century Gothic" w:hAnsi="Century Gothic" w:cs="Calibri"/>
          <w:b/>
          <w:bCs/>
          <w:sz w:val="20"/>
          <w:szCs w:val="20"/>
          <w:u w:val="single"/>
        </w:rPr>
        <w:t>od dnia</w:t>
      </w:r>
      <w:r w:rsidR="00167F20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</w:t>
      </w:r>
      <w:r w:rsidRPr="00FC6530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podpisania umowy </w:t>
      </w:r>
      <w:r w:rsidRPr="00C25302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do </w:t>
      </w:r>
      <w:r w:rsidR="00D91FBD">
        <w:rPr>
          <w:rFonts w:ascii="Century Gothic" w:hAnsi="Century Gothic" w:cs="Calibri"/>
          <w:b/>
          <w:bCs/>
          <w:sz w:val="20"/>
          <w:szCs w:val="20"/>
          <w:u w:val="single"/>
        </w:rPr>
        <w:t>01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.0</w:t>
      </w:r>
      <w:r w:rsidR="00D91FBD">
        <w:rPr>
          <w:rFonts w:ascii="Century Gothic" w:hAnsi="Century Gothic" w:cs="Calibri"/>
          <w:b/>
          <w:bCs/>
          <w:sz w:val="20"/>
          <w:szCs w:val="20"/>
          <w:u w:val="single"/>
        </w:rPr>
        <w:t>7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.202</w:t>
      </w:r>
      <w:r w:rsidR="00285EFA">
        <w:rPr>
          <w:rFonts w:ascii="Century Gothic" w:hAnsi="Century Gothic" w:cs="Calibri"/>
          <w:b/>
          <w:bCs/>
          <w:sz w:val="20"/>
          <w:szCs w:val="20"/>
          <w:u w:val="single"/>
        </w:rPr>
        <w:t>0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r. </w:t>
      </w:r>
      <w:r>
        <w:rPr>
          <w:rFonts w:ascii="Century Gothic" w:hAnsi="Century Gothic" w:cs="Calibri"/>
          <w:bCs/>
          <w:sz w:val="20"/>
          <w:szCs w:val="20"/>
        </w:rPr>
        <w:t>Usługa</w:t>
      </w:r>
      <w:r w:rsidRPr="00D60A95">
        <w:rPr>
          <w:rFonts w:ascii="Century Gothic" w:hAnsi="Century Gothic" w:cs="Calibri"/>
          <w:bCs/>
          <w:sz w:val="20"/>
          <w:szCs w:val="20"/>
        </w:rPr>
        <w:t xml:space="preserve"> dotyczy </w:t>
      </w:r>
      <w:r>
        <w:rPr>
          <w:rFonts w:ascii="Century Gothic" w:hAnsi="Century Gothic" w:cs="Calibri"/>
          <w:bCs/>
          <w:sz w:val="20"/>
          <w:szCs w:val="20"/>
        </w:rPr>
        <w:t>realizacji sukcesywnych dostaw zestawów artykułów higienicznych zgodnie z opisem przedmiotu zamówienia zawartym</w:t>
      </w:r>
      <w:r w:rsidRPr="00D60A95">
        <w:rPr>
          <w:rFonts w:ascii="Century Gothic" w:hAnsi="Century Gothic" w:cs="Calibri"/>
          <w:bCs/>
          <w:sz w:val="20"/>
          <w:szCs w:val="20"/>
        </w:rPr>
        <w:t xml:space="preserve"> w części IV za</w:t>
      </w:r>
      <w:r>
        <w:rPr>
          <w:rFonts w:ascii="Century Gothic" w:hAnsi="Century Gothic" w:cs="Calibri"/>
          <w:bCs/>
          <w:sz w:val="20"/>
          <w:szCs w:val="20"/>
        </w:rPr>
        <w:t>pytania ofertowego/ogłoszenia o </w:t>
      </w:r>
      <w:r w:rsidRPr="00D60A95">
        <w:rPr>
          <w:rFonts w:ascii="Century Gothic" w:hAnsi="Century Gothic" w:cs="Calibri"/>
          <w:bCs/>
          <w:sz w:val="20"/>
          <w:szCs w:val="20"/>
        </w:rPr>
        <w:t xml:space="preserve">zamówieniu </w:t>
      </w:r>
      <w:r w:rsidRPr="00377464">
        <w:rPr>
          <w:rFonts w:ascii="Century Gothic" w:hAnsi="Century Gothic" w:cs="Calibri"/>
          <w:bCs/>
          <w:sz w:val="20"/>
          <w:szCs w:val="20"/>
        </w:rPr>
        <w:t xml:space="preserve">nr </w:t>
      </w:r>
      <w:r w:rsidR="00AE7E56" w:rsidRPr="00377464">
        <w:rPr>
          <w:rFonts w:ascii="Century Gothic" w:hAnsi="Century Gothic" w:cs="Calibri"/>
          <w:bCs/>
          <w:sz w:val="20"/>
          <w:szCs w:val="20"/>
        </w:rPr>
        <w:t>0</w:t>
      </w:r>
      <w:r w:rsidR="00902BC0" w:rsidRPr="00377464">
        <w:rPr>
          <w:rFonts w:ascii="Century Gothic" w:hAnsi="Century Gothic" w:cs="Calibri"/>
          <w:bCs/>
          <w:sz w:val="20"/>
          <w:szCs w:val="20"/>
        </w:rPr>
        <w:t>2</w:t>
      </w:r>
      <w:r w:rsidR="00AE7E56" w:rsidRPr="00377464">
        <w:rPr>
          <w:rFonts w:ascii="Century Gothic" w:hAnsi="Century Gothic" w:cs="Calibri"/>
          <w:bCs/>
          <w:sz w:val="20"/>
          <w:szCs w:val="20"/>
        </w:rPr>
        <w:t>/2018/FAMI/</w:t>
      </w:r>
      <w:r w:rsidR="00D52628" w:rsidRPr="00377464">
        <w:rPr>
          <w:rFonts w:ascii="Century Gothic" w:hAnsi="Century Gothic" w:cs="Calibri"/>
          <w:bCs/>
          <w:sz w:val="20"/>
          <w:szCs w:val="20"/>
        </w:rPr>
        <w:t>WZP</w:t>
      </w:r>
    </w:p>
    <w:p w:rsidR="00D64ABF" w:rsidRDefault="00D64ABF" w:rsidP="00610D11">
      <w:pPr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1B1E19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</w:t>
      </w:r>
      <w:r>
        <w:rPr>
          <w:rFonts w:ascii="Century Gothic" w:hAnsi="Century Gothic"/>
          <w:sz w:val="20"/>
          <w:szCs w:val="24"/>
        </w:rPr>
        <w:t>ertowym/ogłoszeniu o zamówieniu.</w:t>
      </w:r>
    </w:p>
    <w:p w:rsidR="00D64ABF" w:rsidRDefault="00D64ABF" w:rsidP="00D64ABF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EB537B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  <w:gridCol w:w="419"/>
      </w:tblGrid>
      <w:tr w:rsidR="00AE7E56" w:rsidRPr="00AF79F7" w:rsidTr="00166892">
        <w:trPr>
          <w:cantSplit/>
          <w:trHeight w:val="1134"/>
        </w:trPr>
        <w:tc>
          <w:tcPr>
            <w:tcW w:w="4809" w:type="pct"/>
            <w:shd w:val="clear" w:color="auto" w:fill="auto"/>
          </w:tcPr>
          <w:p w:rsidR="00AE7E56" w:rsidRDefault="00AE7E56" w:rsidP="00166892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>Cenę brutto</w:t>
            </w:r>
            <w:r w:rsidR="00377464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 xml:space="preserve">……………………………zł </w:t>
            </w:r>
            <w:r w:rsidRPr="00DF1F36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jeden zestaw artykułów higienicznych</w:t>
            </w:r>
          </w:p>
          <w:p w:rsidR="00AE7E56" w:rsidRPr="00F913DE" w:rsidRDefault="00AE7E56" w:rsidP="00166892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 xml:space="preserve">(słownie: …………………………………………………………. brutto </w:t>
            </w:r>
            <w:r w:rsidRPr="00DF1F36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jeden zestaw artykułów higienicznych</w:t>
            </w:r>
          </w:p>
          <w:p w:rsidR="00AE7E56" w:rsidRPr="008F481E" w:rsidRDefault="00AE7E56" w:rsidP="00166892">
            <w:pPr>
              <w:spacing w:after="12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8F481E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Oferuję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 realizację dostawy </w:t>
            </w:r>
            <w:r w:rsidRPr="008F481E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w terminie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:</w:t>
            </w:r>
          </w:p>
          <w:p w:rsidR="00AE7E56" w:rsidRPr="000507DC" w:rsidRDefault="00AE7E56" w:rsidP="00AE7E56">
            <w:pPr>
              <w:keepNext/>
              <w:numPr>
                <w:ilvl w:val="0"/>
                <w:numId w:val="13"/>
              </w:numPr>
              <w:suppressAutoHyphens/>
              <w:spacing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od </w:t>
            </w:r>
            <w:r w:rsidR="00167F20">
              <w:rPr>
                <w:rFonts w:ascii="Century Gothic" w:hAnsi="Century Gothic" w:cs="Calibri"/>
                <w:sz w:val="20"/>
                <w:szCs w:val="20"/>
              </w:rPr>
              <w:t>4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do </w:t>
            </w:r>
            <w:r w:rsidR="00167F20">
              <w:rPr>
                <w:rFonts w:ascii="Century Gothic" w:hAnsi="Century Gothic" w:cs="Calibri"/>
                <w:sz w:val="20"/>
                <w:szCs w:val="20"/>
              </w:rPr>
              <w:t>6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dni kalendarzowych od dnia zgłoszenia zapotrzebowania na dany miesiąc – </w:t>
            </w:r>
            <w:r w:rsidRPr="000507DC">
              <w:rPr>
                <w:rFonts w:ascii="Century Gothic" w:hAnsi="Century Gothic" w:cs="Calibri"/>
                <w:sz w:val="20"/>
                <w:szCs w:val="20"/>
              </w:rPr>
              <w:t>5 punktów,</w:t>
            </w:r>
            <w:r w:rsidRPr="000507DC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*</w:t>
            </w:r>
          </w:p>
          <w:p w:rsidR="00AE7E56" w:rsidRPr="000507DC" w:rsidRDefault="00AE7E56" w:rsidP="00AE7E56">
            <w:pPr>
              <w:keepNext/>
              <w:numPr>
                <w:ilvl w:val="0"/>
                <w:numId w:val="13"/>
              </w:numPr>
              <w:suppressAutoHyphens/>
              <w:spacing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0507DC">
              <w:rPr>
                <w:rFonts w:ascii="Century Gothic" w:hAnsi="Century Gothic" w:cs="Calibri"/>
                <w:sz w:val="20"/>
                <w:szCs w:val="20"/>
              </w:rPr>
              <w:t xml:space="preserve">do </w:t>
            </w:r>
            <w:r w:rsidR="00167F20"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Pr="000507DC">
              <w:rPr>
                <w:rFonts w:ascii="Century Gothic" w:hAnsi="Century Gothic" w:cs="Calibri"/>
                <w:sz w:val="20"/>
                <w:szCs w:val="20"/>
              </w:rPr>
              <w:t xml:space="preserve"> dni kalendarzowych od dnia zgłoszenia zapotrzebowania na dany miesiąc– 10 punktów.</w:t>
            </w:r>
            <w:r w:rsidRPr="000507DC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*</w:t>
            </w:r>
          </w:p>
          <w:p w:rsidR="00AE7E56" w:rsidRPr="006D1869" w:rsidRDefault="00AE7E56" w:rsidP="006D1869">
            <w:pPr>
              <w:spacing w:after="0" w:line="240" w:lineRule="auto"/>
              <w:jc w:val="both"/>
              <w:rPr>
                <w:rFonts w:ascii="Century Gothic" w:hAnsi="Century Gothic" w:cs="Calibri"/>
                <w:color w:val="FF0000"/>
                <w:vertAlign w:val="superscript"/>
              </w:rPr>
            </w:pPr>
            <w:r w:rsidRPr="0022296B">
              <w:rPr>
                <w:rFonts w:ascii="Century Gothic" w:hAnsi="Century Gothic" w:cs="Calibri"/>
                <w:color w:val="FF0000"/>
                <w:sz w:val="20"/>
                <w:szCs w:val="20"/>
              </w:rPr>
              <w:t>*</w:t>
            </w:r>
            <w:r w:rsidRPr="0022296B">
              <w:rPr>
                <w:rFonts w:ascii="Century Gothic" w:hAnsi="Century Gothic" w:cs="Calibri"/>
                <w:color w:val="FF0000"/>
                <w:vertAlign w:val="superscript"/>
              </w:rPr>
              <w:t>niewypełnienie wskazanych pozycji spowoduje przyznanie Wykonawcy 0 pkt w kryterium</w:t>
            </w:r>
            <w:r>
              <w:rPr>
                <w:rFonts w:ascii="Century Gothic" w:hAnsi="Century Gothic" w:cs="Calibri"/>
                <w:color w:val="FF0000"/>
                <w:vertAlign w:val="superscript"/>
              </w:rPr>
              <w:t xml:space="preserve"> termin dostawy, a wymaganym czasem dostawy będzie </w:t>
            </w:r>
            <w:r w:rsidR="00167F20">
              <w:rPr>
                <w:rFonts w:ascii="Century Gothic" w:hAnsi="Century Gothic" w:cs="Calibri"/>
                <w:color w:val="FF0000"/>
                <w:vertAlign w:val="superscript"/>
              </w:rPr>
              <w:t>7</w:t>
            </w:r>
            <w:r>
              <w:rPr>
                <w:rFonts w:ascii="Century Gothic" w:hAnsi="Century Gothic" w:cs="Calibri"/>
                <w:color w:val="FF0000"/>
                <w:vertAlign w:val="superscript"/>
              </w:rPr>
              <w:t xml:space="preserve">  dni kalendarzowych od dnia złożenia przez Zamawiającego zapotrzebowania.</w:t>
            </w:r>
          </w:p>
          <w:p w:rsidR="00AE7E56" w:rsidRPr="00AB3987" w:rsidRDefault="00AE7E56" w:rsidP="00166892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  <w:r w:rsidRPr="000507DC">
              <w:rPr>
                <w:rFonts w:ascii="Century Gothic" w:hAnsi="Century Gothic" w:cs="Calibri"/>
                <w:b/>
                <w:sz w:val="20"/>
                <w:szCs w:val="20"/>
              </w:rPr>
              <w:t xml:space="preserve">Oświadczam, że powyższa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cena zestawu zawiera poniższe produkty zgodne z opisem przedmiotu zamówienia zawartym w ogłoszenia o zamówieniu </w:t>
            </w:r>
            <w:r w:rsidRPr="00AB3987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(należy podać nazwy handlowe proponowanych produktów):</w:t>
            </w:r>
          </w:p>
          <w:tbl>
            <w:tblPr>
              <w:tblStyle w:val="Tabela-Siatka"/>
              <w:tblW w:w="8960" w:type="dxa"/>
              <w:tblLook w:val="04A0" w:firstRow="1" w:lastRow="0" w:firstColumn="1" w:lastColumn="0" w:noHBand="0" w:noVBand="1"/>
            </w:tblPr>
            <w:tblGrid>
              <w:gridCol w:w="502"/>
              <w:gridCol w:w="3456"/>
              <w:gridCol w:w="1226"/>
              <w:gridCol w:w="1309"/>
              <w:gridCol w:w="1205"/>
              <w:gridCol w:w="1262"/>
            </w:tblGrid>
            <w:tr w:rsidR="00AE7E56" w:rsidTr="00E1039B">
              <w:tc>
                <w:tcPr>
                  <w:tcW w:w="502" w:type="dxa"/>
                  <w:vAlign w:val="center"/>
                </w:tcPr>
                <w:p w:rsidR="00AE7E56" w:rsidRPr="00CD1C5D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  <w:b/>
                    </w:rPr>
                  </w:pPr>
                  <w:r w:rsidRPr="00CD1C5D">
                    <w:rPr>
                      <w:rFonts w:ascii="Century Gothic" w:hAnsi="Century Gothic" w:cs="Calibri"/>
                      <w:b/>
                    </w:rPr>
                    <w:t>Lp.</w:t>
                  </w:r>
                </w:p>
              </w:tc>
              <w:tc>
                <w:tcPr>
                  <w:tcW w:w="3462" w:type="dxa"/>
                  <w:vAlign w:val="center"/>
                </w:tcPr>
                <w:p w:rsidR="00AE7E56" w:rsidRPr="00CD1C5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CD1C5D">
                    <w:rPr>
                      <w:rFonts w:ascii="Century Gothic" w:hAnsi="Century Gothic" w:cs="Calibri"/>
                      <w:b/>
                    </w:rPr>
                    <w:t>Asortyment jednego zestawu: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Pr="00CD1C5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CD1C5D">
                    <w:rPr>
                      <w:rFonts w:ascii="Century Gothic" w:hAnsi="Century Gothic" w:cs="Calibri"/>
                      <w:b/>
                    </w:rPr>
                    <w:t>Nazwa handlowa</w:t>
                  </w:r>
                </w:p>
              </w:tc>
              <w:tc>
                <w:tcPr>
                  <w:tcW w:w="1302" w:type="dxa"/>
                  <w:vAlign w:val="center"/>
                </w:tcPr>
                <w:p w:rsidR="00AE7E56" w:rsidRPr="00CD1C5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CD1C5D">
                    <w:rPr>
                      <w:rFonts w:ascii="Century Gothic" w:hAnsi="Century Gothic" w:cs="Calibri"/>
                      <w:b/>
                    </w:rPr>
                    <w:t>pojemność</w:t>
                  </w:r>
                </w:p>
              </w:tc>
              <w:tc>
                <w:tcPr>
                  <w:tcW w:w="1206" w:type="dxa"/>
                  <w:vAlign w:val="center"/>
                </w:tcPr>
                <w:p w:rsidR="00AE7E56" w:rsidRPr="00CD1C5D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CD1C5D">
                    <w:rPr>
                      <w:rFonts w:ascii="Century Gothic" w:hAnsi="Century Gothic" w:cs="Calibri"/>
                      <w:b/>
                    </w:rPr>
                    <w:t>Wartość brutto za 1 zestaw</w:t>
                  </w:r>
                </w:p>
              </w:tc>
              <w:tc>
                <w:tcPr>
                  <w:tcW w:w="1262" w:type="dxa"/>
                  <w:vAlign w:val="center"/>
                </w:tcPr>
                <w:p w:rsidR="00AE7E56" w:rsidRPr="00CD1C5D" w:rsidRDefault="00AE7E56" w:rsidP="00377464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CD1C5D">
                    <w:rPr>
                      <w:rFonts w:ascii="Century Gothic" w:hAnsi="Century Gothic" w:cs="Calibri"/>
                      <w:b/>
                    </w:rPr>
                    <w:t xml:space="preserve">Wartość brutto za </w:t>
                  </w:r>
                  <w:r w:rsidR="00377464" w:rsidRPr="00CD1C5D">
                    <w:rPr>
                      <w:rFonts w:ascii="Century Gothic" w:hAnsi="Century Gothic" w:cs="Calibri"/>
                      <w:b/>
                    </w:rPr>
                    <w:t>3660</w:t>
                  </w:r>
                  <w:r w:rsidRPr="00CD1C5D">
                    <w:rPr>
                      <w:rFonts w:ascii="Century Gothic" w:hAnsi="Century Gothic" w:cs="Calibri"/>
                      <w:b/>
                    </w:rPr>
                    <w:t xml:space="preserve"> zestawów*</w:t>
                  </w:r>
                </w:p>
              </w:tc>
            </w:tr>
            <w:tr w:rsidR="00AE7E56" w:rsidTr="00E1039B">
              <w:tc>
                <w:tcPr>
                  <w:tcW w:w="50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1</w:t>
                  </w:r>
                </w:p>
              </w:tc>
              <w:tc>
                <w:tcPr>
                  <w:tcW w:w="346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Proszek do prania</w:t>
                  </w:r>
                  <w:r w:rsidR="00285EFA">
                    <w:rPr>
                      <w:rFonts w:ascii="Century Gothic" w:hAnsi="Century Gothic" w:cs="Calibri"/>
                    </w:rPr>
                    <w:t xml:space="preserve">  1 szt</w:t>
                  </w:r>
                  <w:r w:rsidR="00E1039B">
                    <w:rPr>
                      <w:rFonts w:ascii="Century Gothic" w:hAnsi="Century Gothic" w:cs="Calibri"/>
                    </w:rPr>
                    <w:t>.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 w:val="restart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AE7E56" w:rsidTr="00E1039B">
              <w:tc>
                <w:tcPr>
                  <w:tcW w:w="50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2</w:t>
                  </w:r>
                </w:p>
              </w:tc>
              <w:tc>
                <w:tcPr>
                  <w:tcW w:w="346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Pasta do zębów</w:t>
                  </w:r>
                  <w:r w:rsidR="00285EFA">
                    <w:rPr>
                      <w:rFonts w:ascii="Century Gothic" w:hAnsi="Century Gothic" w:cs="Calibri"/>
                    </w:rPr>
                    <w:t xml:space="preserve"> 2 szt.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AE7E56" w:rsidTr="00E1039B">
              <w:tc>
                <w:tcPr>
                  <w:tcW w:w="50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3</w:t>
                  </w:r>
                </w:p>
              </w:tc>
              <w:tc>
                <w:tcPr>
                  <w:tcW w:w="346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Płyn  do mycia naczyń</w:t>
                  </w:r>
                  <w:r w:rsidR="00285EFA">
                    <w:rPr>
                      <w:rFonts w:ascii="Century Gothic" w:hAnsi="Century Gothic" w:cs="Calibri"/>
                    </w:rPr>
                    <w:t xml:space="preserve"> 1 szt.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AE7E56" w:rsidTr="00E1039B">
              <w:tc>
                <w:tcPr>
                  <w:tcW w:w="50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4</w:t>
                  </w:r>
                </w:p>
              </w:tc>
              <w:tc>
                <w:tcPr>
                  <w:tcW w:w="346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 xml:space="preserve">Mydło w </w:t>
                  </w:r>
                  <w:r w:rsidR="00285EFA">
                    <w:rPr>
                      <w:rFonts w:ascii="Century Gothic" w:hAnsi="Century Gothic" w:cs="Calibri"/>
                    </w:rPr>
                    <w:t>płynie 1 szt.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AE7E56" w:rsidTr="00E1039B">
              <w:tc>
                <w:tcPr>
                  <w:tcW w:w="50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5</w:t>
                  </w:r>
                </w:p>
              </w:tc>
              <w:tc>
                <w:tcPr>
                  <w:tcW w:w="3462" w:type="dxa"/>
                  <w:vAlign w:val="center"/>
                </w:tcPr>
                <w:p w:rsidR="00AE7E56" w:rsidRDefault="00285EFA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Żel pod prysznic 1 szt.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AE7E56" w:rsidTr="00E1039B">
              <w:tc>
                <w:tcPr>
                  <w:tcW w:w="502" w:type="dxa"/>
                  <w:vAlign w:val="center"/>
                </w:tcPr>
                <w:p w:rsidR="00AE7E56" w:rsidRDefault="00285EFA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6</w:t>
                  </w:r>
                </w:p>
              </w:tc>
              <w:tc>
                <w:tcPr>
                  <w:tcW w:w="3462" w:type="dxa"/>
                  <w:vAlign w:val="center"/>
                </w:tcPr>
                <w:p w:rsidR="00AE7E56" w:rsidRDefault="00AE7E56" w:rsidP="00601C5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Szczoteczk</w:t>
                  </w:r>
                  <w:r w:rsidR="00601C55">
                    <w:rPr>
                      <w:rFonts w:ascii="Century Gothic" w:hAnsi="Century Gothic" w:cs="Calibri"/>
                    </w:rPr>
                    <w:t>i</w:t>
                  </w:r>
                  <w:r>
                    <w:rPr>
                      <w:rFonts w:ascii="Century Gothic" w:hAnsi="Century Gothic" w:cs="Calibri"/>
                    </w:rPr>
                    <w:t xml:space="preserve"> do zębów</w:t>
                  </w:r>
                  <w:r w:rsidR="00285EFA">
                    <w:rPr>
                      <w:rFonts w:ascii="Century Gothic" w:hAnsi="Century Gothic" w:cs="Calibri"/>
                    </w:rPr>
                    <w:t xml:space="preserve"> 1 op. zawierające 3 szt</w:t>
                  </w:r>
                  <w:r w:rsidR="00E1039B">
                    <w:rPr>
                      <w:rFonts w:ascii="Century Gothic" w:hAnsi="Century Gothic" w:cs="Calibri"/>
                    </w:rPr>
                    <w:t>.</w:t>
                  </w:r>
                  <w:r w:rsidR="00285EFA">
                    <w:rPr>
                      <w:rFonts w:ascii="Century Gothic" w:hAnsi="Century Gothic" w:cs="Calibri"/>
                    </w:rPr>
                    <w:t xml:space="preserve"> szczoteczek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AE7E56" w:rsidTr="00E1039B">
              <w:tc>
                <w:tcPr>
                  <w:tcW w:w="502" w:type="dxa"/>
                  <w:vAlign w:val="center"/>
                </w:tcPr>
                <w:p w:rsidR="00AE7E56" w:rsidRDefault="00285EFA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7</w:t>
                  </w:r>
                </w:p>
              </w:tc>
              <w:tc>
                <w:tcPr>
                  <w:tcW w:w="3462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 xml:space="preserve">Torba z ekologicznych materiałów wielokrotnego użytku (mieszcząca cały zestaw higieniczny) </w:t>
                  </w:r>
                </w:p>
              </w:tc>
              <w:tc>
                <w:tcPr>
                  <w:tcW w:w="1226" w:type="dxa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2" w:type="dxa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2" w:type="dxa"/>
                  <w:vMerge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AE7E56" w:rsidTr="00E1039B">
              <w:tc>
                <w:tcPr>
                  <w:tcW w:w="7698" w:type="dxa"/>
                  <w:gridSpan w:val="5"/>
                  <w:vAlign w:val="center"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RAZEM</w:t>
                  </w:r>
                </w:p>
              </w:tc>
              <w:tc>
                <w:tcPr>
                  <w:tcW w:w="1262" w:type="dxa"/>
                </w:tcPr>
                <w:p w:rsidR="00AE7E56" w:rsidRDefault="00AE7E56" w:rsidP="00166892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</w:tbl>
          <w:p w:rsidR="00AE7E56" w:rsidRPr="008F481E" w:rsidRDefault="00AE7E56" w:rsidP="00166892">
            <w:pPr>
              <w:keepNext/>
              <w:spacing w:after="0" w:line="240" w:lineRule="auto"/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610D11">
              <w:rPr>
                <w:rFonts w:ascii="Century Gothic" w:hAnsi="Century Gothic" w:cs="Calibri"/>
                <w:color w:val="FF0000"/>
                <w:sz w:val="20"/>
                <w:szCs w:val="20"/>
              </w:rPr>
              <w:t>*</w:t>
            </w:r>
            <w:r w:rsidRPr="00610D11">
              <w:rPr>
                <w:rFonts w:ascii="Century Gothic" w:hAnsi="Century Gothic" w:cs="Calibri"/>
                <w:color w:val="FF0000"/>
                <w:sz w:val="20"/>
                <w:szCs w:val="20"/>
                <w:vertAlign w:val="superscript"/>
              </w:rPr>
              <w:t xml:space="preserve">Zamawiający dopuszcza możliwość zwiększenia wartości zamówienia do wysokości 50% wartości zamówienia określonej </w:t>
            </w:r>
            <w:r w:rsidRPr="00610D11">
              <w:rPr>
                <w:rFonts w:ascii="Century Gothic" w:hAnsi="Century Gothic" w:cs="Calibri"/>
                <w:color w:val="FF0000"/>
                <w:sz w:val="20"/>
                <w:szCs w:val="20"/>
                <w:vertAlign w:val="superscript"/>
              </w:rPr>
              <w:br/>
              <w:t>w umowie z wykonawcą, związanej ze zwiększeniem zakresu zamówienia (np. zwiększenie liczby jednostek).</w:t>
            </w:r>
          </w:p>
        </w:tc>
        <w:tc>
          <w:tcPr>
            <w:tcW w:w="191" w:type="pct"/>
            <w:textDirection w:val="btLr"/>
          </w:tcPr>
          <w:p w:rsidR="00AE7E56" w:rsidRPr="0070369B" w:rsidRDefault="00AE7E56" w:rsidP="00166892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</w:pPr>
            <w:r w:rsidRPr="0070369B"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  <w:t>* Niepotrzebne skreślić</w:t>
            </w:r>
          </w:p>
        </w:tc>
      </w:tr>
    </w:tbl>
    <w:p w:rsidR="00D64ABF" w:rsidRPr="00BD5DDC" w:rsidRDefault="00D64ABF" w:rsidP="00CD1C5D">
      <w:pPr>
        <w:pStyle w:val="Akapitzlist"/>
        <w:keepNext w:val="0"/>
        <w:keepLines/>
        <w:numPr>
          <w:ilvl w:val="1"/>
          <w:numId w:val="8"/>
        </w:numPr>
        <w:ind w:left="357" w:hanging="357"/>
        <w:jc w:val="both"/>
        <w:rPr>
          <w:rFonts w:ascii="Century Gothic" w:hAnsi="Century Gothic" w:cs="Calibri"/>
          <w:color w:val="FF0000"/>
          <w:vertAlign w:val="superscript"/>
        </w:rPr>
      </w:pPr>
      <w:r w:rsidRPr="00BD5DDC">
        <w:rPr>
          <w:rFonts w:ascii="Century Gothic" w:hAnsi="Century Gothic"/>
          <w:b/>
        </w:rPr>
        <w:t xml:space="preserve">Zgodnie z art.6 ust.1 lit. a ogólnego rozporządzenia o ochronie danych osobowych </w:t>
      </w:r>
      <w:r w:rsidR="00BD5DDC" w:rsidRPr="00BD5DDC">
        <w:rPr>
          <w:rFonts w:ascii="Century Gothic" w:hAnsi="Century Gothic"/>
          <w:b/>
        </w:rPr>
        <w:br/>
      </w:r>
      <w:r w:rsidRPr="00BD5DDC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</w:t>
      </w:r>
      <w:r w:rsidR="00CD1C5D">
        <w:rPr>
          <w:rFonts w:ascii="Century Gothic" w:hAnsi="Century Gothic"/>
          <w:b/>
        </w:rPr>
        <w:t>z Caritas Polska moich danych w </w:t>
      </w:r>
      <w:r w:rsidRPr="00BD5DDC">
        <w:rPr>
          <w:rFonts w:ascii="Century Gothic" w:hAnsi="Century Gothic"/>
          <w:b/>
        </w:rPr>
        <w:t>celu monitoringu, sprawozdawczości i audytu realizowanego projektu, wyłącznie podmiotom uprawnionym do prowadzenia powyższych czynności lub ich przedstawicielom</w:t>
      </w:r>
      <w:r w:rsidR="000B6785" w:rsidRPr="00BD5DDC">
        <w:rPr>
          <w:rFonts w:ascii="Century Gothic" w:hAnsi="Century Gothic"/>
          <w:b/>
        </w:rPr>
        <w:t xml:space="preserve"> </w:t>
      </w:r>
      <w:r w:rsidR="00CD1C5D">
        <w:rPr>
          <w:rFonts w:ascii="Century Gothic" w:hAnsi="Century Gothic"/>
          <w:b/>
        </w:rPr>
        <w:t>zgodnie z </w:t>
      </w:r>
      <w:r w:rsidRPr="00BD5DDC">
        <w:rPr>
          <w:rFonts w:ascii="Century Gothic" w:hAnsi="Century Gothic"/>
          <w:b/>
        </w:rPr>
        <w:t xml:space="preserve">Rozporządzeniem Parlamentu Europejskiego i Rady (UE) 2016/679 </w:t>
      </w:r>
      <w:r w:rsidR="00CD1C5D">
        <w:rPr>
          <w:rFonts w:ascii="Century Gothic" w:hAnsi="Century Gothic"/>
          <w:b/>
        </w:rPr>
        <w:t>z dnia 27 kwietnia 2016 r. (Dz. </w:t>
      </w:r>
      <w:r w:rsidRPr="00BD5DDC">
        <w:rPr>
          <w:rFonts w:ascii="Century Gothic" w:hAnsi="Century Gothic"/>
          <w:b/>
        </w:rPr>
        <w:t>Urz. UE L 119 z 04.05.2016)</w:t>
      </w:r>
    </w:p>
    <w:p w:rsidR="00D64ABF" w:rsidRPr="00610D11" w:rsidRDefault="00D64ABF" w:rsidP="00D64ABF">
      <w:pPr>
        <w:keepNext/>
        <w:numPr>
          <w:ilvl w:val="1"/>
          <w:numId w:val="8"/>
        </w:numPr>
        <w:spacing w:after="0" w:line="259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E02433">
        <w:rPr>
          <w:rFonts w:ascii="Century Gothic" w:hAnsi="Century Gothic"/>
          <w:b/>
          <w:sz w:val="20"/>
          <w:szCs w:val="20"/>
        </w:rPr>
        <w:lastRenderedPageBreak/>
        <w:t>Jednocześnie</w:t>
      </w:r>
      <w:r w:rsidRPr="00610D11">
        <w:rPr>
          <w:rFonts w:ascii="Century Gothic" w:hAnsi="Century Gothic"/>
          <w:b/>
          <w:sz w:val="20"/>
          <w:szCs w:val="20"/>
        </w:rPr>
        <w:t xml:space="preserve"> jestem świadomy/*świadoma, iż</w:t>
      </w:r>
    </w:p>
    <w:p w:rsidR="00D64ABF" w:rsidRPr="006F72C6" w:rsidRDefault="00D64ABF" w:rsidP="00D64ABF">
      <w:pPr>
        <w:pStyle w:val="Akapitzlist"/>
        <w:spacing w:line="276" w:lineRule="auto"/>
        <w:ind w:left="0"/>
        <w:jc w:val="both"/>
        <w:outlineLvl w:val="0"/>
        <w:rPr>
          <w:rFonts w:ascii="Century Gothic" w:eastAsia="Calibri" w:hAnsi="Century Gothic"/>
          <w:b/>
          <w:lang w:eastAsia="en-US"/>
        </w:rPr>
      </w:pPr>
      <w:r w:rsidRPr="007E5241">
        <w:rPr>
          <w:rFonts w:ascii="Century Gothic" w:hAnsi="Century Gothic"/>
          <w:bCs/>
        </w:rPr>
        <w:t xml:space="preserve">administratorem </w:t>
      </w:r>
      <w:r>
        <w:rPr>
          <w:rFonts w:ascii="Century Gothic" w:hAnsi="Century Gothic"/>
          <w:bCs/>
        </w:rPr>
        <w:t>moich/naszych</w:t>
      </w:r>
      <w:r w:rsidRPr="007E5241">
        <w:rPr>
          <w:rFonts w:ascii="Century Gothic" w:hAnsi="Century Gothic"/>
          <w:bCs/>
        </w:rPr>
        <w:t xml:space="preserve"> danych osobowych jest Caritas Polska, ul. Okopowa 55, 01-043 Warszawa, e-mail: </w:t>
      </w:r>
      <w:hyperlink r:id="rId8" w:history="1">
        <w:r w:rsidRPr="007E5241">
          <w:rPr>
            <w:rFonts w:ascii="Century Gothic" w:hAnsi="Century Gothic"/>
            <w:bCs/>
          </w:rPr>
          <w:t>caritaspolska@caritas.pl</w:t>
        </w:r>
      </w:hyperlink>
      <w:r w:rsidRPr="007E5241">
        <w:rPr>
          <w:rFonts w:ascii="Century Gothic" w:hAnsi="Century Gothic"/>
          <w:bCs/>
        </w:rPr>
        <w:t>, tel. 22 334 85 00</w:t>
      </w:r>
    </w:p>
    <w:p w:rsidR="00D64ABF" w:rsidRPr="00C425C9" w:rsidRDefault="00D64ABF" w:rsidP="00D64ABF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kontakt z Inspektorem Ochrony Danych - </w:t>
      </w:r>
      <w:hyperlink r:id="rId9" w:history="1">
        <w:r>
          <w:rPr>
            <w:rFonts w:ascii="Century Gothic" w:hAnsi="Century Gothic"/>
            <w:bCs/>
          </w:rPr>
          <w:t>iodo</w:t>
        </w:r>
        <w:r w:rsidRPr="00C425C9">
          <w:rPr>
            <w:rFonts w:ascii="Century Gothic" w:hAnsi="Century Gothic"/>
            <w:bCs/>
          </w:rPr>
          <w:t>@caritas.pl</w:t>
        </w:r>
      </w:hyperlink>
    </w:p>
    <w:p w:rsidR="00D64ABF" w:rsidRDefault="00D64ABF" w:rsidP="00D64ABF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</w:t>
      </w:r>
      <w:r w:rsidRPr="00C425C9">
        <w:rPr>
          <w:rFonts w:ascii="Century Gothic" w:hAnsi="Century Gothic"/>
          <w:bCs/>
        </w:rPr>
        <w:t>elem przetwarzania jest:</w:t>
      </w:r>
    </w:p>
    <w:p w:rsidR="00D64ABF" w:rsidRPr="00AF4988" w:rsidRDefault="00D64ABF" w:rsidP="00D64ABF">
      <w:pPr>
        <w:pStyle w:val="Akapitzlist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F4988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D64ABF" w:rsidRPr="00AF4988" w:rsidRDefault="00D64ABF" w:rsidP="00D64ABF">
      <w:pPr>
        <w:pStyle w:val="Akapitzlist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F4988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64ABF" w:rsidRDefault="00D64ABF" w:rsidP="00610D11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F4988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</w:t>
      </w:r>
      <w:r w:rsidR="000B6785">
        <w:rPr>
          <w:rFonts w:ascii="Century Gothic" w:hAnsi="Century Gothic"/>
          <w:bCs/>
        </w:rPr>
        <w:t xml:space="preserve"> </w:t>
      </w:r>
      <w:r w:rsidRPr="00AF4988">
        <w:rPr>
          <w:rFonts w:ascii="Century Gothic" w:hAnsi="Century Gothic"/>
          <w:bCs/>
        </w:rPr>
        <w:t>prawna przetwarzania danych osobowych -Art. 6 ust. 1 lit. a. ogólnego rozporządzenia danych osobowych z dnia 27 kwietnia 2016r.]</w:t>
      </w:r>
    </w:p>
    <w:p w:rsidR="00D64ABF" w:rsidRPr="00C425C9" w:rsidRDefault="00D64ABF" w:rsidP="00610D11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D64ABF" w:rsidRPr="00C425C9" w:rsidRDefault="00D64ABF" w:rsidP="00610D11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</w:t>
      </w:r>
      <w:r w:rsidR="00CD1C5D">
        <w:rPr>
          <w:rFonts w:ascii="Century Gothic" w:hAnsi="Century Gothic"/>
          <w:bCs/>
        </w:rPr>
        <w:t>ych i </w:t>
      </w:r>
      <w:r w:rsidRPr="00C425C9">
        <w:rPr>
          <w:rFonts w:ascii="Century Gothic" w:hAnsi="Century Gothic"/>
          <w:bCs/>
        </w:rPr>
        <w:t>Administracji raportu końcowego z realizacji Projektu).</w:t>
      </w:r>
    </w:p>
    <w:p w:rsidR="00D64ABF" w:rsidRPr="00C425C9" w:rsidRDefault="00D64ABF" w:rsidP="00610D11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D64ABF" w:rsidRPr="007E5241" w:rsidRDefault="00D64ABF" w:rsidP="00610D11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E5241">
        <w:rPr>
          <w:rFonts w:ascii="Century Gothic" w:hAnsi="Century Gothic"/>
          <w:bCs/>
        </w:rPr>
        <w:t xml:space="preserve">jeśli </w:t>
      </w:r>
      <w:r>
        <w:rPr>
          <w:rFonts w:ascii="Century Gothic" w:hAnsi="Century Gothic"/>
          <w:bCs/>
        </w:rPr>
        <w:t>uznam,</w:t>
      </w:r>
      <w:r w:rsidRPr="007E5241">
        <w:rPr>
          <w:rFonts w:ascii="Century Gothic" w:hAnsi="Century Gothic"/>
          <w:bCs/>
        </w:rPr>
        <w:t xml:space="preserve"> że przetwarzanie danych osobowych narusza przepisy RODO, mam prawo wniesienia skargi do Prezesa Urzędu Ochrony Danych Osobowych.</w:t>
      </w:r>
    </w:p>
    <w:p w:rsidR="00D64ABF" w:rsidRDefault="00D64ABF" w:rsidP="00610D11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C425C9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D64ABF" w:rsidRPr="001B1E19" w:rsidRDefault="00D64ABF" w:rsidP="00CD1C5D">
      <w:pPr>
        <w:numPr>
          <w:ilvl w:val="1"/>
          <w:numId w:val="8"/>
        </w:numPr>
        <w:spacing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1B1E19">
        <w:rPr>
          <w:rFonts w:ascii="Century Gothic" w:hAnsi="Century Gothic"/>
          <w:sz w:val="20"/>
          <w:szCs w:val="24"/>
        </w:rPr>
        <w:t>Wykonawca oświadcza, że:</w:t>
      </w:r>
    </w:p>
    <w:p w:rsidR="00D64ABF" w:rsidRPr="001B1E19" w:rsidRDefault="00D64ABF" w:rsidP="00CD1C5D">
      <w:pPr>
        <w:numPr>
          <w:ilvl w:val="2"/>
          <w:numId w:val="8"/>
        </w:numPr>
        <w:spacing w:after="0"/>
        <w:ind w:left="851" w:hanging="357"/>
        <w:jc w:val="both"/>
        <w:rPr>
          <w:rFonts w:ascii="Century Gothic" w:hAnsi="Century Gothic" w:cs="Calibri"/>
          <w:noProof/>
          <w:sz w:val="20"/>
          <w:szCs w:val="20"/>
        </w:rPr>
      </w:pPr>
      <w:r w:rsidRPr="001B1E19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>
        <w:rPr>
          <w:rFonts w:ascii="Century Gothic" w:hAnsi="Century Gothic" w:cs="Calibri"/>
          <w:noProof/>
          <w:sz w:val="20"/>
          <w:szCs w:val="20"/>
        </w:rPr>
        <w:t>i</w:t>
      </w:r>
      <w:r w:rsidRPr="001B1E19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1B1E19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D64ABF" w:rsidRPr="001B1E19" w:rsidRDefault="00D64ABF" w:rsidP="00CD1C5D">
      <w:pPr>
        <w:numPr>
          <w:ilvl w:val="2"/>
          <w:numId w:val="8"/>
        </w:numPr>
        <w:spacing w:after="0"/>
        <w:ind w:left="851" w:hanging="357"/>
        <w:jc w:val="both"/>
        <w:rPr>
          <w:rFonts w:ascii="Century Gothic" w:hAnsi="Century Gothic" w:cs="Calibri"/>
          <w:noProof/>
          <w:sz w:val="20"/>
          <w:szCs w:val="20"/>
        </w:rPr>
      </w:pPr>
      <w:r w:rsidRPr="001B1E19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D64ABF" w:rsidRPr="001B1E19" w:rsidRDefault="00D64ABF" w:rsidP="00CD1C5D">
      <w:pPr>
        <w:numPr>
          <w:ilvl w:val="1"/>
          <w:numId w:val="8"/>
        </w:numPr>
        <w:spacing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1B1E19">
        <w:rPr>
          <w:rFonts w:ascii="Century Gothic" w:hAnsi="Century Gothic"/>
          <w:sz w:val="20"/>
          <w:szCs w:val="24"/>
        </w:rPr>
        <w:t>Załącznik</w:t>
      </w:r>
      <w:r w:rsidR="00601C55">
        <w:rPr>
          <w:rFonts w:ascii="Century Gothic" w:hAnsi="Century Gothic"/>
          <w:sz w:val="20"/>
          <w:szCs w:val="24"/>
        </w:rPr>
        <w:t>iem</w:t>
      </w:r>
      <w:r w:rsidRPr="001B1E19">
        <w:rPr>
          <w:rFonts w:ascii="Century Gothic" w:hAnsi="Century Gothic"/>
          <w:sz w:val="20"/>
          <w:szCs w:val="24"/>
        </w:rPr>
        <w:t xml:space="preserve"> do niniejszego formularza ofertowego stanowiącego integralną część oferty </w:t>
      </w:r>
      <w:r w:rsidR="000B6785">
        <w:rPr>
          <w:rFonts w:ascii="Century Gothic" w:hAnsi="Century Gothic"/>
          <w:sz w:val="20"/>
          <w:szCs w:val="24"/>
        </w:rPr>
        <w:t>jest</w:t>
      </w:r>
      <w:r w:rsidRPr="001B1E19">
        <w:rPr>
          <w:rFonts w:ascii="Century Gothic" w:hAnsi="Century Gothic"/>
          <w:sz w:val="20"/>
          <w:szCs w:val="24"/>
        </w:rPr>
        <w:t>:</w:t>
      </w:r>
    </w:p>
    <w:p w:rsidR="00D64ABF" w:rsidRPr="001B1E19" w:rsidRDefault="00D64ABF" w:rsidP="00610D11">
      <w:pPr>
        <w:numPr>
          <w:ilvl w:val="0"/>
          <w:numId w:val="9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1B1E19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D64ABF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1B1E19">
        <w:rPr>
          <w:rFonts w:ascii="Century Gothic" w:hAnsi="Century Gothic"/>
          <w:sz w:val="24"/>
          <w:szCs w:val="24"/>
        </w:rPr>
        <w:tab/>
      </w:r>
    </w:p>
    <w:p w:rsidR="00D64ABF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64ABF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64ABF" w:rsidRPr="001B1E19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1B1E19">
        <w:rPr>
          <w:rFonts w:ascii="Century Gothic" w:hAnsi="Century Gothic"/>
          <w:b/>
          <w:sz w:val="20"/>
          <w:szCs w:val="24"/>
        </w:rPr>
        <w:t>……………</w:t>
      </w:r>
      <w:r>
        <w:rPr>
          <w:rFonts w:ascii="Century Gothic" w:hAnsi="Century Gothic"/>
          <w:b/>
          <w:sz w:val="20"/>
          <w:szCs w:val="24"/>
        </w:rPr>
        <w:t>……………</w:t>
      </w:r>
      <w:r w:rsidRPr="001B1E19">
        <w:rPr>
          <w:rFonts w:ascii="Century Gothic" w:hAnsi="Century Gothic"/>
          <w:b/>
          <w:sz w:val="20"/>
          <w:szCs w:val="24"/>
        </w:rPr>
        <w:t>…………………………………………….</w:t>
      </w:r>
    </w:p>
    <w:p w:rsidR="000E6AB0" w:rsidRPr="00F76D45" w:rsidRDefault="00D64ABF" w:rsidP="00CD1C5D">
      <w:pPr>
        <w:tabs>
          <w:tab w:val="left" w:pos="1440"/>
        </w:tabs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0"/>
          <w:lang w:eastAsia="pl-PL"/>
        </w:rPr>
      </w:pPr>
      <w:r w:rsidRPr="001B1E19">
        <w:rPr>
          <w:rFonts w:ascii="Century Gothic" w:hAnsi="Century Gothic"/>
          <w:b/>
          <w:sz w:val="20"/>
          <w:szCs w:val="24"/>
        </w:rPr>
        <w:t>Data i podpis osoby uprawnionej</w:t>
      </w:r>
      <w:r>
        <w:rPr>
          <w:rFonts w:ascii="Century Gothic" w:hAnsi="Century Gothic"/>
          <w:b/>
          <w:sz w:val="20"/>
          <w:szCs w:val="24"/>
        </w:rPr>
        <w:t xml:space="preserve"> ze strony Wykonawcy</w:t>
      </w:r>
    </w:p>
    <w:sectPr w:rsidR="000E6AB0" w:rsidRPr="00F76D45" w:rsidSect="00833B69">
      <w:headerReference w:type="default" r:id="rId10"/>
      <w:footerReference w:type="default" r:id="rId11"/>
      <w:pgSz w:w="11906" w:h="16838"/>
      <w:pgMar w:top="1440" w:right="991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2E" w:rsidRDefault="007C342E" w:rsidP="000E6AB0">
      <w:pPr>
        <w:spacing w:after="0" w:line="240" w:lineRule="auto"/>
      </w:pPr>
      <w:r>
        <w:separator/>
      </w:r>
    </w:p>
  </w:endnote>
  <w:endnote w:type="continuationSeparator" w:id="0">
    <w:p w:rsidR="007C342E" w:rsidRDefault="007C342E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:rsidR="004F1B19" w:rsidRDefault="0024112F" w:rsidP="00B2028A">
        <w:pPr>
          <w:pStyle w:val="Stopka"/>
          <w:jc w:val="center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="004F1B19"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78123B">
          <w:rPr>
            <w:rFonts w:ascii="Calibri" w:hAnsi="Calibri"/>
            <w:noProof/>
            <w:sz w:val="16"/>
            <w:szCs w:val="16"/>
          </w:rPr>
          <w:t>2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4F1B19" w:rsidRDefault="004F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2E" w:rsidRDefault="007C342E" w:rsidP="000E6AB0">
      <w:pPr>
        <w:spacing w:after="0" w:line="240" w:lineRule="auto"/>
      </w:pPr>
      <w:r>
        <w:separator/>
      </w:r>
    </w:p>
  </w:footnote>
  <w:footnote w:type="continuationSeparator" w:id="0">
    <w:p w:rsidR="007C342E" w:rsidRDefault="007C342E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23B" w:rsidRDefault="0078123B" w:rsidP="0078123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4F4D07" wp14:editId="5C4B018C">
          <wp:simplePos x="0" y="0"/>
          <wp:positionH relativeFrom="column">
            <wp:posOffset>3061335</wp:posOffset>
          </wp:positionH>
          <wp:positionV relativeFrom="paragraph">
            <wp:posOffset>176530</wp:posOffset>
          </wp:positionV>
          <wp:extent cx="809625" cy="809625"/>
          <wp:effectExtent l="0" t="0" r="9525" b="9525"/>
          <wp:wrapSquare wrapText="bothSides"/>
          <wp:docPr id="5" name="Obraz 5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23B" w:rsidRDefault="0078123B" w:rsidP="0078123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0483B0" wp14:editId="5D3CB188">
          <wp:simplePos x="0" y="0"/>
          <wp:positionH relativeFrom="margin">
            <wp:posOffset>-635</wp:posOffset>
          </wp:positionH>
          <wp:positionV relativeFrom="paragraph">
            <wp:posOffset>93345</wp:posOffset>
          </wp:positionV>
          <wp:extent cx="2387600" cy="5429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236EDE" wp14:editId="38610C2C">
          <wp:simplePos x="0" y="0"/>
          <wp:positionH relativeFrom="margin">
            <wp:posOffset>5246370</wp:posOffset>
          </wp:positionH>
          <wp:positionV relativeFrom="paragraph">
            <wp:posOffset>13970</wp:posOffset>
          </wp:positionV>
          <wp:extent cx="539115" cy="671195"/>
          <wp:effectExtent l="0" t="0" r="0" b="0"/>
          <wp:wrapSquare wrapText="bothSides"/>
          <wp:docPr id="4" name="Obraz 4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78123B" w:rsidRDefault="0078123B" w:rsidP="0078123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78123B" w:rsidRDefault="0078123B" w:rsidP="0078123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78123B" w:rsidRDefault="0078123B" w:rsidP="0078123B">
    <w:pPr>
      <w:pStyle w:val="Akapitzlist"/>
      <w:pBdr>
        <w:bottom w:val="single" w:sz="6" w:space="1" w:color="auto"/>
      </w:pBdr>
      <w:tabs>
        <w:tab w:val="left" w:pos="3015"/>
      </w:tabs>
      <w:ind w:left="0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</w:t>
    </w:r>
  </w:p>
  <w:p w:rsidR="0078123B" w:rsidRDefault="0078123B" w:rsidP="0078123B">
    <w:pPr>
      <w:pStyle w:val="Akapitzlist"/>
      <w:pBdr>
        <w:bottom w:val="single" w:sz="6" w:space="1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496DC2" w:rsidRPr="0078123B" w:rsidRDefault="00496DC2" w:rsidP="00781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A5DC0"/>
    <w:multiLevelType w:val="hybridMultilevel"/>
    <w:tmpl w:val="A06493A8"/>
    <w:lvl w:ilvl="0" w:tplc="8FEA731E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6359"/>
    <w:multiLevelType w:val="hybridMultilevel"/>
    <w:tmpl w:val="4F6AF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740B5"/>
    <w:multiLevelType w:val="hybridMultilevel"/>
    <w:tmpl w:val="595CA9FE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1CBB"/>
    <w:multiLevelType w:val="hybridMultilevel"/>
    <w:tmpl w:val="B6C8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10"/>
  </w:num>
  <w:num w:numId="6">
    <w:abstractNumId w:val="25"/>
  </w:num>
  <w:num w:numId="7">
    <w:abstractNumId w:val="9"/>
  </w:num>
  <w:num w:numId="8">
    <w:abstractNumId w:val="3"/>
  </w:num>
  <w:num w:numId="9">
    <w:abstractNumId w:val="18"/>
  </w:num>
  <w:num w:numId="10">
    <w:abstractNumId w:val="26"/>
  </w:num>
  <w:num w:numId="11">
    <w:abstractNumId w:val="24"/>
  </w:num>
  <w:num w:numId="12">
    <w:abstractNumId w:val="11"/>
  </w:num>
  <w:num w:numId="13">
    <w:abstractNumId w:val="4"/>
  </w:num>
  <w:num w:numId="14">
    <w:abstractNumId w:val="23"/>
  </w:num>
  <w:num w:numId="15">
    <w:abstractNumId w:val="7"/>
  </w:num>
  <w:num w:numId="16">
    <w:abstractNumId w:val="6"/>
  </w:num>
  <w:num w:numId="17">
    <w:abstractNumId w:val="2"/>
  </w:num>
  <w:num w:numId="18">
    <w:abstractNumId w:val="22"/>
  </w:num>
  <w:num w:numId="19">
    <w:abstractNumId w:val="16"/>
  </w:num>
  <w:num w:numId="20">
    <w:abstractNumId w:val="5"/>
  </w:num>
  <w:num w:numId="21">
    <w:abstractNumId w:val="21"/>
  </w:num>
  <w:num w:numId="22">
    <w:abstractNumId w:val="15"/>
  </w:num>
  <w:num w:numId="23">
    <w:abstractNumId w:val="12"/>
  </w:num>
  <w:num w:numId="24">
    <w:abstractNumId w:val="1"/>
  </w:num>
  <w:num w:numId="25">
    <w:abstractNumId w:val="19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746"/>
    <w:rsid w:val="00051FEE"/>
    <w:rsid w:val="000B6785"/>
    <w:rsid w:val="000E6AB0"/>
    <w:rsid w:val="00103899"/>
    <w:rsid w:val="00145222"/>
    <w:rsid w:val="00167F20"/>
    <w:rsid w:val="001E609E"/>
    <w:rsid w:val="0021559F"/>
    <w:rsid w:val="0024112F"/>
    <w:rsid w:val="00242715"/>
    <w:rsid w:val="002464CB"/>
    <w:rsid w:val="00255E0F"/>
    <w:rsid w:val="0027461B"/>
    <w:rsid w:val="00285EFA"/>
    <w:rsid w:val="00293B60"/>
    <w:rsid w:val="002F5EAA"/>
    <w:rsid w:val="00377464"/>
    <w:rsid w:val="003841A9"/>
    <w:rsid w:val="00391CDA"/>
    <w:rsid w:val="003A7B25"/>
    <w:rsid w:val="00445690"/>
    <w:rsid w:val="00496DC2"/>
    <w:rsid w:val="004A3BA8"/>
    <w:rsid w:val="004F1B19"/>
    <w:rsid w:val="005501C9"/>
    <w:rsid w:val="005707B3"/>
    <w:rsid w:val="00600752"/>
    <w:rsid w:val="00601C55"/>
    <w:rsid w:val="00602DA0"/>
    <w:rsid w:val="00610D11"/>
    <w:rsid w:val="00634D47"/>
    <w:rsid w:val="0065297E"/>
    <w:rsid w:val="006534F6"/>
    <w:rsid w:val="006D1869"/>
    <w:rsid w:val="006F095C"/>
    <w:rsid w:val="0070265F"/>
    <w:rsid w:val="00732C23"/>
    <w:rsid w:val="0078123B"/>
    <w:rsid w:val="007C342E"/>
    <w:rsid w:val="007F7F29"/>
    <w:rsid w:val="00813CEA"/>
    <w:rsid w:val="00821813"/>
    <w:rsid w:val="00833B69"/>
    <w:rsid w:val="00902BC0"/>
    <w:rsid w:val="009030B0"/>
    <w:rsid w:val="0090636A"/>
    <w:rsid w:val="00975118"/>
    <w:rsid w:val="009B6C26"/>
    <w:rsid w:val="00A70DA7"/>
    <w:rsid w:val="00A9185B"/>
    <w:rsid w:val="00A97235"/>
    <w:rsid w:val="00AE7E56"/>
    <w:rsid w:val="00B132D6"/>
    <w:rsid w:val="00B2028A"/>
    <w:rsid w:val="00BA0D0D"/>
    <w:rsid w:val="00BD5DDC"/>
    <w:rsid w:val="00BD6EF2"/>
    <w:rsid w:val="00C14643"/>
    <w:rsid w:val="00C2663A"/>
    <w:rsid w:val="00CD1C5D"/>
    <w:rsid w:val="00CF4551"/>
    <w:rsid w:val="00CF4CF5"/>
    <w:rsid w:val="00D11C15"/>
    <w:rsid w:val="00D37B98"/>
    <w:rsid w:val="00D52628"/>
    <w:rsid w:val="00D64ABF"/>
    <w:rsid w:val="00D91FBD"/>
    <w:rsid w:val="00DF4059"/>
    <w:rsid w:val="00E05C23"/>
    <w:rsid w:val="00E1039B"/>
    <w:rsid w:val="00EA3BC2"/>
    <w:rsid w:val="00F0063A"/>
    <w:rsid w:val="00F76D45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6D1A"/>
  <w15:docId w15:val="{970B6FCF-0132-4C3A-86E5-B2D2D3D4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rause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polska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Katarzyna Gugała</cp:lastModifiedBy>
  <cp:revision>5</cp:revision>
  <cp:lastPrinted>2018-09-17T08:36:00Z</cp:lastPrinted>
  <dcterms:created xsi:type="dcterms:W3CDTF">2018-09-17T12:55:00Z</dcterms:created>
  <dcterms:modified xsi:type="dcterms:W3CDTF">2018-09-18T13:07:00Z</dcterms:modified>
</cp:coreProperties>
</file>