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4C" w:rsidRPr="00EE51C5" w:rsidRDefault="00CB5B4C" w:rsidP="00157D70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EE51C5">
        <w:rPr>
          <w:rFonts w:ascii="Century Gothic" w:hAnsi="Century Gothic" w:cs="Calibri"/>
          <w:b/>
          <w:sz w:val="20"/>
          <w:szCs w:val="20"/>
          <w:u w:val="single"/>
        </w:rPr>
        <w:t>Załącznik 1 do Zapytania oferto</w:t>
      </w:r>
      <w:r w:rsidR="00DF45BB" w:rsidRPr="00EE51C5">
        <w:rPr>
          <w:rFonts w:ascii="Century Gothic" w:hAnsi="Century Gothic" w:cs="Calibri"/>
          <w:b/>
          <w:sz w:val="20"/>
          <w:szCs w:val="20"/>
          <w:u w:val="single"/>
        </w:rPr>
        <w:t xml:space="preserve">wego/ogłoszenia o zamówieniu NR </w:t>
      </w:r>
      <w:r w:rsidR="00563A51" w:rsidRPr="00EE51C5">
        <w:rPr>
          <w:rFonts w:ascii="Century Gothic" w:hAnsi="Century Gothic" w:cs="Calibri"/>
          <w:b/>
          <w:sz w:val="20"/>
          <w:szCs w:val="20"/>
          <w:u w:val="single"/>
        </w:rPr>
        <w:t>0</w:t>
      </w:r>
      <w:r w:rsidR="007C190A" w:rsidRPr="00EE51C5">
        <w:rPr>
          <w:rFonts w:ascii="Century Gothic" w:hAnsi="Century Gothic" w:cs="Calibri"/>
          <w:b/>
          <w:sz w:val="20"/>
          <w:szCs w:val="20"/>
          <w:u w:val="single"/>
        </w:rPr>
        <w:t>6</w:t>
      </w:r>
      <w:r w:rsidR="00563A51" w:rsidRPr="00EE51C5">
        <w:rPr>
          <w:rFonts w:ascii="Century Gothic" w:hAnsi="Century Gothic" w:cs="Calibri"/>
          <w:b/>
          <w:sz w:val="20"/>
          <w:szCs w:val="20"/>
          <w:u w:val="single"/>
        </w:rPr>
        <w:t xml:space="preserve">/2018/FAMI/MAZ </w:t>
      </w:r>
      <w:r w:rsidRPr="00EE51C5">
        <w:rPr>
          <w:rFonts w:ascii="Century Gothic" w:hAnsi="Century Gothic" w:cs="Calibri"/>
          <w:b/>
          <w:sz w:val="20"/>
          <w:szCs w:val="20"/>
          <w:u w:val="single"/>
        </w:rPr>
        <w:t xml:space="preserve"> – Formularz Ofertowy</w:t>
      </w:r>
    </w:p>
    <w:p w:rsidR="00CB5B4C" w:rsidRPr="00EE51C5" w:rsidRDefault="00CB5B4C" w:rsidP="00157D70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EE51C5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CB5B4C" w:rsidRPr="00EE51C5" w:rsidRDefault="00CB5B4C" w:rsidP="00157D70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EE51C5">
        <w:rPr>
          <w:rFonts w:ascii="Century Gothic" w:hAnsi="Century Gothic" w:cs="Calibri"/>
          <w:sz w:val="20"/>
          <w:szCs w:val="20"/>
        </w:rPr>
        <w:t>(miejscowość)</w:t>
      </w:r>
      <w:r w:rsidRPr="00EE51C5">
        <w:rPr>
          <w:rFonts w:ascii="Century Gothic" w:hAnsi="Century Gothic" w:cs="Calibri"/>
          <w:sz w:val="20"/>
          <w:szCs w:val="20"/>
        </w:rPr>
        <w:tab/>
      </w:r>
      <w:r w:rsidRPr="00EE51C5">
        <w:rPr>
          <w:rFonts w:ascii="Century Gothic" w:hAnsi="Century Gothic" w:cs="Calibri"/>
          <w:sz w:val="20"/>
          <w:szCs w:val="20"/>
        </w:rPr>
        <w:tab/>
      </w:r>
      <w:r w:rsidRPr="00EE51C5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CB5B4C" w:rsidRPr="00EE51C5" w:rsidRDefault="00CB5B4C" w:rsidP="008963C9">
      <w:pPr>
        <w:spacing w:after="0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EE51C5">
        <w:rPr>
          <w:rFonts w:ascii="Century Gothic" w:hAnsi="Century Gothic"/>
          <w:b/>
          <w:sz w:val="20"/>
          <w:szCs w:val="20"/>
        </w:rPr>
        <w:t>FORMULARZ OFERTOWY</w:t>
      </w:r>
    </w:p>
    <w:p w:rsidR="00CB5B4C" w:rsidRPr="00EE51C5" w:rsidRDefault="00CB5B4C" w:rsidP="00157D70">
      <w:pPr>
        <w:pStyle w:val="Akapitzlist"/>
        <w:spacing w:line="276" w:lineRule="auto"/>
        <w:ind w:left="0"/>
        <w:outlineLvl w:val="0"/>
        <w:rPr>
          <w:rFonts w:ascii="Century Gothic" w:hAnsi="Century Gothic"/>
          <w:b/>
          <w:u w:val="single"/>
        </w:rPr>
      </w:pPr>
      <w:r w:rsidRPr="00EE51C5">
        <w:rPr>
          <w:rFonts w:ascii="Century Gothic" w:hAnsi="Century Gothic"/>
          <w:b/>
          <w:u w:val="single"/>
        </w:rPr>
        <w:t>Dane Zamawiającego</w:t>
      </w:r>
    </w:p>
    <w:p w:rsidR="00CB5B4C" w:rsidRPr="00EE51C5" w:rsidRDefault="00CB5B4C" w:rsidP="00157D70">
      <w:pPr>
        <w:keepLines/>
        <w:spacing w:after="0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EE51C5">
        <w:rPr>
          <w:rFonts w:ascii="Century Gothic" w:hAnsi="Century Gothic" w:cs="Calibri"/>
          <w:sz w:val="20"/>
          <w:szCs w:val="20"/>
        </w:rPr>
        <w:t>Caritas Polska</w:t>
      </w:r>
    </w:p>
    <w:p w:rsidR="00CB5B4C" w:rsidRPr="00EE51C5" w:rsidRDefault="00CB5B4C" w:rsidP="00157D70">
      <w:pPr>
        <w:keepLines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EE51C5">
        <w:rPr>
          <w:rFonts w:ascii="Century Gothic" w:hAnsi="Century Gothic" w:cs="Calibri"/>
          <w:sz w:val="20"/>
          <w:szCs w:val="20"/>
        </w:rPr>
        <w:t>ul. Okopowa 55, 01-043 Warszawa</w:t>
      </w:r>
    </w:p>
    <w:p w:rsidR="00EB1AD7" w:rsidRPr="00684367" w:rsidRDefault="00DF2867" w:rsidP="00157D70">
      <w:pPr>
        <w:spacing w:after="0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684367">
        <w:rPr>
          <w:rFonts w:ascii="Century Gothic" w:hAnsi="Century Gothic" w:cs="Calibri"/>
          <w:sz w:val="20"/>
          <w:szCs w:val="20"/>
          <w:lang w:val="en-GB"/>
        </w:rPr>
        <w:t>e</w:t>
      </w:r>
      <w:r w:rsidR="00EB1AD7" w:rsidRPr="00684367">
        <w:rPr>
          <w:rFonts w:ascii="Century Gothic" w:hAnsi="Century Gothic" w:cs="Calibri"/>
          <w:sz w:val="20"/>
          <w:szCs w:val="20"/>
          <w:lang w:val="en-GB"/>
        </w:rPr>
        <w:t xml:space="preserve">-mail: </w:t>
      </w:r>
      <w:hyperlink r:id="rId8" w:history="1">
        <w:r w:rsidR="00770FB0" w:rsidRPr="00684367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rmakuch@caritas.org.pl</w:t>
        </w:r>
      </w:hyperlink>
      <w:r w:rsidR="00EB1AD7" w:rsidRPr="00684367">
        <w:rPr>
          <w:rFonts w:ascii="Century Gothic" w:hAnsi="Century Gothic" w:cs="Calibri"/>
          <w:sz w:val="20"/>
          <w:szCs w:val="20"/>
          <w:lang w:val="en-GB"/>
        </w:rPr>
        <w:t xml:space="preserve"> </w:t>
      </w:r>
    </w:p>
    <w:p w:rsidR="00770FB0" w:rsidRPr="00EE51C5" w:rsidRDefault="000B1F29" w:rsidP="00157D70">
      <w:pPr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EE51C5">
        <w:rPr>
          <w:rFonts w:ascii="Century Gothic" w:hAnsi="Century Gothic" w:cs="Calibri"/>
          <w:sz w:val="20"/>
          <w:szCs w:val="20"/>
        </w:rPr>
        <w:t xml:space="preserve">tel. </w:t>
      </w:r>
      <w:r w:rsidR="00D12B79" w:rsidRPr="00EE51C5">
        <w:rPr>
          <w:rFonts w:ascii="Century Gothic" w:hAnsi="Century Gothic" w:cs="Calibri"/>
          <w:sz w:val="20"/>
          <w:szCs w:val="20"/>
        </w:rPr>
        <w:t>660-424-014</w:t>
      </w:r>
    </w:p>
    <w:p w:rsidR="00EB1AD7" w:rsidRPr="00EE51C5" w:rsidRDefault="00EB1AD7" w:rsidP="00157D70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CB5B4C" w:rsidRPr="00EE51C5" w:rsidRDefault="00CB5B4C" w:rsidP="00157D70">
      <w:pPr>
        <w:keepLines/>
        <w:spacing w:after="0"/>
        <w:jc w:val="both"/>
        <w:rPr>
          <w:rFonts w:ascii="Century Gothic" w:hAnsi="Century Gothic"/>
          <w:b/>
          <w:u w:val="single"/>
        </w:rPr>
      </w:pPr>
      <w:r w:rsidRPr="00EE51C5">
        <w:rPr>
          <w:rFonts w:ascii="Century Gothic" w:hAnsi="Century Gothic"/>
          <w:b/>
          <w:u w:val="single"/>
        </w:rPr>
        <w:t>Dane Wykonawcy</w:t>
      </w:r>
    </w:p>
    <w:p w:rsidR="00CB5B4C" w:rsidRPr="00EE51C5" w:rsidRDefault="00CB5B4C" w:rsidP="00157D70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EE51C5">
        <w:rPr>
          <w:rFonts w:ascii="Century Gothic" w:hAnsi="Century Gothic"/>
          <w:sz w:val="20"/>
          <w:szCs w:val="20"/>
        </w:rPr>
        <w:t xml:space="preserve">Nazwa: </w:t>
      </w:r>
      <w:r w:rsidRPr="00EE51C5">
        <w:rPr>
          <w:rFonts w:ascii="Century Gothic" w:hAnsi="Century Gothic"/>
          <w:sz w:val="20"/>
          <w:szCs w:val="20"/>
        </w:rPr>
        <w:tab/>
      </w:r>
    </w:p>
    <w:p w:rsidR="00CB5B4C" w:rsidRPr="00EE51C5" w:rsidRDefault="00CB5B4C" w:rsidP="00157D70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EE51C5">
        <w:rPr>
          <w:rFonts w:ascii="Century Gothic" w:hAnsi="Century Gothic"/>
          <w:sz w:val="20"/>
          <w:szCs w:val="20"/>
        </w:rPr>
        <w:t xml:space="preserve">Adres: </w:t>
      </w:r>
      <w:r w:rsidRPr="00EE51C5">
        <w:rPr>
          <w:rFonts w:ascii="Century Gothic" w:hAnsi="Century Gothic"/>
          <w:sz w:val="20"/>
          <w:szCs w:val="20"/>
        </w:rPr>
        <w:tab/>
      </w:r>
    </w:p>
    <w:p w:rsidR="00CB5B4C" w:rsidRPr="00EE51C5" w:rsidRDefault="00CB5B4C" w:rsidP="00157D70">
      <w:pPr>
        <w:tabs>
          <w:tab w:val="left" w:leader="dot" w:pos="6096"/>
        </w:tabs>
        <w:spacing w:after="120"/>
        <w:outlineLvl w:val="0"/>
        <w:rPr>
          <w:rFonts w:ascii="Century Gothic" w:hAnsi="Century Gothic"/>
          <w:sz w:val="20"/>
          <w:szCs w:val="20"/>
        </w:rPr>
      </w:pPr>
      <w:r w:rsidRPr="00EE51C5">
        <w:rPr>
          <w:rFonts w:ascii="Century Gothic" w:hAnsi="Century Gothic"/>
          <w:sz w:val="20"/>
          <w:szCs w:val="20"/>
        </w:rPr>
        <w:t xml:space="preserve">NIP: </w:t>
      </w:r>
      <w:r w:rsidRPr="00EE51C5">
        <w:rPr>
          <w:rFonts w:ascii="Century Gothic" w:hAnsi="Century Gothic"/>
          <w:sz w:val="20"/>
          <w:szCs w:val="20"/>
        </w:rPr>
        <w:tab/>
      </w:r>
    </w:p>
    <w:p w:rsidR="00CB5B4C" w:rsidRPr="00EE51C5" w:rsidRDefault="00CB5B4C" w:rsidP="00157D70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EE51C5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EE51C5">
        <w:rPr>
          <w:rFonts w:ascii="Century Gothic" w:hAnsi="Century Gothic"/>
          <w:sz w:val="20"/>
          <w:szCs w:val="20"/>
        </w:rPr>
        <w:tab/>
      </w:r>
    </w:p>
    <w:p w:rsidR="00CB5B4C" w:rsidRPr="00EE51C5" w:rsidRDefault="00CB5B4C" w:rsidP="00157D70">
      <w:pPr>
        <w:pStyle w:val="Akapitzlist"/>
        <w:spacing w:line="276" w:lineRule="auto"/>
        <w:ind w:left="318"/>
        <w:jc w:val="both"/>
        <w:rPr>
          <w:rFonts w:ascii="Century Gothic" w:hAnsi="Century Gothic"/>
        </w:rPr>
      </w:pPr>
    </w:p>
    <w:p w:rsidR="00A36D83" w:rsidRPr="00EE51C5" w:rsidRDefault="00CB5B4C" w:rsidP="00157D70">
      <w:pPr>
        <w:keepNext/>
        <w:numPr>
          <w:ilvl w:val="1"/>
          <w:numId w:val="8"/>
        </w:numPr>
        <w:spacing w:after="160"/>
        <w:ind w:left="709" w:hanging="709"/>
        <w:jc w:val="both"/>
        <w:rPr>
          <w:rStyle w:val="normaltextrun"/>
          <w:rFonts w:ascii="Century Gothic" w:hAnsi="Century Gothic" w:cs="Calibri"/>
          <w:b/>
          <w:bCs/>
          <w:sz w:val="20"/>
          <w:szCs w:val="20"/>
        </w:rPr>
      </w:pPr>
      <w:r w:rsidRPr="00EE51C5">
        <w:rPr>
          <w:rFonts w:ascii="Century Gothic" w:hAnsi="Century Gothic" w:cs="Calibri"/>
          <w:b/>
          <w:bCs/>
          <w:sz w:val="20"/>
          <w:szCs w:val="20"/>
        </w:rPr>
        <w:t xml:space="preserve">Nazwa i nr zamówienia: </w:t>
      </w:r>
      <w:r w:rsidR="008963C9">
        <w:rPr>
          <w:rFonts w:ascii="Century Gothic" w:hAnsi="Century Gothic" w:cs="Calibri"/>
          <w:b/>
          <w:bCs/>
          <w:sz w:val="20"/>
          <w:szCs w:val="20"/>
        </w:rPr>
        <w:t xml:space="preserve"> realizacja usługi przygotowania</w:t>
      </w:r>
    </w:p>
    <w:p w:rsidR="008963C9" w:rsidRPr="00004EE8" w:rsidRDefault="00D16EA7" w:rsidP="008963C9">
      <w:pPr>
        <w:pStyle w:val="Akapitzlist"/>
        <w:keepNext w:val="0"/>
        <w:numPr>
          <w:ilvl w:val="0"/>
          <w:numId w:val="31"/>
        </w:numPr>
        <w:spacing w:line="276" w:lineRule="auto"/>
        <w:ind w:left="873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 xml:space="preserve">trzech projektów </w:t>
      </w:r>
      <w:r w:rsidR="008963C9" w:rsidRPr="00004EE8">
        <w:rPr>
          <w:rFonts w:ascii="Century Gothic" w:hAnsi="Century Gothic" w:cs="Calibri"/>
          <w:b/>
          <w:bCs/>
        </w:rPr>
        <w:t>graficzn</w:t>
      </w:r>
      <w:r>
        <w:rPr>
          <w:rFonts w:ascii="Century Gothic" w:hAnsi="Century Gothic" w:cs="Calibri"/>
          <w:b/>
          <w:bCs/>
        </w:rPr>
        <w:t>ych</w:t>
      </w:r>
      <w:r w:rsidR="008963C9" w:rsidRPr="00004EE8">
        <w:rPr>
          <w:rFonts w:ascii="Century Gothic" w:hAnsi="Century Gothic" w:cs="Calibri"/>
          <w:b/>
          <w:bCs/>
        </w:rPr>
        <w:t xml:space="preserve"> i wydruk</w:t>
      </w:r>
      <w:r w:rsidR="008963C9">
        <w:rPr>
          <w:rFonts w:ascii="Century Gothic" w:hAnsi="Century Gothic" w:cs="Calibri"/>
          <w:b/>
          <w:bCs/>
        </w:rPr>
        <w:t>u</w:t>
      </w:r>
      <w:r w:rsidR="008963C9" w:rsidRPr="00004EE8">
        <w:rPr>
          <w:rFonts w:ascii="Century Gothic" w:hAnsi="Century Gothic" w:cs="Calibri"/>
          <w:b/>
          <w:bCs/>
        </w:rPr>
        <w:t xml:space="preserve"> trzech tablic informacyjnych</w:t>
      </w:r>
      <w:r w:rsidR="008963C9">
        <w:rPr>
          <w:rFonts w:ascii="Century Gothic" w:hAnsi="Century Gothic" w:cs="Calibri"/>
          <w:b/>
          <w:bCs/>
        </w:rPr>
        <w:t xml:space="preserve"> oraz</w:t>
      </w:r>
    </w:p>
    <w:p w:rsidR="008963C9" w:rsidRPr="00157D70" w:rsidRDefault="00D16EA7" w:rsidP="008963C9">
      <w:pPr>
        <w:pStyle w:val="Akapitzlist"/>
        <w:keepNext w:val="0"/>
        <w:numPr>
          <w:ilvl w:val="0"/>
          <w:numId w:val="31"/>
        </w:numPr>
        <w:spacing w:line="276" w:lineRule="auto"/>
        <w:ind w:left="873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 xml:space="preserve">dwóch projektów </w:t>
      </w:r>
      <w:r w:rsidR="008963C9" w:rsidRPr="00157D70">
        <w:rPr>
          <w:rFonts w:ascii="Century Gothic" w:hAnsi="Century Gothic" w:cs="Calibri"/>
          <w:b/>
          <w:bCs/>
        </w:rPr>
        <w:t>graficzn</w:t>
      </w:r>
      <w:r>
        <w:rPr>
          <w:rFonts w:ascii="Century Gothic" w:hAnsi="Century Gothic" w:cs="Calibri"/>
          <w:b/>
          <w:bCs/>
        </w:rPr>
        <w:t>ych</w:t>
      </w:r>
      <w:r w:rsidR="008963C9" w:rsidRPr="00157D70">
        <w:rPr>
          <w:rFonts w:ascii="Century Gothic" w:hAnsi="Century Gothic" w:cs="Calibri"/>
          <w:b/>
          <w:bCs/>
        </w:rPr>
        <w:t xml:space="preserve"> i wydruk</w:t>
      </w:r>
      <w:r w:rsidR="008963C9">
        <w:rPr>
          <w:rFonts w:ascii="Century Gothic" w:hAnsi="Century Gothic" w:cs="Calibri"/>
          <w:b/>
          <w:bCs/>
        </w:rPr>
        <w:t>u</w:t>
      </w:r>
      <w:r w:rsidR="008963C9" w:rsidRPr="00157D70">
        <w:rPr>
          <w:rFonts w:ascii="Century Gothic" w:hAnsi="Century Gothic" w:cs="Calibri"/>
          <w:b/>
          <w:bCs/>
        </w:rPr>
        <w:t xml:space="preserve"> trzech </w:t>
      </w:r>
      <w:proofErr w:type="spellStart"/>
      <w:r w:rsidR="008963C9" w:rsidRPr="00157D70">
        <w:rPr>
          <w:rFonts w:ascii="Century Gothic" w:hAnsi="Century Gothic" w:cs="Calibri"/>
          <w:b/>
          <w:bCs/>
        </w:rPr>
        <w:t>roll-upów</w:t>
      </w:r>
      <w:proofErr w:type="spellEnd"/>
      <w:r w:rsidR="008963C9" w:rsidRPr="00157D70">
        <w:rPr>
          <w:rFonts w:ascii="Century Gothic" w:hAnsi="Century Gothic" w:cs="Calibri"/>
          <w:b/>
          <w:bCs/>
        </w:rPr>
        <w:t xml:space="preserve"> (dwóch do punktu informacyjno-doradczego oraz jednego promującego zespół </w:t>
      </w:r>
      <w:proofErr w:type="spellStart"/>
      <w:r w:rsidR="008963C9" w:rsidRPr="00157D70">
        <w:rPr>
          <w:rFonts w:ascii="Century Gothic" w:hAnsi="Century Gothic" w:cs="Calibri"/>
          <w:b/>
          <w:bCs/>
        </w:rPr>
        <w:t>Masovian</w:t>
      </w:r>
      <w:proofErr w:type="spellEnd"/>
      <w:r w:rsidR="008963C9" w:rsidRPr="00157D70">
        <w:rPr>
          <w:rFonts w:ascii="Century Gothic" w:hAnsi="Century Gothic" w:cs="Calibri"/>
          <w:b/>
          <w:bCs/>
        </w:rPr>
        <w:t xml:space="preserve"> Inter Dance </w:t>
      </w:r>
      <w:proofErr w:type="spellStart"/>
      <w:r w:rsidR="008963C9" w:rsidRPr="00157D70">
        <w:rPr>
          <w:rFonts w:ascii="Century Gothic" w:hAnsi="Century Gothic" w:cs="Calibri"/>
          <w:b/>
          <w:bCs/>
        </w:rPr>
        <w:t>Folk</w:t>
      </w:r>
      <w:proofErr w:type="spellEnd"/>
      <w:r w:rsidR="008963C9" w:rsidRPr="00157D70">
        <w:rPr>
          <w:rFonts w:ascii="Century Gothic" w:hAnsi="Century Gothic" w:cs="Calibri"/>
          <w:b/>
          <w:bCs/>
        </w:rPr>
        <w:t>)</w:t>
      </w:r>
    </w:p>
    <w:p w:rsidR="008963C9" w:rsidRPr="00EE51C5" w:rsidRDefault="008963C9" w:rsidP="008963C9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157D70">
        <w:rPr>
          <w:rFonts w:ascii="Century Gothic" w:hAnsi="Century Gothic" w:cs="Calibri"/>
          <w:b/>
          <w:bCs/>
          <w:sz w:val="20"/>
          <w:szCs w:val="20"/>
        </w:rPr>
        <w:t xml:space="preserve">na potrzeby projektu </w:t>
      </w:r>
      <w:r w:rsidRPr="00157D70">
        <w:rPr>
          <w:rFonts w:ascii="Century Gothic" w:hAnsi="Century Gothic" w:cs="Calibri"/>
          <w:b/>
          <w:bCs/>
          <w:color w:val="000000"/>
          <w:sz w:val="20"/>
          <w:szCs w:val="20"/>
        </w:rPr>
        <w:t>pt. „Wsparcie integracji cudzoziemców na Mazowszu</w:t>
      </w:r>
      <w:r w:rsidR="00B37818">
        <w:rPr>
          <w:rFonts w:ascii="Century Gothic" w:hAnsi="Century Gothic" w:cs="Calibri"/>
          <w:b/>
          <w:bCs/>
          <w:color w:val="000000"/>
          <w:sz w:val="20"/>
          <w:szCs w:val="20"/>
        </w:rPr>
        <w:t>” współfinansowanego z </w:t>
      </w:r>
      <w:r w:rsidRPr="00157D70">
        <w:rPr>
          <w:rFonts w:ascii="Century Gothic" w:hAnsi="Century Gothic" w:cs="Calibri"/>
          <w:b/>
          <w:bCs/>
          <w:color w:val="000000"/>
          <w:sz w:val="20"/>
          <w:szCs w:val="20"/>
        </w:rPr>
        <w:t>Programu Krajowego Funduszu Azylu, Migracji i Integracji oraz budżetu państwa</w:t>
      </w:r>
      <w:r w:rsidR="00B37818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 -</w:t>
      </w:r>
      <w:r w:rsidRPr="00EE51C5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B37818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nr</w:t>
      </w:r>
      <w:r w:rsidRPr="00EE51C5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EE51C5">
        <w:rPr>
          <w:rFonts w:ascii="Century Gothic" w:hAnsi="Century Gothic" w:cs="Calibri"/>
          <w:b/>
          <w:bCs/>
          <w:sz w:val="20"/>
          <w:szCs w:val="20"/>
        </w:rPr>
        <w:t xml:space="preserve">06/2018/FAMI/MAZ </w:t>
      </w:r>
      <w:r w:rsidRPr="00EE51C5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z dnia 20.09.2018 r.</w:t>
      </w:r>
    </w:p>
    <w:p w:rsidR="00CB5B4C" w:rsidRPr="00EE51C5" w:rsidRDefault="00CB5B4C" w:rsidP="00157D70">
      <w:pPr>
        <w:keepNext/>
        <w:numPr>
          <w:ilvl w:val="1"/>
          <w:numId w:val="8"/>
        </w:numPr>
        <w:spacing w:after="160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EE51C5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76118C" w:rsidRPr="0076118C" w:rsidRDefault="00CB5B4C" w:rsidP="00157D70">
      <w:pPr>
        <w:keepNext/>
        <w:numPr>
          <w:ilvl w:val="0"/>
          <w:numId w:val="3"/>
        </w:numPr>
        <w:tabs>
          <w:tab w:val="left" w:pos="3400"/>
        </w:tabs>
        <w:spacing w:after="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6118C">
        <w:rPr>
          <w:rFonts w:ascii="Century Gothic" w:hAnsi="Century Gothic" w:cs="Calibri"/>
          <w:b/>
          <w:bCs/>
          <w:sz w:val="20"/>
          <w:szCs w:val="20"/>
        </w:rPr>
        <w:t xml:space="preserve">Termin realizacji zamówienia: </w:t>
      </w:r>
      <w:r w:rsidR="0076118C" w:rsidRPr="0076118C">
        <w:rPr>
          <w:rFonts w:ascii="Century Gothic" w:hAnsi="Century Gothic" w:cs="Calibri"/>
          <w:b/>
          <w:bCs/>
          <w:sz w:val="20"/>
          <w:szCs w:val="20"/>
        </w:rPr>
        <w:t>10 dni od dnia podpisania umowy</w:t>
      </w:r>
      <w:r w:rsidR="0076118C">
        <w:rPr>
          <w:rFonts w:ascii="Century Gothic" w:hAnsi="Century Gothic" w:cs="Calibri"/>
          <w:bCs/>
          <w:sz w:val="20"/>
          <w:szCs w:val="20"/>
        </w:rPr>
        <w:t xml:space="preserve">. </w:t>
      </w:r>
    </w:p>
    <w:p w:rsidR="00ED6585" w:rsidRDefault="00CB5B4C" w:rsidP="00157D70">
      <w:pPr>
        <w:keepNext/>
        <w:numPr>
          <w:ilvl w:val="0"/>
          <w:numId w:val="3"/>
        </w:numPr>
        <w:tabs>
          <w:tab w:val="left" w:pos="3400"/>
        </w:tabs>
        <w:spacing w:after="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EE51C5">
        <w:rPr>
          <w:rFonts w:ascii="Century Gothic" w:hAnsi="Century Gothic" w:cs="Calibri"/>
          <w:bCs/>
          <w:sz w:val="20"/>
          <w:szCs w:val="20"/>
        </w:rPr>
        <w:t xml:space="preserve">Usługa dotyczy </w:t>
      </w:r>
      <w:r w:rsidR="00A36D83" w:rsidRPr="00EE51C5">
        <w:rPr>
          <w:rFonts w:ascii="Century Gothic" w:hAnsi="Century Gothic" w:cs="Calibri"/>
          <w:bCs/>
          <w:sz w:val="20"/>
          <w:szCs w:val="20"/>
        </w:rPr>
        <w:t xml:space="preserve">przygotowania </w:t>
      </w:r>
      <w:r w:rsidR="00D00974">
        <w:rPr>
          <w:rFonts w:ascii="Century Gothic" w:hAnsi="Century Gothic" w:cs="Calibri"/>
          <w:bCs/>
          <w:sz w:val="20"/>
          <w:szCs w:val="20"/>
        </w:rPr>
        <w:t>projektów graficznych i wydruków</w:t>
      </w:r>
      <w:r w:rsidRPr="00EE51C5">
        <w:rPr>
          <w:rFonts w:ascii="Century Gothic" w:hAnsi="Century Gothic" w:cs="Calibri"/>
          <w:bCs/>
          <w:sz w:val="20"/>
          <w:szCs w:val="20"/>
        </w:rPr>
        <w:t xml:space="preserve"> zgodnie z opisem przedmiotu zamówienia zawartym w części IV za</w:t>
      </w:r>
      <w:r w:rsidR="000551B0" w:rsidRPr="00EE51C5">
        <w:rPr>
          <w:rFonts w:ascii="Century Gothic" w:hAnsi="Century Gothic" w:cs="Calibri"/>
          <w:bCs/>
          <w:sz w:val="20"/>
          <w:szCs w:val="20"/>
        </w:rPr>
        <w:t>pytania ofertowego/ogłoszenia o </w:t>
      </w:r>
      <w:r w:rsidRPr="00EE51C5">
        <w:rPr>
          <w:rFonts w:ascii="Century Gothic" w:hAnsi="Century Gothic" w:cs="Calibri"/>
          <w:bCs/>
          <w:sz w:val="20"/>
          <w:szCs w:val="20"/>
        </w:rPr>
        <w:t xml:space="preserve">zamówieniu nr </w:t>
      </w:r>
      <w:r w:rsidR="00DF45BB" w:rsidRPr="00EE51C5">
        <w:rPr>
          <w:rFonts w:ascii="Century Gothic" w:hAnsi="Century Gothic" w:cs="Calibri"/>
          <w:b/>
          <w:bCs/>
          <w:sz w:val="20"/>
          <w:szCs w:val="20"/>
        </w:rPr>
        <w:t>0</w:t>
      </w:r>
      <w:r w:rsidR="00584C1C" w:rsidRPr="00EE51C5">
        <w:rPr>
          <w:rFonts w:ascii="Century Gothic" w:hAnsi="Century Gothic" w:cs="Calibri"/>
          <w:b/>
          <w:bCs/>
          <w:sz w:val="20"/>
          <w:szCs w:val="20"/>
        </w:rPr>
        <w:t>6</w:t>
      </w:r>
      <w:r w:rsidR="00DF45BB" w:rsidRPr="00EE51C5">
        <w:rPr>
          <w:rFonts w:ascii="Century Gothic" w:hAnsi="Century Gothic" w:cs="Calibri"/>
          <w:b/>
          <w:bCs/>
          <w:sz w:val="20"/>
          <w:szCs w:val="20"/>
        </w:rPr>
        <w:t>/2</w:t>
      </w:r>
      <w:r w:rsidR="00025E4B" w:rsidRPr="00EE51C5">
        <w:rPr>
          <w:rFonts w:ascii="Century Gothic" w:hAnsi="Century Gothic" w:cs="Calibri"/>
          <w:b/>
          <w:bCs/>
          <w:sz w:val="20"/>
          <w:szCs w:val="20"/>
        </w:rPr>
        <w:t>018/FAMI/MAZ</w:t>
      </w:r>
      <w:r w:rsidR="00584C1C" w:rsidRPr="00EE51C5">
        <w:rPr>
          <w:rFonts w:ascii="Century Gothic" w:hAnsi="Century Gothic" w:cs="Calibri"/>
          <w:b/>
          <w:bCs/>
          <w:sz w:val="20"/>
          <w:szCs w:val="20"/>
        </w:rPr>
        <w:t xml:space="preserve"> z dnia 20.09.2018 r.</w:t>
      </w:r>
    </w:p>
    <w:p w:rsidR="0076118C" w:rsidRDefault="0076118C" w:rsidP="0076118C">
      <w:pPr>
        <w:keepNext/>
        <w:tabs>
          <w:tab w:val="left" w:pos="3400"/>
        </w:tabs>
        <w:spacing w:after="0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CB5B4C" w:rsidRPr="00EE51C5" w:rsidRDefault="00CB5B4C" w:rsidP="00157D70">
      <w:pPr>
        <w:numPr>
          <w:ilvl w:val="1"/>
          <w:numId w:val="8"/>
        </w:numPr>
        <w:spacing w:after="0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EE51C5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CB5B4C" w:rsidRPr="00EE51C5" w:rsidRDefault="00CB5B4C" w:rsidP="00157D70">
      <w:pPr>
        <w:keepNext/>
        <w:numPr>
          <w:ilvl w:val="1"/>
          <w:numId w:val="8"/>
        </w:numPr>
        <w:spacing w:after="160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EE51C5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4C1C" w:rsidRPr="00EE51C5" w:rsidTr="00D16EA7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D00974" w:rsidRPr="009502E2" w:rsidRDefault="00584C1C" w:rsidP="00D00974">
            <w:pPr>
              <w:keepNext/>
              <w:spacing w:before="120" w:after="0"/>
              <w:jc w:val="both"/>
              <w:rPr>
                <w:rFonts w:ascii="Century Gothic" w:hAnsi="Century Gothic" w:cs="Calibri"/>
                <w:b/>
                <w:bCs/>
                <w:szCs w:val="20"/>
              </w:rPr>
            </w:pPr>
            <w:r w:rsidRPr="009502E2">
              <w:rPr>
                <w:rFonts w:ascii="Century Gothic" w:hAnsi="Century Gothic" w:cs="Calibri"/>
                <w:b/>
                <w:szCs w:val="20"/>
              </w:rPr>
              <w:t xml:space="preserve">1.  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</w:rPr>
              <w:t>PROJEKT GRAFICZNY (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  <w:u w:val="single"/>
              </w:rPr>
              <w:t>3 PROJEKTY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</w:rPr>
              <w:t>) I WYDRUKU TABLIC INFORMACYJNYCH (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  <w:u w:val="single"/>
              </w:rPr>
              <w:t>3 SZTUKI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</w:rPr>
              <w:t>):</w:t>
            </w:r>
          </w:p>
          <w:p w:rsidR="00462236" w:rsidRDefault="00462236" w:rsidP="00462236">
            <w:pPr>
              <w:spacing w:before="240" w:after="12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Cenę brutto……………………………zł </w:t>
            </w:r>
            <w:r w:rsidRPr="00EE51C5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(słownie:</w:t>
            </w:r>
            <w:r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 …………………………………………. brutto)</w:t>
            </w:r>
          </w:p>
          <w:p w:rsidR="00462236" w:rsidRPr="00462236" w:rsidRDefault="00462236" w:rsidP="00D00974">
            <w:pPr>
              <w:keepNext/>
              <w:spacing w:before="120" w:after="0"/>
              <w:jc w:val="both"/>
              <w:rPr>
                <w:rFonts w:ascii="Century Gothic" w:hAnsi="Century Gothic" w:cs="Calibri"/>
                <w:b/>
                <w:bCs/>
                <w:szCs w:val="20"/>
              </w:rPr>
            </w:pPr>
            <w:r w:rsidRPr="00462236">
              <w:rPr>
                <w:rFonts w:ascii="Century Gothic" w:hAnsi="Century Gothic" w:cs="Calibri"/>
                <w:b/>
                <w:bCs/>
                <w:szCs w:val="20"/>
              </w:rPr>
              <w:t>W tym</w:t>
            </w:r>
            <w:r w:rsidR="009502E2">
              <w:rPr>
                <w:rFonts w:ascii="Century Gothic" w:hAnsi="Century Gothic" w:cs="Calibri"/>
                <w:b/>
                <w:bCs/>
                <w:szCs w:val="20"/>
              </w:rPr>
              <w:t xml:space="preserve">: </w:t>
            </w:r>
          </w:p>
          <w:p w:rsidR="00584C1C" w:rsidRDefault="00584C1C" w:rsidP="00157D70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E51C5">
              <w:rPr>
                <w:rFonts w:ascii="Century Gothic" w:hAnsi="Century Gothic" w:cs="Calibri"/>
                <w:b/>
                <w:sz w:val="20"/>
                <w:szCs w:val="20"/>
              </w:rPr>
              <w:t xml:space="preserve">Cenę brutto……………………………zł </w:t>
            </w:r>
            <w:r w:rsidR="000758C2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EE51C5">
              <w:rPr>
                <w:rFonts w:ascii="Century Gothic" w:hAnsi="Century Gothic" w:cs="Calibri"/>
                <w:b/>
                <w:sz w:val="20"/>
                <w:szCs w:val="20"/>
              </w:rPr>
              <w:t>(słownie:</w:t>
            </w:r>
            <w:r w:rsidR="007124FB">
              <w:rPr>
                <w:rFonts w:ascii="Century Gothic" w:hAnsi="Century Gothic" w:cs="Calibri"/>
                <w:b/>
                <w:sz w:val="20"/>
                <w:szCs w:val="20"/>
              </w:rPr>
              <w:t xml:space="preserve"> …………………………………</w:t>
            </w:r>
            <w:r w:rsidR="00D16EA7">
              <w:rPr>
                <w:rFonts w:ascii="Century Gothic" w:hAnsi="Century Gothic" w:cs="Calibri"/>
                <w:b/>
                <w:sz w:val="20"/>
                <w:szCs w:val="20"/>
              </w:rPr>
              <w:t xml:space="preserve">…. </w:t>
            </w:r>
            <w:r w:rsidR="000758C2">
              <w:rPr>
                <w:rFonts w:ascii="Century Gothic" w:hAnsi="Century Gothic" w:cs="Calibri"/>
                <w:b/>
                <w:sz w:val="20"/>
                <w:szCs w:val="20"/>
              </w:rPr>
              <w:t>b</w:t>
            </w:r>
            <w:r w:rsidR="00D16EA7">
              <w:rPr>
                <w:rFonts w:ascii="Century Gothic" w:hAnsi="Century Gothic" w:cs="Calibri"/>
                <w:b/>
                <w:sz w:val="20"/>
                <w:szCs w:val="20"/>
              </w:rPr>
              <w:t>rutto</w:t>
            </w:r>
            <w:r w:rsidR="000758C2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="000758C2" w:rsidRPr="000758C2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1 tablicę</w:t>
            </w:r>
          </w:p>
          <w:p w:rsidR="00D00974" w:rsidRPr="009502E2" w:rsidRDefault="00584C1C" w:rsidP="00462236">
            <w:pPr>
              <w:keepNext/>
              <w:spacing w:before="240" w:after="0"/>
              <w:jc w:val="both"/>
              <w:rPr>
                <w:rFonts w:ascii="Century Gothic" w:hAnsi="Century Gothic" w:cs="Calibri"/>
                <w:b/>
                <w:bCs/>
                <w:sz w:val="24"/>
              </w:rPr>
            </w:pPr>
            <w:r w:rsidRPr="009502E2">
              <w:rPr>
                <w:rFonts w:ascii="Century Gothic" w:hAnsi="Century Gothic" w:cs="Calibri"/>
                <w:b/>
                <w:color w:val="000000" w:themeColor="text1"/>
                <w:szCs w:val="20"/>
              </w:rPr>
              <w:t xml:space="preserve">2.  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</w:rPr>
              <w:t>PROJEKT GRAFICZNY (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  <w:u w:val="single"/>
              </w:rPr>
              <w:t>2 PROJEKTY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</w:rPr>
              <w:t>) I WYDRUKU ROLL-UPÓW (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  <w:u w:val="single"/>
              </w:rPr>
              <w:t>3 SZTUKI</w:t>
            </w:r>
            <w:r w:rsidR="00D00974" w:rsidRPr="009502E2">
              <w:rPr>
                <w:rFonts w:ascii="Century Gothic" w:hAnsi="Century Gothic" w:cs="Calibri"/>
                <w:b/>
                <w:bCs/>
                <w:szCs w:val="20"/>
              </w:rPr>
              <w:t>):</w:t>
            </w:r>
          </w:p>
          <w:p w:rsidR="00D00974" w:rsidRDefault="000758C2" w:rsidP="007124FB">
            <w:pPr>
              <w:spacing w:before="240" w:after="12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Cenę brutto……………………………zł </w:t>
            </w:r>
            <w:r w:rsidR="00584C1C" w:rsidRPr="00EE51C5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(słownie:</w:t>
            </w:r>
            <w:r w:rsidR="00D16EA7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 …………………………………………. </w:t>
            </w:r>
            <w:r w:rsidR="00462236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b</w:t>
            </w:r>
            <w:r w:rsidR="00D16EA7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rutto</w:t>
            </w:r>
            <w:r w:rsidR="00462236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)</w:t>
            </w:r>
          </w:p>
          <w:p w:rsidR="00462236" w:rsidRPr="00462236" w:rsidRDefault="00462236" w:rsidP="00462236">
            <w:pPr>
              <w:keepNext/>
              <w:spacing w:before="120" w:after="0"/>
              <w:jc w:val="both"/>
              <w:rPr>
                <w:rFonts w:ascii="Century Gothic" w:hAnsi="Century Gothic" w:cs="Calibri"/>
                <w:b/>
                <w:bCs/>
                <w:szCs w:val="20"/>
              </w:rPr>
            </w:pPr>
            <w:r w:rsidRPr="00462236">
              <w:rPr>
                <w:rFonts w:ascii="Century Gothic" w:hAnsi="Century Gothic" w:cs="Calibri"/>
                <w:b/>
                <w:bCs/>
                <w:szCs w:val="20"/>
              </w:rPr>
              <w:t>W tym</w:t>
            </w:r>
            <w:r w:rsidR="009502E2">
              <w:rPr>
                <w:rFonts w:ascii="Century Gothic" w:hAnsi="Century Gothic" w:cs="Calibri"/>
                <w:b/>
                <w:bCs/>
                <w:szCs w:val="20"/>
              </w:rPr>
              <w:t>:</w:t>
            </w:r>
          </w:p>
          <w:p w:rsidR="00462236" w:rsidRPr="009502E2" w:rsidRDefault="00462236" w:rsidP="009502E2">
            <w:pPr>
              <w:spacing w:before="120" w:after="120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Cena brutto……………………………zł (słownie: …………………………………………. brutto) za 2</w:t>
            </w:r>
            <w:r w:rsid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 </w:t>
            </w:r>
            <w:r w:rsidRP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projekty i wydruki </w:t>
            </w:r>
            <w:proofErr w:type="spellStart"/>
            <w:r w:rsidRP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roll-upów</w:t>
            </w:r>
            <w:proofErr w:type="spellEnd"/>
            <w:r w:rsidRP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 do </w:t>
            </w:r>
            <w:r w:rsidR="000758C2"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punktu informacyjno-doradczego </w:t>
            </w:r>
          </w:p>
          <w:p w:rsidR="000758C2" w:rsidRPr="00D00974" w:rsidRDefault="000758C2" w:rsidP="00606D73">
            <w:pPr>
              <w:spacing w:before="240" w:after="120"/>
              <w:jc w:val="both"/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oraz </w:t>
            </w:r>
            <w:r w:rsidR="00462236" w:rsidRP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 xml:space="preserve">Cena brutto……………………………zł (słownie: …………………………………………. brutto) </w:t>
            </w:r>
            <w:r w:rsidR="009502E2" w:rsidRP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za 1</w:t>
            </w:r>
            <w:r w:rsidR="009502E2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</w:rPr>
              <w:t> </w:t>
            </w:r>
            <w:r w:rsidR="009502E2"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projekt</w:t>
            </w:r>
            <w:bookmarkStart w:id="0" w:name="_GoBack"/>
            <w:bookmarkEnd w:id="0"/>
            <w:r w:rsidR="009502E2"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i wydruk </w:t>
            </w:r>
            <w:proofErr w:type="spellStart"/>
            <w:r w:rsidR="009502E2"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roll-upa</w:t>
            </w:r>
            <w:proofErr w:type="spellEnd"/>
            <w:r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promującego zespół </w:t>
            </w:r>
            <w:proofErr w:type="spellStart"/>
            <w:r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Masovian</w:t>
            </w:r>
            <w:proofErr w:type="spellEnd"/>
            <w:r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Inter Dance </w:t>
            </w:r>
            <w:proofErr w:type="spellStart"/>
            <w:r w:rsidRPr="009502E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Folk</w:t>
            </w:r>
            <w:proofErr w:type="spellEnd"/>
          </w:p>
        </w:tc>
      </w:tr>
    </w:tbl>
    <w:p w:rsidR="00E02433" w:rsidRPr="00EE51C5" w:rsidRDefault="00E02433" w:rsidP="00157D70">
      <w:pPr>
        <w:spacing w:after="0"/>
        <w:jc w:val="both"/>
        <w:rPr>
          <w:rFonts w:ascii="Century Gothic" w:hAnsi="Century Gothic" w:cs="Calibri"/>
          <w:color w:val="FF0000"/>
          <w:vertAlign w:val="superscript"/>
        </w:rPr>
      </w:pPr>
    </w:p>
    <w:p w:rsidR="00E02433" w:rsidRPr="00EE51C5" w:rsidRDefault="00E02433" w:rsidP="00157D70">
      <w:pPr>
        <w:numPr>
          <w:ilvl w:val="1"/>
          <w:numId w:val="8"/>
        </w:numPr>
        <w:spacing w:after="160"/>
        <w:ind w:left="425" w:hanging="357"/>
        <w:jc w:val="both"/>
        <w:rPr>
          <w:rFonts w:ascii="Century Gothic" w:hAnsi="Century Gothic" w:cs="Calibri"/>
          <w:color w:val="FF0000"/>
          <w:vertAlign w:val="superscript"/>
        </w:rPr>
      </w:pPr>
      <w:r w:rsidRPr="00EE51C5">
        <w:rPr>
          <w:rFonts w:ascii="Century Gothic" w:hAnsi="Century Gothic"/>
          <w:b/>
          <w:sz w:val="20"/>
          <w:szCs w:val="20"/>
        </w:rPr>
        <w:t>Zgodnie z art.6 ust.1 lit. a ogólnego rozporządzenia o ochr</w:t>
      </w:r>
      <w:r w:rsidR="00D16EA7">
        <w:rPr>
          <w:rFonts w:ascii="Century Gothic" w:hAnsi="Century Gothic"/>
          <w:b/>
          <w:sz w:val="20"/>
          <w:szCs w:val="20"/>
        </w:rPr>
        <w:t>onie danych osobowych z dnia 27 </w:t>
      </w:r>
      <w:r w:rsidRPr="00EE51C5">
        <w:rPr>
          <w:rFonts w:ascii="Century Gothic" w:hAnsi="Century Gothic"/>
          <w:b/>
          <w:sz w:val="20"/>
          <w:szCs w:val="20"/>
        </w:rPr>
        <w:t>kwietnia 2016 r. (Dz. Urz. UE L 119 z 04.05.2016) wyrażam zgodę na przetwarzanie moich danych osobowych dla potrzeb prowadzonego postępowania oraz w przypadku wyboru mojej oferty do potrzeb zawarcia umowy oraz na udostępnienie prze</w:t>
      </w:r>
      <w:r w:rsidR="00D16EA7">
        <w:rPr>
          <w:rFonts w:ascii="Century Gothic" w:hAnsi="Century Gothic"/>
          <w:b/>
          <w:sz w:val="20"/>
          <w:szCs w:val="20"/>
        </w:rPr>
        <w:t>z Caritas Polska moich danych w </w:t>
      </w:r>
      <w:r w:rsidRPr="00EE51C5">
        <w:rPr>
          <w:rFonts w:ascii="Century Gothic" w:hAnsi="Century Gothic"/>
          <w:b/>
          <w:sz w:val="20"/>
          <w:szCs w:val="20"/>
        </w:rPr>
        <w:t>celu monitoringu, sprawozdawczości i audytu realizowanego projektu, wyłącznie podmiotom uprawnionym do prowadzenia powyższych czynności lub ic</w:t>
      </w:r>
      <w:r w:rsidR="00D16EA7">
        <w:rPr>
          <w:rFonts w:ascii="Century Gothic" w:hAnsi="Century Gothic"/>
          <w:b/>
          <w:sz w:val="20"/>
          <w:szCs w:val="20"/>
        </w:rPr>
        <w:t>h przedstawicielom zgodnie z </w:t>
      </w:r>
      <w:r w:rsidRPr="00EE51C5">
        <w:rPr>
          <w:rFonts w:ascii="Century Gothic" w:hAnsi="Century Gothic"/>
          <w:b/>
          <w:sz w:val="20"/>
          <w:szCs w:val="20"/>
        </w:rPr>
        <w:t>Rozporządzeniem Parlamentu Europejskiego i Rady (UE) 2016/679 z dnia 27 kwietnia 2016 r. (Dz. Urz. UE L 119 z 04.05.2016)</w:t>
      </w:r>
    </w:p>
    <w:p w:rsidR="006F72C6" w:rsidRPr="00EE51C5" w:rsidRDefault="00CB5B4C" w:rsidP="00157D70">
      <w:pPr>
        <w:numPr>
          <w:ilvl w:val="1"/>
          <w:numId w:val="8"/>
        </w:numPr>
        <w:spacing w:after="0"/>
        <w:ind w:left="426"/>
        <w:jc w:val="both"/>
        <w:rPr>
          <w:rFonts w:ascii="Century Gothic" w:eastAsia="Calibri" w:hAnsi="Century Gothic"/>
          <w:b/>
        </w:rPr>
      </w:pPr>
      <w:r w:rsidRPr="00EE51C5">
        <w:rPr>
          <w:rFonts w:ascii="Century Gothic" w:hAnsi="Century Gothic"/>
          <w:b/>
          <w:sz w:val="20"/>
          <w:szCs w:val="20"/>
        </w:rPr>
        <w:t>Jednocześnie</w:t>
      </w:r>
      <w:r w:rsidRPr="00EE51C5">
        <w:rPr>
          <w:rFonts w:ascii="Century Gothic" w:eastAsia="Calibri" w:hAnsi="Century Gothic"/>
          <w:b/>
        </w:rPr>
        <w:t xml:space="preserve"> jestem świadomy/*świadoma, iż</w:t>
      </w:r>
    </w:p>
    <w:p w:rsidR="00CB5B4C" w:rsidRPr="00EE51C5" w:rsidRDefault="00CB5B4C" w:rsidP="00157D70">
      <w:pPr>
        <w:pStyle w:val="Akapitzlist"/>
        <w:keepNext w:val="0"/>
        <w:spacing w:line="276" w:lineRule="auto"/>
        <w:ind w:left="0"/>
        <w:jc w:val="both"/>
        <w:outlineLvl w:val="0"/>
        <w:rPr>
          <w:rFonts w:ascii="Century Gothic" w:eastAsia="Calibri" w:hAnsi="Century Gothic"/>
          <w:b/>
          <w:lang w:eastAsia="en-US"/>
        </w:rPr>
      </w:pPr>
      <w:r w:rsidRPr="00EE51C5">
        <w:rPr>
          <w:rFonts w:ascii="Century Gothic" w:hAnsi="Century Gothic"/>
          <w:bCs/>
        </w:rPr>
        <w:t xml:space="preserve">administratorem </w:t>
      </w:r>
      <w:r w:rsidR="00860BF4" w:rsidRPr="00EE51C5">
        <w:rPr>
          <w:rFonts w:ascii="Century Gothic" w:hAnsi="Century Gothic"/>
          <w:bCs/>
        </w:rPr>
        <w:t>moich/naszych</w:t>
      </w:r>
      <w:r w:rsidRPr="00EE51C5">
        <w:rPr>
          <w:rFonts w:ascii="Century Gothic" w:hAnsi="Century Gothic"/>
          <w:bCs/>
        </w:rPr>
        <w:t xml:space="preserve"> danych osobowych jest Caritas Polska, ul. Okopowa 55, 01-043 Warszawa, e-mail: </w:t>
      </w:r>
      <w:hyperlink r:id="rId9" w:history="1">
        <w:r w:rsidRPr="00EE51C5">
          <w:rPr>
            <w:rFonts w:ascii="Century Gothic" w:hAnsi="Century Gothic"/>
            <w:bCs/>
          </w:rPr>
          <w:t>caritaspolska@caritas.pl</w:t>
        </w:r>
      </w:hyperlink>
      <w:r w:rsidRPr="00EE51C5">
        <w:rPr>
          <w:rFonts w:ascii="Century Gothic" w:hAnsi="Century Gothic"/>
          <w:bCs/>
        </w:rPr>
        <w:t>, tel. 22 334 85 00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kontakt z Inspektorem Ochrony Danych - </w:t>
      </w:r>
      <w:hyperlink r:id="rId10" w:history="1">
        <w:r w:rsidRPr="00EE51C5">
          <w:rPr>
            <w:rFonts w:ascii="Century Gothic" w:hAnsi="Century Gothic"/>
            <w:bCs/>
          </w:rPr>
          <w:t>iodo@caritas.pl</w:t>
        </w:r>
      </w:hyperlink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celem przetwarzania jest: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5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5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AB3987" w:rsidRPr="00EE51C5" w:rsidRDefault="00CB5B4C" w:rsidP="00157D70">
      <w:pPr>
        <w:pStyle w:val="Akapitzlist"/>
        <w:keepNext w:val="0"/>
        <w:numPr>
          <w:ilvl w:val="0"/>
          <w:numId w:val="15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</w:t>
      </w:r>
      <w:proofErr w:type="spellStart"/>
      <w:r w:rsidRPr="00EE51C5">
        <w:rPr>
          <w:rFonts w:ascii="Century Gothic" w:hAnsi="Century Gothic"/>
          <w:bCs/>
        </w:rPr>
        <w:t>podstawaprawna</w:t>
      </w:r>
      <w:proofErr w:type="spellEnd"/>
      <w:r w:rsidRPr="00EE51C5">
        <w:rPr>
          <w:rFonts w:ascii="Century Gothic" w:hAnsi="Century Gothic"/>
          <w:bCs/>
        </w:rPr>
        <w:t xml:space="preserve"> przetwarzania danych osobowych -Art. 6 ust. 1 lit. a. ogólnego rozporządzenia danych osobowych z dnia 27 kwietnia 2016r.]</w:t>
      </w:r>
    </w:p>
    <w:p w:rsidR="0008676C" w:rsidRPr="00EE51C5" w:rsidRDefault="0008676C" w:rsidP="00157D70">
      <w:pPr>
        <w:pStyle w:val="Akapitzlist"/>
        <w:keepNext w:val="0"/>
        <w:spacing w:line="276" w:lineRule="auto"/>
        <w:ind w:left="993"/>
        <w:jc w:val="both"/>
        <w:rPr>
          <w:rFonts w:ascii="Century Gothic" w:hAnsi="Century Gothic"/>
          <w:bCs/>
        </w:rPr>
      </w:pPr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lastRenderedPageBreak/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CB5B4C" w:rsidRPr="00EE51C5" w:rsidRDefault="00CB5B4C" w:rsidP="00157D70">
      <w:pPr>
        <w:pStyle w:val="Akapitzlist"/>
        <w:keepNext w:val="0"/>
        <w:numPr>
          <w:ilvl w:val="0"/>
          <w:numId w:val="17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EE51C5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CB5B4C" w:rsidRPr="00EE51C5" w:rsidRDefault="00CB5B4C" w:rsidP="00157D70">
      <w:pPr>
        <w:numPr>
          <w:ilvl w:val="1"/>
          <w:numId w:val="8"/>
        </w:numPr>
        <w:spacing w:after="160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EE51C5">
        <w:rPr>
          <w:rFonts w:ascii="Century Gothic" w:hAnsi="Century Gothic"/>
          <w:sz w:val="20"/>
          <w:szCs w:val="24"/>
        </w:rPr>
        <w:t>Wykonawca oświadcza, że:</w:t>
      </w:r>
    </w:p>
    <w:p w:rsidR="00CB5B4C" w:rsidRPr="00EE51C5" w:rsidRDefault="00CB5B4C" w:rsidP="00157D70">
      <w:pPr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EE51C5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EE51C5">
        <w:rPr>
          <w:rFonts w:ascii="Century Gothic" w:hAnsi="Century Gothic" w:cs="Calibri"/>
          <w:sz w:val="20"/>
          <w:szCs w:val="20"/>
        </w:rPr>
        <w:t xml:space="preserve">posiadania wiedzy i doświadczenia niezbędnych do należytego wykonania zamówienia oraz dysponowania odpowiednim potencjałem technicznym i osobami zdolnymi </w:t>
      </w:r>
      <w:r w:rsidR="000551B0" w:rsidRPr="00EE51C5">
        <w:rPr>
          <w:rFonts w:ascii="Century Gothic" w:hAnsi="Century Gothic" w:cs="Calibri"/>
          <w:sz w:val="20"/>
          <w:szCs w:val="20"/>
        </w:rPr>
        <w:t xml:space="preserve"> </w:t>
      </w:r>
      <w:r w:rsidRPr="00EE51C5">
        <w:rPr>
          <w:rFonts w:ascii="Century Gothic" w:hAnsi="Century Gothic" w:cs="Calibri"/>
          <w:sz w:val="20"/>
          <w:szCs w:val="20"/>
        </w:rPr>
        <w:t>do wykonania zamówienia.</w:t>
      </w:r>
    </w:p>
    <w:p w:rsidR="00CB5B4C" w:rsidRPr="00EE51C5" w:rsidRDefault="00CB5B4C" w:rsidP="00157D70">
      <w:pPr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EE51C5">
        <w:rPr>
          <w:rFonts w:ascii="Century Gothic" w:hAnsi="Century Gothic" w:cs="Calibri"/>
          <w:noProof/>
          <w:sz w:val="20"/>
          <w:szCs w:val="20"/>
        </w:rPr>
        <w:t xml:space="preserve">nie jest powiązany kapitałowo ani osobowo z Zamawiającym oraz osobami uczestniczącymi w prowadzeniu postępowania lub osobami mogące wpłynąć </w:t>
      </w:r>
      <w:r w:rsidR="000551B0" w:rsidRPr="00EE51C5">
        <w:rPr>
          <w:rFonts w:ascii="Century Gothic" w:hAnsi="Century Gothic" w:cs="Calibri"/>
          <w:noProof/>
          <w:sz w:val="20"/>
          <w:szCs w:val="20"/>
        </w:rPr>
        <w:t xml:space="preserve"> </w:t>
      </w:r>
      <w:r w:rsidRPr="00EE51C5">
        <w:rPr>
          <w:rFonts w:ascii="Century Gothic" w:hAnsi="Century Gothic" w:cs="Calibri"/>
          <w:noProof/>
          <w:sz w:val="20"/>
          <w:szCs w:val="20"/>
        </w:rPr>
        <w:t>na wynik postępowania.</w:t>
      </w:r>
    </w:p>
    <w:p w:rsidR="00CB5B4C" w:rsidRPr="00EE51C5" w:rsidRDefault="00CB5B4C" w:rsidP="00157D70">
      <w:pPr>
        <w:numPr>
          <w:ilvl w:val="1"/>
          <w:numId w:val="8"/>
        </w:numPr>
        <w:spacing w:after="160"/>
        <w:ind w:left="426"/>
        <w:jc w:val="both"/>
        <w:rPr>
          <w:rFonts w:ascii="Century Gothic" w:hAnsi="Century Gothic"/>
          <w:sz w:val="20"/>
          <w:szCs w:val="24"/>
        </w:rPr>
      </w:pPr>
      <w:r w:rsidRPr="00EE51C5">
        <w:rPr>
          <w:rFonts w:ascii="Century Gothic" w:hAnsi="Century Gothic"/>
          <w:sz w:val="20"/>
          <w:szCs w:val="24"/>
        </w:rPr>
        <w:t>Załącznikami do niniejszego formularza ofertowego stanowiącego integralną część oferty są:</w:t>
      </w:r>
    </w:p>
    <w:p w:rsidR="00CB5B4C" w:rsidRPr="00EE51C5" w:rsidRDefault="00CB5B4C" w:rsidP="00157D70">
      <w:pPr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EE51C5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CB5B4C" w:rsidRPr="00EE51C5" w:rsidRDefault="00CB5B4C" w:rsidP="00157D70">
      <w:pPr>
        <w:tabs>
          <w:tab w:val="left" w:pos="1440"/>
        </w:tabs>
        <w:spacing w:after="0"/>
        <w:jc w:val="right"/>
        <w:rPr>
          <w:rFonts w:ascii="Century Gothic" w:hAnsi="Century Gothic"/>
          <w:sz w:val="24"/>
          <w:szCs w:val="24"/>
        </w:rPr>
      </w:pPr>
      <w:r w:rsidRPr="00EE51C5">
        <w:rPr>
          <w:rFonts w:ascii="Century Gothic" w:hAnsi="Century Gothic"/>
          <w:sz w:val="24"/>
          <w:szCs w:val="24"/>
        </w:rPr>
        <w:tab/>
      </w:r>
    </w:p>
    <w:p w:rsidR="00CB5B4C" w:rsidRPr="00EE51C5" w:rsidRDefault="00CB5B4C" w:rsidP="00157D70">
      <w:pPr>
        <w:tabs>
          <w:tab w:val="left" w:pos="1440"/>
        </w:tabs>
        <w:spacing w:after="0"/>
        <w:jc w:val="right"/>
        <w:rPr>
          <w:rFonts w:ascii="Century Gothic" w:hAnsi="Century Gothic"/>
          <w:sz w:val="24"/>
          <w:szCs w:val="24"/>
        </w:rPr>
      </w:pPr>
    </w:p>
    <w:p w:rsidR="00CB5B4C" w:rsidRPr="00EE51C5" w:rsidRDefault="00CB5B4C" w:rsidP="00157D70">
      <w:pPr>
        <w:tabs>
          <w:tab w:val="left" w:pos="1440"/>
        </w:tabs>
        <w:spacing w:after="0"/>
        <w:jc w:val="right"/>
        <w:rPr>
          <w:rFonts w:ascii="Century Gothic" w:hAnsi="Century Gothic"/>
          <w:sz w:val="24"/>
          <w:szCs w:val="24"/>
        </w:rPr>
      </w:pPr>
    </w:p>
    <w:p w:rsidR="00CB5B4C" w:rsidRPr="00EE51C5" w:rsidRDefault="00CB5B4C" w:rsidP="00157D70">
      <w:pPr>
        <w:tabs>
          <w:tab w:val="left" w:pos="1440"/>
        </w:tabs>
        <w:spacing w:after="0"/>
        <w:jc w:val="right"/>
        <w:rPr>
          <w:rFonts w:ascii="Century Gothic" w:hAnsi="Century Gothic"/>
          <w:b/>
          <w:sz w:val="20"/>
          <w:szCs w:val="24"/>
        </w:rPr>
      </w:pPr>
      <w:r w:rsidRPr="00EE51C5">
        <w:rPr>
          <w:rFonts w:ascii="Century Gothic" w:hAnsi="Century Gothic"/>
          <w:b/>
          <w:sz w:val="20"/>
          <w:szCs w:val="24"/>
        </w:rPr>
        <w:t>……………</w:t>
      </w:r>
      <w:r w:rsidR="00860BF4" w:rsidRPr="00EE51C5">
        <w:rPr>
          <w:rFonts w:ascii="Century Gothic" w:hAnsi="Century Gothic"/>
          <w:b/>
          <w:sz w:val="20"/>
          <w:szCs w:val="24"/>
        </w:rPr>
        <w:t>……………</w:t>
      </w:r>
      <w:r w:rsidRPr="00EE51C5">
        <w:rPr>
          <w:rFonts w:ascii="Century Gothic" w:hAnsi="Century Gothic"/>
          <w:b/>
          <w:sz w:val="20"/>
          <w:szCs w:val="24"/>
        </w:rPr>
        <w:t>…………………………………………….</w:t>
      </w:r>
    </w:p>
    <w:p w:rsidR="00CB5B4C" w:rsidRPr="00EE51C5" w:rsidRDefault="00CB5B4C" w:rsidP="00157D70">
      <w:pPr>
        <w:tabs>
          <w:tab w:val="left" w:pos="1440"/>
        </w:tabs>
        <w:spacing w:after="0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EE51C5">
        <w:rPr>
          <w:rFonts w:ascii="Century Gothic" w:hAnsi="Century Gothic"/>
          <w:b/>
          <w:sz w:val="20"/>
          <w:szCs w:val="24"/>
        </w:rPr>
        <w:t>Data i podpis osoby uprawnionej</w:t>
      </w:r>
      <w:r w:rsidR="00860BF4" w:rsidRPr="00EE51C5">
        <w:rPr>
          <w:rFonts w:ascii="Century Gothic" w:hAnsi="Century Gothic"/>
          <w:b/>
          <w:sz w:val="20"/>
          <w:szCs w:val="24"/>
        </w:rPr>
        <w:t xml:space="preserve"> ze strony Wykonawcy</w:t>
      </w:r>
    </w:p>
    <w:p w:rsidR="000E6AB0" w:rsidRPr="00EE51C5" w:rsidRDefault="000E6AB0" w:rsidP="00157D70">
      <w:pPr>
        <w:widowControl w:val="0"/>
        <w:tabs>
          <w:tab w:val="left" w:pos="-720"/>
        </w:tabs>
        <w:suppressAutoHyphens/>
        <w:spacing w:before="140" w:after="140"/>
        <w:jc w:val="center"/>
        <w:rPr>
          <w:rFonts w:ascii="Century Gothic" w:eastAsia="Times New Roman" w:hAnsi="Century Gothic" w:cs="Times New Roman"/>
          <w:sz w:val="20"/>
          <w:lang w:eastAsia="pl-PL"/>
        </w:rPr>
      </w:pPr>
    </w:p>
    <w:p w:rsidR="00F76D45" w:rsidRPr="00EE51C5" w:rsidRDefault="00F76D45" w:rsidP="00157D70">
      <w:pPr>
        <w:widowControl w:val="0"/>
        <w:tabs>
          <w:tab w:val="left" w:pos="-720"/>
        </w:tabs>
        <w:suppressAutoHyphens/>
        <w:spacing w:before="140" w:after="140"/>
        <w:jc w:val="center"/>
        <w:rPr>
          <w:rFonts w:ascii="Century Gothic" w:eastAsia="Times New Roman" w:hAnsi="Century Gothic" w:cs="Times New Roman"/>
          <w:sz w:val="20"/>
          <w:lang w:eastAsia="pl-PL"/>
        </w:rPr>
      </w:pPr>
    </w:p>
    <w:p w:rsidR="00F76D45" w:rsidRPr="00EE51C5" w:rsidRDefault="00F76D45" w:rsidP="00157D70">
      <w:pPr>
        <w:rPr>
          <w:rFonts w:ascii="Century Gothic" w:eastAsia="Times New Roman" w:hAnsi="Century Gothic" w:cs="Times New Roman"/>
          <w:sz w:val="20"/>
          <w:lang w:eastAsia="pl-PL"/>
        </w:rPr>
      </w:pPr>
    </w:p>
    <w:p w:rsidR="00F76D45" w:rsidRPr="00EE51C5" w:rsidRDefault="00F76D45" w:rsidP="00157D70">
      <w:pPr>
        <w:rPr>
          <w:rFonts w:ascii="Century Gothic" w:eastAsia="Times New Roman" w:hAnsi="Century Gothic" w:cs="Times New Roman"/>
          <w:sz w:val="20"/>
          <w:lang w:eastAsia="pl-PL"/>
        </w:rPr>
      </w:pPr>
    </w:p>
    <w:p w:rsidR="000E6AB0" w:rsidRPr="00EE51C5" w:rsidRDefault="000E6AB0" w:rsidP="00157D70">
      <w:pPr>
        <w:tabs>
          <w:tab w:val="left" w:pos="3555"/>
        </w:tabs>
        <w:rPr>
          <w:rFonts w:ascii="Century Gothic" w:eastAsia="Times New Roman" w:hAnsi="Century Gothic" w:cs="Times New Roman"/>
          <w:sz w:val="20"/>
          <w:lang w:eastAsia="pl-PL"/>
        </w:rPr>
      </w:pPr>
    </w:p>
    <w:sectPr w:rsidR="000E6AB0" w:rsidRPr="00EE51C5" w:rsidSect="002D4EA9">
      <w:headerReference w:type="default" r:id="rId11"/>
      <w:footerReference w:type="default" r:id="rId12"/>
      <w:pgSz w:w="11906" w:h="16838"/>
      <w:pgMar w:top="1440" w:right="1134" w:bottom="1134" w:left="1134" w:header="142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3D5AF" w16cid:durableId="1F4B9C99"/>
  <w16cid:commentId w16cid:paraId="62A95EC2" w16cid:durableId="1F4B9C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F2" w:rsidRDefault="003638F2" w:rsidP="000E6AB0">
      <w:pPr>
        <w:spacing w:after="0" w:line="240" w:lineRule="auto"/>
      </w:pPr>
      <w:r>
        <w:separator/>
      </w:r>
    </w:p>
  </w:endnote>
  <w:endnote w:type="continuationSeparator" w:id="0">
    <w:p w:rsidR="003638F2" w:rsidRDefault="003638F2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8311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:rsidR="00C65C15" w:rsidRPr="00C073F4" w:rsidRDefault="00BA4492">
        <w:pPr>
          <w:pStyle w:val="Stopka"/>
          <w:jc w:val="right"/>
          <w:rPr>
            <w:rFonts w:ascii="Century Gothic" w:hAnsi="Century Gothic"/>
            <w:sz w:val="20"/>
          </w:rPr>
        </w:pPr>
        <w:r w:rsidRPr="00C073F4">
          <w:rPr>
            <w:rFonts w:ascii="Century Gothic" w:hAnsi="Century Gothic"/>
            <w:noProof/>
            <w:sz w:val="20"/>
          </w:rPr>
          <w:fldChar w:fldCharType="begin"/>
        </w:r>
        <w:r w:rsidR="00EB1AD7" w:rsidRPr="00C073F4">
          <w:rPr>
            <w:rFonts w:ascii="Century Gothic" w:hAnsi="Century Gothic"/>
            <w:noProof/>
            <w:sz w:val="20"/>
          </w:rPr>
          <w:instrText>PAGE   \* MERGEFORMAT</w:instrText>
        </w:r>
        <w:r w:rsidRPr="00C073F4">
          <w:rPr>
            <w:rFonts w:ascii="Century Gothic" w:hAnsi="Century Gothic"/>
            <w:noProof/>
            <w:sz w:val="20"/>
          </w:rPr>
          <w:fldChar w:fldCharType="separate"/>
        </w:r>
        <w:r w:rsidR="00606D73">
          <w:rPr>
            <w:rFonts w:ascii="Century Gothic" w:hAnsi="Century Gothic"/>
            <w:noProof/>
            <w:sz w:val="20"/>
          </w:rPr>
          <w:t>3</w:t>
        </w:r>
        <w:r w:rsidRPr="00C073F4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C65C15" w:rsidRDefault="00C65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F2" w:rsidRDefault="003638F2" w:rsidP="000E6AB0">
      <w:pPr>
        <w:spacing w:after="0" w:line="240" w:lineRule="auto"/>
      </w:pPr>
      <w:r>
        <w:separator/>
      </w:r>
    </w:p>
  </w:footnote>
  <w:footnote w:type="continuationSeparator" w:id="0">
    <w:p w:rsidR="003638F2" w:rsidRDefault="003638F2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15" w:rsidRDefault="00420C22" w:rsidP="000E6AB0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20"/>
        <w:lang w:eastAsia="pl-PL"/>
      </w:rPr>
    </w:pPr>
    <w:r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128905</wp:posOffset>
          </wp:positionV>
          <wp:extent cx="1558800" cy="77040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jewoda Wielkopolski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7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205105</wp:posOffset>
          </wp:positionV>
          <wp:extent cx="568800" cy="712800"/>
          <wp:effectExtent l="0" t="0" r="0" b="0"/>
          <wp:wrapSquare wrapText="bothSides"/>
          <wp:docPr id="23" name="Obraz 23" descr="Opis: 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5C15"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405130</wp:posOffset>
          </wp:positionV>
          <wp:extent cx="1972800" cy="4176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0C22" w:rsidRDefault="00420C22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18"/>
        <w:szCs w:val="18"/>
        <w:lang w:eastAsia="pl-PL"/>
      </w:rPr>
    </w:pPr>
  </w:p>
  <w:p w:rsidR="00420C22" w:rsidRDefault="00420C22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18"/>
        <w:szCs w:val="18"/>
        <w:lang w:eastAsia="pl-PL"/>
      </w:rPr>
    </w:pPr>
  </w:p>
  <w:p w:rsidR="00420C22" w:rsidRPr="002D4EA9" w:rsidRDefault="00420C22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6"/>
        <w:szCs w:val="18"/>
        <w:lang w:eastAsia="pl-PL"/>
      </w:rPr>
    </w:pPr>
  </w:p>
  <w:p w:rsidR="00C65C15" w:rsidRDefault="00C65C15" w:rsidP="00F0063A">
    <w:pPr>
      <w:widowControl w:val="0"/>
      <w:pBdr>
        <w:bottom w:val="single" w:sz="6" w:space="1" w:color="auto"/>
      </w:pBdr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16"/>
        <w:szCs w:val="18"/>
        <w:lang w:eastAsia="pl-PL"/>
      </w:rPr>
    </w:pPr>
    <w:r w:rsidRPr="00C073F4">
      <w:rPr>
        <w:rFonts w:ascii="Century Gothic" w:eastAsia="Times New Roman" w:hAnsi="Century Gothic" w:cs="Times New Roman"/>
        <w:sz w:val="16"/>
        <w:szCs w:val="18"/>
        <w:lang w:eastAsia="pl-PL"/>
      </w:rPr>
      <w:t>Projekt „W</w:t>
    </w:r>
    <w:r w:rsidR="00822B1C" w:rsidRPr="00C073F4">
      <w:rPr>
        <w:rFonts w:ascii="Century Gothic" w:eastAsia="Times New Roman" w:hAnsi="Century Gothic" w:cs="Times New Roman"/>
        <w:sz w:val="16"/>
        <w:szCs w:val="18"/>
        <w:lang w:eastAsia="pl-PL"/>
      </w:rPr>
      <w:t>sparcie integracji cudzoziemców na Mazowszu</w:t>
    </w:r>
    <w:r w:rsidRPr="00C073F4">
      <w:rPr>
        <w:rFonts w:ascii="Century Gothic" w:eastAsia="Times New Roman" w:hAnsi="Century Gothic" w:cs="Times New Roman"/>
        <w:sz w:val="16"/>
        <w:szCs w:val="18"/>
        <w:lang w:eastAsia="pl-PL"/>
      </w:rPr>
      <w:t xml:space="preserve">” </w:t>
    </w:r>
    <w:r w:rsidR="000551B0" w:rsidRPr="00C073F4">
      <w:rPr>
        <w:rFonts w:ascii="Century Gothic" w:eastAsia="Times New Roman" w:hAnsi="Century Gothic" w:cs="Times New Roman"/>
        <w:sz w:val="16"/>
        <w:szCs w:val="18"/>
        <w:lang w:eastAsia="pl-PL"/>
      </w:rPr>
      <w:t xml:space="preserve"> </w:t>
    </w:r>
    <w:r w:rsidRPr="00C073F4">
      <w:rPr>
        <w:rFonts w:ascii="Century Gothic" w:eastAsia="Times New Roman" w:hAnsi="Century Gothic" w:cs="Times New Roman"/>
        <w:sz w:val="16"/>
        <w:szCs w:val="18"/>
        <w:lang w:eastAsia="pl-PL"/>
      </w:rPr>
      <w:t xml:space="preserve">współfinansowany z Programu Krajowego Funduszu Azylu, Migracji i Integracji </w:t>
    </w:r>
    <w:r w:rsidR="00822B1C" w:rsidRPr="00C073F4">
      <w:rPr>
        <w:rFonts w:ascii="Century Gothic" w:eastAsia="Times New Roman" w:hAnsi="Century Gothic" w:cs="Times New Roman"/>
        <w:sz w:val="16"/>
        <w:szCs w:val="18"/>
        <w:lang w:eastAsia="pl-PL"/>
      </w:rPr>
      <w:t>oraz budżetu państwa</w:t>
    </w:r>
  </w:p>
  <w:p w:rsidR="0009537F" w:rsidRPr="0009537F" w:rsidRDefault="0009537F" w:rsidP="0009537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A0F7B"/>
    <w:multiLevelType w:val="hybridMultilevel"/>
    <w:tmpl w:val="18B08F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6D31"/>
    <w:multiLevelType w:val="hybridMultilevel"/>
    <w:tmpl w:val="2FD6B0F4"/>
    <w:lvl w:ilvl="0" w:tplc="E624AAE2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2A9F"/>
    <w:multiLevelType w:val="hybridMultilevel"/>
    <w:tmpl w:val="C27EFBAA"/>
    <w:lvl w:ilvl="0" w:tplc="B60468E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50320"/>
    <w:multiLevelType w:val="hybridMultilevel"/>
    <w:tmpl w:val="421215D2"/>
    <w:lvl w:ilvl="0" w:tplc="A936ED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121706"/>
    <w:multiLevelType w:val="hybridMultilevel"/>
    <w:tmpl w:val="FDF68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477B8"/>
    <w:multiLevelType w:val="hybridMultilevel"/>
    <w:tmpl w:val="97B80C2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64DA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540EC"/>
    <w:multiLevelType w:val="hybridMultilevel"/>
    <w:tmpl w:val="C70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D1CBB"/>
    <w:multiLevelType w:val="hybridMultilevel"/>
    <w:tmpl w:val="C5D2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5"/>
  </w:num>
  <w:num w:numId="5">
    <w:abstractNumId w:val="10"/>
  </w:num>
  <w:num w:numId="6">
    <w:abstractNumId w:val="30"/>
  </w:num>
  <w:num w:numId="7">
    <w:abstractNumId w:val="9"/>
  </w:num>
  <w:num w:numId="8">
    <w:abstractNumId w:val="3"/>
  </w:num>
  <w:num w:numId="9">
    <w:abstractNumId w:val="22"/>
  </w:num>
  <w:num w:numId="10">
    <w:abstractNumId w:val="31"/>
  </w:num>
  <w:num w:numId="11">
    <w:abstractNumId w:val="29"/>
  </w:num>
  <w:num w:numId="12">
    <w:abstractNumId w:val="11"/>
  </w:num>
  <w:num w:numId="13">
    <w:abstractNumId w:val="24"/>
  </w:num>
  <w:num w:numId="14">
    <w:abstractNumId w:val="4"/>
  </w:num>
  <w:num w:numId="15">
    <w:abstractNumId w:val="28"/>
  </w:num>
  <w:num w:numId="16">
    <w:abstractNumId w:val="7"/>
  </w:num>
  <w:num w:numId="17">
    <w:abstractNumId w:val="6"/>
  </w:num>
  <w:num w:numId="18">
    <w:abstractNumId w:val="21"/>
  </w:num>
  <w:num w:numId="19">
    <w:abstractNumId w:val="2"/>
  </w:num>
  <w:num w:numId="20">
    <w:abstractNumId w:val="27"/>
  </w:num>
  <w:num w:numId="21">
    <w:abstractNumId w:val="16"/>
  </w:num>
  <w:num w:numId="22">
    <w:abstractNumId w:val="20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19"/>
  </w:num>
  <w:num w:numId="28">
    <w:abstractNumId w:val="13"/>
  </w:num>
  <w:num w:numId="29">
    <w:abstractNumId w:val="12"/>
  </w:num>
  <w:num w:numId="30">
    <w:abstractNumId w:val="8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746"/>
    <w:rsid w:val="00004EE8"/>
    <w:rsid w:val="0001668F"/>
    <w:rsid w:val="000224DE"/>
    <w:rsid w:val="00025E4B"/>
    <w:rsid w:val="000432F8"/>
    <w:rsid w:val="00052FC5"/>
    <w:rsid w:val="000551B0"/>
    <w:rsid w:val="000758C2"/>
    <w:rsid w:val="000843BD"/>
    <w:rsid w:val="00084C18"/>
    <w:rsid w:val="0008676C"/>
    <w:rsid w:val="0009537F"/>
    <w:rsid w:val="000B1F29"/>
    <w:rsid w:val="000B5F83"/>
    <w:rsid w:val="000E36A8"/>
    <w:rsid w:val="000E6AB0"/>
    <w:rsid w:val="000F529E"/>
    <w:rsid w:val="000F6859"/>
    <w:rsid w:val="0011249E"/>
    <w:rsid w:val="001267BE"/>
    <w:rsid w:val="001403A4"/>
    <w:rsid w:val="00157D70"/>
    <w:rsid w:val="00172B06"/>
    <w:rsid w:val="001773B8"/>
    <w:rsid w:val="00192977"/>
    <w:rsid w:val="00194679"/>
    <w:rsid w:val="00194CC6"/>
    <w:rsid w:val="001C6499"/>
    <w:rsid w:val="001D157B"/>
    <w:rsid w:val="001D41CF"/>
    <w:rsid w:val="001F20BB"/>
    <w:rsid w:val="001F5679"/>
    <w:rsid w:val="00211719"/>
    <w:rsid w:val="0022296B"/>
    <w:rsid w:val="00236E99"/>
    <w:rsid w:val="00242715"/>
    <w:rsid w:val="00243F26"/>
    <w:rsid w:val="00245391"/>
    <w:rsid w:val="00253807"/>
    <w:rsid w:val="002802B1"/>
    <w:rsid w:val="002A15A9"/>
    <w:rsid w:val="002B5812"/>
    <w:rsid w:val="002C4BA0"/>
    <w:rsid w:val="002C7481"/>
    <w:rsid w:val="002D4EA9"/>
    <w:rsid w:val="00315406"/>
    <w:rsid w:val="00317D79"/>
    <w:rsid w:val="0035375B"/>
    <w:rsid w:val="00361FC7"/>
    <w:rsid w:val="003638F2"/>
    <w:rsid w:val="0037207F"/>
    <w:rsid w:val="003867F0"/>
    <w:rsid w:val="003B2AB5"/>
    <w:rsid w:val="003D0D43"/>
    <w:rsid w:val="003E7661"/>
    <w:rsid w:val="00406C7C"/>
    <w:rsid w:val="00420C22"/>
    <w:rsid w:val="00453BAD"/>
    <w:rsid w:val="00461B1C"/>
    <w:rsid w:val="00462236"/>
    <w:rsid w:val="004643E0"/>
    <w:rsid w:val="0047684B"/>
    <w:rsid w:val="00483F88"/>
    <w:rsid w:val="004935E9"/>
    <w:rsid w:val="00494BC5"/>
    <w:rsid w:val="004A4AC2"/>
    <w:rsid w:val="004C7B13"/>
    <w:rsid w:val="004D1D66"/>
    <w:rsid w:val="004D6FA9"/>
    <w:rsid w:val="004E7D33"/>
    <w:rsid w:val="00507A62"/>
    <w:rsid w:val="0053143F"/>
    <w:rsid w:val="00533418"/>
    <w:rsid w:val="00533F3F"/>
    <w:rsid w:val="005501C9"/>
    <w:rsid w:val="00563A51"/>
    <w:rsid w:val="00567188"/>
    <w:rsid w:val="00580358"/>
    <w:rsid w:val="00583338"/>
    <w:rsid w:val="00584C1C"/>
    <w:rsid w:val="005949C8"/>
    <w:rsid w:val="0059737E"/>
    <w:rsid w:val="005B075C"/>
    <w:rsid w:val="005E7ADD"/>
    <w:rsid w:val="00600752"/>
    <w:rsid w:val="00601B34"/>
    <w:rsid w:val="00606D73"/>
    <w:rsid w:val="00617FF8"/>
    <w:rsid w:val="00634D47"/>
    <w:rsid w:val="00645940"/>
    <w:rsid w:val="006534F6"/>
    <w:rsid w:val="00661301"/>
    <w:rsid w:val="006637B4"/>
    <w:rsid w:val="00670CD2"/>
    <w:rsid w:val="00684367"/>
    <w:rsid w:val="006B3D4E"/>
    <w:rsid w:val="006F72C6"/>
    <w:rsid w:val="0071082A"/>
    <w:rsid w:val="007124FB"/>
    <w:rsid w:val="00732C23"/>
    <w:rsid w:val="00756421"/>
    <w:rsid w:val="0076118C"/>
    <w:rsid w:val="00770FB0"/>
    <w:rsid w:val="00771889"/>
    <w:rsid w:val="0078671D"/>
    <w:rsid w:val="007B714D"/>
    <w:rsid w:val="007C190A"/>
    <w:rsid w:val="007E0534"/>
    <w:rsid w:val="007E2A7E"/>
    <w:rsid w:val="007F3239"/>
    <w:rsid w:val="007F7F29"/>
    <w:rsid w:val="00801955"/>
    <w:rsid w:val="00811B72"/>
    <w:rsid w:val="00813844"/>
    <w:rsid w:val="00822B1C"/>
    <w:rsid w:val="00832941"/>
    <w:rsid w:val="00860BF4"/>
    <w:rsid w:val="008718CF"/>
    <w:rsid w:val="008963C9"/>
    <w:rsid w:val="008A276F"/>
    <w:rsid w:val="008A5DAE"/>
    <w:rsid w:val="00932880"/>
    <w:rsid w:val="00935721"/>
    <w:rsid w:val="009502E2"/>
    <w:rsid w:val="00980107"/>
    <w:rsid w:val="009A05E0"/>
    <w:rsid w:val="00A26F65"/>
    <w:rsid w:val="00A36D83"/>
    <w:rsid w:val="00A418F0"/>
    <w:rsid w:val="00A43A31"/>
    <w:rsid w:val="00A6319A"/>
    <w:rsid w:val="00A97235"/>
    <w:rsid w:val="00AB3987"/>
    <w:rsid w:val="00AD0A83"/>
    <w:rsid w:val="00AD6BD3"/>
    <w:rsid w:val="00B14FD9"/>
    <w:rsid w:val="00B37818"/>
    <w:rsid w:val="00B633F0"/>
    <w:rsid w:val="00B64E72"/>
    <w:rsid w:val="00BA4492"/>
    <w:rsid w:val="00BA5F80"/>
    <w:rsid w:val="00BC7087"/>
    <w:rsid w:val="00BE6E01"/>
    <w:rsid w:val="00C073F4"/>
    <w:rsid w:val="00C106D1"/>
    <w:rsid w:val="00C17003"/>
    <w:rsid w:val="00C25302"/>
    <w:rsid w:val="00C31F0F"/>
    <w:rsid w:val="00C43AAF"/>
    <w:rsid w:val="00C62654"/>
    <w:rsid w:val="00C65C15"/>
    <w:rsid w:val="00C7469B"/>
    <w:rsid w:val="00C80CA0"/>
    <w:rsid w:val="00C848DE"/>
    <w:rsid w:val="00CA4634"/>
    <w:rsid w:val="00CB5B4C"/>
    <w:rsid w:val="00CE26FB"/>
    <w:rsid w:val="00CF10B4"/>
    <w:rsid w:val="00D00974"/>
    <w:rsid w:val="00D12B79"/>
    <w:rsid w:val="00D15921"/>
    <w:rsid w:val="00D16EA7"/>
    <w:rsid w:val="00D2659B"/>
    <w:rsid w:val="00D41CC0"/>
    <w:rsid w:val="00DC27FC"/>
    <w:rsid w:val="00DD2020"/>
    <w:rsid w:val="00DD3D62"/>
    <w:rsid w:val="00DE0CCD"/>
    <w:rsid w:val="00DF2867"/>
    <w:rsid w:val="00DF45BB"/>
    <w:rsid w:val="00DF73D8"/>
    <w:rsid w:val="00E02433"/>
    <w:rsid w:val="00E22F96"/>
    <w:rsid w:val="00E30337"/>
    <w:rsid w:val="00E31C88"/>
    <w:rsid w:val="00E45A8B"/>
    <w:rsid w:val="00E46F33"/>
    <w:rsid w:val="00E6406E"/>
    <w:rsid w:val="00EA1A16"/>
    <w:rsid w:val="00EA74A9"/>
    <w:rsid w:val="00EB1AD7"/>
    <w:rsid w:val="00EB5FE5"/>
    <w:rsid w:val="00EB7E32"/>
    <w:rsid w:val="00ED6585"/>
    <w:rsid w:val="00EE38A7"/>
    <w:rsid w:val="00EE51C5"/>
    <w:rsid w:val="00F0063A"/>
    <w:rsid w:val="00F109E3"/>
    <w:rsid w:val="00F22868"/>
    <w:rsid w:val="00F44D5C"/>
    <w:rsid w:val="00F47193"/>
    <w:rsid w:val="00F55CE8"/>
    <w:rsid w:val="00F76D45"/>
    <w:rsid w:val="00FB50A0"/>
    <w:rsid w:val="00FE281C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4E17C-312D-4EDA-B3C8-B765E926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B4C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5B4C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5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B5B4C"/>
    <w:rPr>
      <w:vertAlign w:val="superscript"/>
    </w:rPr>
  </w:style>
  <w:style w:type="character" w:customStyle="1" w:styleId="normaltextrun">
    <w:name w:val="normaltextrun"/>
    <w:rsid w:val="00CB5B4C"/>
  </w:style>
  <w:style w:type="character" w:styleId="Hipercze">
    <w:name w:val="Hyperlink"/>
    <w:uiPriority w:val="99"/>
    <w:unhideWhenUsed/>
    <w:rsid w:val="00CB5B4C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5679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64E72"/>
    <w:pPr>
      <w:spacing w:before="280" w:after="28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kuch@carita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itaspolska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polska@carita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421F-5EEA-4F7D-B356-A6E11B20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Katarzyna Gugała</cp:lastModifiedBy>
  <cp:revision>7</cp:revision>
  <cp:lastPrinted>2018-09-04T09:37:00Z</cp:lastPrinted>
  <dcterms:created xsi:type="dcterms:W3CDTF">2018-09-20T08:14:00Z</dcterms:created>
  <dcterms:modified xsi:type="dcterms:W3CDTF">2018-09-20T12:38:00Z</dcterms:modified>
</cp:coreProperties>
</file>