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1A" w:rsidRDefault="00F57D1A" w:rsidP="005C4B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7D1A" w:rsidRDefault="00F57D1A" w:rsidP="005C4B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57D1A" w:rsidRPr="00F57D1A" w:rsidRDefault="00F57D1A" w:rsidP="00F57D1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 w:rsidRPr="00F57D1A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Pytania i odpowiedzi  do zapytania ofertowego </w:t>
      </w:r>
      <w:r w:rsidRPr="00F57D1A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nr 2/2019/</w:t>
      </w:r>
      <w:proofErr w:type="spellStart"/>
      <w:r w:rsidRPr="00F57D1A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NFOSiGW</w:t>
      </w:r>
      <w:proofErr w:type="spellEnd"/>
      <w:r w:rsidRPr="00F57D1A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</w:t>
      </w:r>
      <w:r w:rsidRPr="00F57D1A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>z dnia 1.04.2019</w:t>
      </w:r>
    </w:p>
    <w:p w:rsidR="005C4BB3" w:rsidRDefault="005C4BB3" w:rsidP="005C4B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C4BB3" w:rsidRDefault="005C4BB3" w:rsidP="005C4B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C4BB3" w:rsidRPr="005C4BB3" w:rsidRDefault="005C4BB3" w:rsidP="005C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C4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Czy wyjście zewnętrzne może być zrealizowane przez adapter VGA?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Pr="005C4BB3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tak jest to możliwe</w:t>
      </w:r>
    </w:p>
    <w:p w:rsidR="005C4BB3" w:rsidRPr="005C4BB3" w:rsidRDefault="005C4BB3" w:rsidP="005C4B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C4BB3" w:rsidRPr="005C4BB3" w:rsidRDefault="005C4BB3" w:rsidP="005C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C4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Czy jeżeli producent deklaruje 10h pracy na baterii to oferta zostanie uznana, gdyż w specyfikacji producenta nie ma sprecyzowanej pojemności baterii w </w:t>
      </w:r>
      <w:proofErr w:type="spellStart"/>
      <w:r w:rsidRPr="005C4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mAh</w:t>
      </w:r>
      <w:proofErr w:type="spellEnd"/>
      <w:r w:rsidRPr="005C4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?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Pr="005C4BB3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tak zostanie uznane </w:t>
      </w:r>
    </w:p>
    <w:p w:rsidR="005C4BB3" w:rsidRPr="005C4BB3" w:rsidRDefault="005C4BB3" w:rsidP="005C4B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C4BB3" w:rsidRPr="005C4BB3" w:rsidRDefault="005C4BB3" w:rsidP="005C4B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C4B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E16A1" w:rsidRDefault="007E16A1"/>
    <w:sectPr w:rsidR="007E16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0F" w:rsidRDefault="00F95E0F" w:rsidP="00F57D1A">
      <w:pPr>
        <w:spacing w:after="0" w:line="240" w:lineRule="auto"/>
      </w:pPr>
      <w:r>
        <w:separator/>
      </w:r>
    </w:p>
  </w:endnote>
  <w:endnote w:type="continuationSeparator" w:id="0">
    <w:p w:rsidR="00F95E0F" w:rsidRDefault="00F95E0F" w:rsidP="00F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0F" w:rsidRDefault="00F95E0F" w:rsidP="00F57D1A">
      <w:pPr>
        <w:spacing w:after="0" w:line="240" w:lineRule="auto"/>
      </w:pPr>
      <w:r>
        <w:separator/>
      </w:r>
    </w:p>
  </w:footnote>
  <w:footnote w:type="continuationSeparator" w:id="0">
    <w:p w:rsidR="00F95E0F" w:rsidRDefault="00F95E0F" w:rsidP="00F5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1A" w:rsidRDefault="00F57D1A" w:rsidP="00F57D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FBC958" wp14:editId="3167FCD4">
          <wp:simplePos x="0" y="0"/>
          <wp:positionH relativeFrom="column">
            <wp:posOffset>4928870</wp:posOffset>
          </wp:positionH>
          <wp:positionV relativeFrom="paragraph">
            <wp:posOffset>-323850</wp:posOffset>
          </wp:positionV>
          <wp:extent cx="828675" cy="85002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50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0CDD1" wp14:editId="73449C5F">
          <wp:simplePos x="0" y="0"/>
          <wp:positionH relativeFrom="margin">
            <wp:posOffset>224155</wp:posOffset>
          </wp:positionH>
          <wp:positionV relativeFrom="paragraph">
            <wp:posOffset>-196850</wp:posOffset>
          </wp:positionV>
          <wp:extent cx="510540" cy="635000"/>
          <wp:effectExtent l="0" t="0" r="3810" b="0"/>
          <wp:wrapThrough wrapText="bothSides">
            <wp:wrapPolygon edited="0">
              <wp:start x="0" y="0"/>
              <wp:lineTo x="0" y="20736"/>
              <wp:lineTo x="20955" y="20736"/>
              <wp:lineTo x="20955" y="0"/>
              <wp:lineTo x="0" y="0"/>
            </wp:wrapPolygon>
          </wp:wrapThrough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D1A" w:rsidRDefault="00F57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12F"/>
    <w:multiLevelType w:val="multilevel"/>
    <w:tmpl w:val="2788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B3"/>
    <w:rsid w:val="005C4BB3"/>
    <w:rsid w:val="007E16A1"/>
    <w:rsid w:val="00F57D1A"/>
    <w:rsid w:val="00F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0D0D"/>
  <w15:chartTrackingRefBased/>
  <w15:docId w15:val="{6EC83F1E-B24B-43A6-BBEA-FE69E7BA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xmsonormal">
    <w:name w:val="x_x_x_msonormal"/>
    <w:basedOn w:val="Normalny"/>
    <w:rsid w:val="005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1A"/>
  </w:style>
  <w:style w:type="paragraph" w:styleId="Stopka">
    <w:name w:val="footer"/>
    <w:basedOn w:val="Normalny"/>
    <w:link w:val="StopkaZnak"/>
    <w:uiPriority w:val="99"/>
    <w:unhideWhenUsed/>
    <w:rsid w:val="00F5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Katarzyna Gugała</cp:lastModifiedBy>
  <cp:revision>2</cp:revision>
  <dcterms:created xsi:type="dcterms:W3CDTF">2019-04-05T13:01:00Z</dcterms:created>
  <dcterms:modified xsi:type="dcterms:W3CDTF">2019-04-08T07:14:00Z</dcterms:modified>
</cp:coreProperties>
</file>