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08" w:rsidRDefault="003D3008" w:rsidP="003D3008">
      <w:pPr>
        <w:spacing w:line="276" w:lineRule="auto"/>
        <w:jc w:val="both"/>
        <w:rPr>
          <w:rFonts w:ascii="Century Gothic" w:hAnsi="Century Gothic" w:cs="Calibri"/>
          <w:b/>
          <w:sz w:val="18"/>
          <w:szCs w:val="20"/>
        </w:rPr>
      </w:pPr>
      <w:bookmarkStart w:id="0" w:name="_GoBack"/>
      <w:bookmarkEnd w:id="0"/>
    </w:p>
    <w:p w:rsidR="003D3008" w:rsidRPr="00941E2D" w:rsidRDefault="003D3008" w:rsidP="003D3008">
      <w:pPr>
        <w:spacing w:line="276" w:lineRule="auto"/>
        <w:jc w:val="both"/>
        <w:rPr>
          <w:rFonts w:ascii="Century Gothic" w:hAnsi="Century Gothic"/>
          <w:szCs w:val="24"/>
        </w:rPr>
      </w:pPr>
      <w:r w:rsidRPr="00941E2D">
        <w:rPr>
          <w:rFonts w:ascii="Century Gothic" w:hAnsi="Century Gothic" w:cs="Calibri"/>
          <w:b/>
          <w:sz w:val="18"/>
          <w:szCs w:val="20"/>
        </w:rPr>
        <w:t xml:space="preserve">Załącznik 1 do Zapytania ofertowego nr </w:t>
      </w:r>
      <w:r>
        <w:rPr>
          <w:rFonts w:ascii="Century Gothic" w:hAnsi="Century Gothic" w:cs="Calibri"/>
          <w:b/>
          <w:sz w:val="18"/>
          <w:szCs w:val="20"/>
        </w:rPr>
        <w:t xml:space="preserve">03/2020/FAMI/WZP </w:t>
      </w:r>
      <w:r w:rsidRPr="00941E2D">
        <w:rPr>
          <w:rStyle w:val="normaltextrun"/>
          <w:rFonts w:ascii="Century Gothic" w:hAnsi="Century Gothic" w:cs="Calibri"/>
          <w:b/>
          <w:bCs/>
          <w:color w:val="000000"/>
          <w:sz w:val="18"/>
          <w:szCs w:val="20"/>
          <w:bdr w:val="none" w:sz="0" w:space="0" w:color="auto" w:frame="1"/>
        </w:rPr>
        <w:t xml:space="preserve"> </w:t>
      </w:r>
      <w:r w:rsidRPr="00941E2D">
        <w:rPr>
          <w:rFonts w:ascii="Century Gothic" w:hAnsi="Century Gothic" w:cs="Calibri"/>
          <w:b/>
          <w:sz w:val="18"/>
          <w:szCs w:val="20"/>
        </w:rPr>
        <w:t xml:space="preserve">z </w:t>
      </w:r>
      <w:r w:rsidRPr="00713B38">
        <w:rPr>
          <w:rFonts w:ascii="Century Gothic" w:hAnsi="Century Gothic" w:cs="Calibri"/>
          <w:b/>
          <w:sz w:val="18"/>
          <w:szCs w:val="20"/>
        </w:rPr>
        <w:t xml:space="preserve">dnia </w:t>
      </w:r>
      <w:r>
        <w:rPr>
          <w:rFonts w:ascii="Century Gothic" w:hAnsi="Century Gothic" w:cs="Calibri"/>
          <w:b/>
          <w:sz w:val="18"/>
          <w:szCs w:val="20"/>
        </w:rPr>
        <w:t>06.02</w:t>
      </w:r>
      <w:r w:rsidRPr="00713B38">
        <w:rPr>
          <w:rFonts w:ascii="Century Gothic" w:hAnsi="Century Gothic" w:cs="Calibri"/>
          <w:b/>
          <w:sz w:val="18"/>
          <w:szCs w:val="20"/>
        </w:rPr>
        <w:t>.2020 r. –</w:t>
      </w:r>
      <w:r w:rsidRPr="00941E2D">
        <w:rPr>
          <w:rFonts w:ascii="Century Gothic" w:hAnsi="Century Gothic" w:cs="Calibri"/>
          <w:b/>
          <w:sz w:val="18"/>
          <w:szCs w:val="20"/>
        </w:rPr>
        <w:t xml:space="preserve"> Formularz Ofertowy</w:t>
      </w:r>
    </w:p>
    <w:p w:rsidR="003D3008" w:rsidRPr="00941E2D" w:rsidRDefault="003D3008" w:rsidP="003D3008">
      <w:pPr>
        <w:spacing w:line="276" w:lineRule="auto"/>
        <w:jc w:val="right"/>
        <w:rPr>
          <w:rFonts w:ascii="Century Gothic" w:hAnsi="Century Gothic" w:cs="Calibri"/>
          <w:sz w:val="18"/>
          <w:szCs w:val="20"/>
        </w:rPr>
      </w:pPr>
      <w:r w:rsidRPr="00941E2D">
        <w:rPr>
          <w:rFonts w:ascii="Century Gothic" w:hAnsi="Century Gothic" w:cs="Calibri"/>
          <w:sz w:val="18"/>
          <w:szCs w:val="20"/>
        </w:rPr>
        <w:t>……………………., dnia ……………….roku</w:t>
      </w:r>
    </w:p>
    <w:p w:rsidR="003D3008" w:rsidRPr="00941E2D" w:rsidRDefault="003D3008" w:rsidP="003D3008">
      <w:pPr>
        <w:spacing w:line="276" w:lineRule="auto"/>
        <w:jc w:val="right"/>
        <w:rPr>
          <w:rFonts w:ascii="Century Gothic" w:hAnsi="Century Gothic" w:cs="Calibri"/>
          <w:sz w:val="18"/>
          <w:szCs w:val="20"/>
        </w:rPr>
      </w:pPr>
      <w:r w:rsidRPr="00941E2D">
        <w:rPr>
          <w:rFonts w:ascii="Century Gothic" w:hAnsi="Century Gothic" w:cs="Calibri"/>
          <w:sz w:val="18"/>
          <w:szCs w:val="20"/>
        </w:rPr>
        <w:t>(miejscowość)</w:t>
      </w:r>
      <w:r w:rsidRPr="00941E2D">
        <w:rPr>
          <w:rFonts w:ascii="Century Gothic" w:hAnsi="Century Gothic" w:cs="Calibri"/>
          <w:sz w:val="18"/>
          <w:szCs w:val="20"/>
        </w:rPr>
        <w:tab/>
      </w:r>
      <w:r w:rsidRPr="00941E2D">
        <w:rPr>
          <w:rFonts w:ascii="Century Gothic" w:hAnsi="Century Gothic" w:cs="Calibri"/>
          <w:sz w:val="18"/>
          <w:szCs w:val="20"/>
        </w:rPr>
        <w:tab/>
      </w:r>
      <w:r w:rsidRPr="00941E2D">
        <w:rPr>
          <w:rFonts w:ascii="Century Gothic" w:hAnsi="Century Gothic" w:cs="Calibri"/>
          <w:sz w:val="18"/>
          <w:szCs w:val="20"/>
        </w:rPr>
        <w:tab/>
        <w:t xml:space="preserve"> (dnia)</w:t>
      </w:r>
    </w:p>
    <w:p w:rsidR="003D3008" w:rsidRPr="005D05EF" w:rsidRDefault="003D3008" w:rsidP="003D3008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D05EF">
        <w:rPr>
          <w:rFonts w:ascii="Century Gothic" w:hAnsi="Century Gothic"/>
          <w:b/>
          <w:sz w:val="20"/>
          <w:szCs w:val="20"/>
        </w:rPr>
        <w:t>FORMULARZ OFERTOWY</w:t>
      </w:r>
    </w:p>
    <w:p w:rsidR="003D3008" w:rsidRPr="00941E2D" w:rsidRDefault="003D3008" w:rsidP="003D3008">
      <w:pPr>
        <w:pStyle w:val="Akapitzlist"/>
        <w:ind w:left="0"/>
        <w:rPr>
          <w:rFonts w:ascii="Century Gothic" w:hAnsi="Century Gothic"/>
          <w:b/>
          <w:sz w:val="19"/>
          <w:szCs w:val="19"/>
          <w:u w:val="single"/>
        </w:rPr>
      </w:pPr>
      <w:r w:rsidRPr="00941E2D">
        <w:rPr>
          <w:rFonts w:ascii="Century Gothic" w:hAnsi="Century Gothic"/>
          <w:b/>
          <w:sz w:val="19"/>
          <w:szCs w:val="19"/>
          <w:u w:val="single"/>
        </w:rPr>
        <w:t>Dane Zamawiającego</w:t>
      </w:r>
    </w:p>
    <w:p w:rsidR="003D3008" w:rsidRPr="00941E2D" w:rsidRDefault="003D3008" w:rsidP="003D3008">
      <w:pPr>
        <w:spacing w:after="0" w:line="240" w:lineRule="auto"/>
        <w:jc w:val="both"/>
        <w:rPr>
          <w:rFonts w:ascii="Century Gothic" w:hAnsi="Century Gothic" w:cs="Calibri"/>
          <w:sz w:val="19"/>
          <w:szCs w:val="19"/>
        </w:rPr>
      </w:pPr>
      <w:r w:rsidRPr="00941E2D">
        <w:rPr>
          <w:rFonts w:ascii="Century Gothic" w:hAnsi="Century Gothic" w:cs="Calibri"/>
          <w:sz w:val="19"/>
          <w:szCs w:val="19"/>
        </w:rPr>
        <w:t>Caritas Polska</w:t>
      </w:r>
    </w:p>
    <w:p w:rsidR="003D3008" w:rsidRPr="00941E2D" w:rsidRDefault="003D3008" w:rsidP="003D3008">
      <w:pPr>
        <w:spacing w:after="0" w:line="240" w:lineRule="auto"/>
        <w:jc w:val="both"/>
        <w:rPr>
          <w:rFonts w:ascii="Century Gothic" w:hAnsi="Century Gothic" w:cs="Calibri"/>
          <w:sz w:val="19"/>
          <w:szCs w:val="19"/>
        </w:rPr>
      </w:pPr>
      <w:r w:rsidRPr="00941E2D">
        <w:rPr>
          <w:rFonts w:ascii="Century Gothic" w:hAnsi="Century Gothic" w:cs="Calibri"/>
          <w:sz w:val="19"/>
          <w:szCs w:val="19"/>
        </w:rPr>
        <w:t>ul. Okopowa 55, 01-043 Warszawa</w:t>
      </w:r>
    </w:p>
    <w:p w:rsidR="003D3008" w:rsidRPr="00941E2D" w:rsidRDefault="003D3008" w:rsidP="003D3008">
      <w:pPr>
        <w:pStyle w:val="Akapitzlist"/>
        <w:ind w:left="0"/>
        <w:rPr>
          <w:rFonts w:ascii="Century Gothic" w:hAnsi="Century Gothic" w:cs="Calibri"/>
          <w:sz w:val="19"/>
          <w:szCs w:val="19"/>
          <w:lang w:val="en-US"/>
        </w:rPr>
      </w:pPr>
      <w:r w:rsidRPr="00941E2D">
        <w:rPr>
          <w:rFonts w:ascii="Century Gothic" w:hAnsi="Century Gothic" w:cs="Calibri"/>
          <w:sz w:val="19"/>
          <w:szCs w:val="19"/>
          <w:lang w:val="en-US"/>
        </w:rPr>
        <w:t xml:space="preserve">e-mail: </w:t>
      </w:r>
      <w:hyperlink r:id="rId7" w:history="1">
        <w:r w:rsidRPr="00B45AA4">
          <w:rPr>
            <w:rStyle w:val="Hipercze"/>
            <w:rFonts w:ascii="Century Gothic" w:hAnsi="Century Gothic" w:cs="Calibri"/>
            <w:sz w:val="19"/>
            <w:szCs w:val="19"/>
            <w:lang w:val="en-US"/>
          </w:rPr>
          <w:t>kmrozek@caritas.org.pl</w:t>
        </w:r>
      </w:hyperlink>
      <w:r>
        <w:rPr>
          <w:rFonts w:ascii="Century Gothic" w:hAnsi="Century Gothic" w:cs="Calibri"/>
          <w:sz w:val="19"/>
          <w:szCs w:val="19"/>
          <w:lang w:val="en-US"/>
        </w:rPr>
        <w:t xml:space="preserve"> </w:t>
      </w:r>
    </w:p>
    <w:p w:rsidR="003D3008" w:rsidRPr="00941E2D" w:rsidRDefault="003D3008" w:rsidP="003D3008">
      <w:pPr>
        <w:pStyle w:val="Akapitzlist"/>
        <w:ind w:left="0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tel.: </w:t>
      </w:r>
      <w:r w:rsidRPr="00941E2D">
        <w:rPr>
          <w:rFonts w:ascii="Century Gothic" w:hAnsi="Century Gothic" w:cs="Calibri"/>
          <w:sz w:val="19"/>
          <w:szCs w:val="19"/>
        </w:rPr>
        <w:t>22 334 85 45</w:t>
      </w:r>
    </w:p>
    <w:p w:rsidR="003D3008" w:rsidRPr="00941E2D" w:rsidRDefault="003D3008" w:rsidP="003D3008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sz w:val="19"/>
          <w:szCs w:val="19"/>
          <w:u w:val="single"/>
        </w:rPr>
      </w:pPr>
      <w:r w:rsidRPr="00941E2D">
        <w:rPr>
          <w:rFonts w:ascii="Century Gothic" w:hAnsi="Century Gothic"/>
          <w:b/>
          <w:sz w:val="19"/>
          <w:szCs w:val="19"/>
          <w:u w:val="single"/>
        </w:rPr>
        <w:t>Dane Wykonawcy</w:t>
      </w:r>
    </w:p>
    <w:p w:rsidR="003D3008" w:rsidRPr="00941E2D" w:rsidRDefault="003D3008" w:rsidP="003D300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Nazwa: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3D3008" w:rsidRPr="00941E2D" w:rsidRDefault="003D3008" w:rsidP="003D300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Adres: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3D3008" w:rsidRPr="00941E2D" w:rsidRDefault="003D3008" w:rsidP="003D300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NIP: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3D3008" w:rsidRPr="00941E2D" w:rsidRDefault="003D3008" w:rsidP="003D300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E-mail: .........................................., tel.: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3D3008" w:rsidRPr="00941E2D" w:rsidRDefault="003D3008" w:rsidP="003D3008">
      <w:pPr>
        <w:pStyle w:val="Akapitzlist"/>
        <w:ind w:left="318"/>
        <w:jc w:val="both"/>
        <w:rPr>
          <w:rFonts w:ascii="Century Gothic" w:hAnsi="Century Gothic"/>
          <w:sz w:val="19"/>
          <w:szCs w:val="19"/>
        </w:rPr>
      </w:pPr>
    </w:p>
    <w:p w:rsidR="003D3008" w:rsidRPr="00383598" w:rsidRDefault="003D3008" w:rsidP="003D3008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0"/>
        </w:rPr>
      </w:pPr>
      <w:r w:rsidRPr="00941E2D">
        <w:rPr>
          <w:rFonts w:ascii="Century Gothic" w:hAnsi="Century Gothic" w:cs="Calibri"/>
          <w:b/>
          <w:bCs/>
          <w:sz w:val="19"/>
          <w:szCs w:val="19"/>
        </w:rPr>
        <w:t>Nazwa</w:t>
      </w: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 xml:space="preserve">i nr zamówienia: </w:t>
      </w:r>
      <w:r w:rsidRPr="006E1972">
        <w:rPr>
          <w:rFonts w:ascii="Century Gothic" w:hAnsi="Century Gothic"/>
          <w:b/>
          <w:bCs/>
          <w:sz w:val="20"/>
          <w:szCs w:val="20"/>
        </w:rPr>
        <w:t xml:space="preserve">na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wynajem </w:t>
      </w:r>
      <w:proofErr w:type="spellStart"/>
      <w:r w:rsidRPr="006E1972">
        <w:rPr>
          <w:rFonts w:ascii="Century Gothic" w:hAnsi="Century Gothic" w:cs="Calibri"/>
          <w:b/>
          <w:bCs/>
          <w:sz w:val="20"/>
          <w:szCs w:val="20"/>
        </w:rPr>
        <w:t>sal</w:t>
      </w:r>
      <w:proofErr w:type="spellEnd"/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, zapewnienie cateringu oraz noclegu dla uczestników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cyklicznych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szkoleń dla nauczycieli, pedagogów szkolnych i wychowawców oraz na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cyklicznych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szkoleniach dla </w:t>
      </w:r>
      <w:r>
        <w:rPr>
          <w:rFonts w:ascii="Century Gothic" w:hAnsi="Century Gothic" w:cs="Calibri"/>
          <w:b/>
          <w:bCs/>
          <w:sz w:val="20"/>
          <w:szCs w:val="20"/>
        </w:rPr>
        <w:t>kadry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urzędniczej pracującej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 z klientem cudzoziemskim realizowanych w </w:t>
      </w:r>
      <w:r>
        <w:rPr>
          <w:rFonts w:ascii="Century Gothic" w:hAnsi="Century Gothic" w:cs="Calibri"/>
          <w:b/>
          <w:bCs/>
          <w:sz w:val="20"/>
          <w:szCs w:val="20"/>
        </w:rPr>
        <w:t>Szczecinie w 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>ramach  projektu pt.</w:t>
      </w:r>
      <w:r w:rsidRPr="00941E2D">
        <w:rPr>
          <w:rFonts w:ascii="Century Gothic" w:hAnsi="Century Gothic" w:cs="Calibri"/>
          <w:b/>
          <w:bCs/>
          <w:sz w:val="19"/>
          <w:szCs w:val="19"/>
        </w:rPr>
        <w:t xml:space="preserve"> </w:t>
      </w:r>
      <w:r w:rsidRPr="00AD2882">
        <w:rPr>
          <w:rFonts w:ascii="Century Gothic" w:hAnsi="Century Gothic"/>
          <w:sz w:val="18"/>
        </w:rPr>
        <w:t>„</w:t>
      </w:r>
      <w:r w:rsidRPr="00383598">
        <w:rPr>
          <w:rFonts w:ascii="Century Gothic" w:hAnsi="Century Gothic"/>
          <w:b/>
          <w:sz w:val="20"/>
          <w:szCs w:val="20"/>
        </w:rPr>
        <w:t>Kompleksowy system wsparcia w zakresie adaptacji i integracji ze społeczeństwem obywateli państw trzecich przebywających na terenie województwa zachodniopomorskiego”</w:t>
      </w:r>
      <w:r w:rsidRPr="00383598">
        <w:rPr>
          <w:rFonts w:ascii="Century Gothic" w:hAnsi="Century Gothic"/>
          <w:sz w:val="20"/>
          <w:szCs w:val="20"/>
        </w:rPr>
        <w:t xml:space="preserve"> </w:t>
      </w:r>
      <w:r w:rsidRPr="00383598">
        <w:rPr>
          <w:rFonts w:ascii="Century Gothic" w:hAnsi="Century Gothic" w:cs="Calibri"/>
          <w:b/>
          <w:bCs/>
          <w:sz w:val="20"/>
          <w:szCs w:val="20"/>
        </w:rPr>
        <w:t xml:space="preserve">finansowanego ze środków Unii Europejskiej w ramach Fundusz Azylu, Migracji i Integracji oraz budżetu państwa - nr zamówienia </w:t>
      </w:r>
      <w:r>
        <w:rPr>
          <w:rFonts w:ascii="Century Gothic" w:hAnsi="Century Gothic" w:cs="Calibri"/>
          <w:b/>
          <w:bCs/>
          <w:sz w:val="20"/>
          <w:szCs w:val="20"/>
        </w:rPr>
        <w:t>03/2020/FAMI/WZP</w:t>
      </w:r>
      <w:r w:rsidRPr="0038359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83598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06.02</w:t>
      </w:r>
      <w:r w:rsidRPr="00713B38">
        <w:rPr>
          <w:rFonts w:ascii="Century Gothic" w:hAnsi="Century Gothic" w:cs="Calibri"/>
          <w:b/>
          <w:sz w:val="20"/>
          <w:szCs w:val="20"/>
        </w:rPr>
        <w:t>.2020 r.</w:t>
      </w:r>
    </w:p>
    <w:p w:rsidR="003D3008" w:rsidRPr="00941E2D" w:rsidRDefault="003D3008" w:rsidP="003D3008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Szczegóły dotyczące realizacji zamówienia:</w:t>
      </w:r>
    </w:p>
    <w:p w:rsidR="003D3008" w:rsidRPr="00941E2D" w:rsidRDefault="003D3008" w:rsidP="003D3008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/>
          <w:bCs/>
          <w:sz w:val="19"/>
          <w:szCs w:val="19"/>
          <w:u w:val="single"/>
        </w:rPr>
      </w:pPr>
      <w:r w:rsidRPr="00941E2D">
        <w:rPr>
          <w:rFonts w:ascii="Century Gothic" w:hAnsi="Century Gothic" w:cs="Calibri"/>
          <w:b/>
          <w:bCs/>
          <w:sz w:val="19"/>
          <w:szCs w:val="19"/>
        </w:rPr>
        <w:t>Termin realizacji zamówienia: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 </w:t>
      </w:r>
      <w:r w:rsidRPr="00941E2D">
        <w:rPr>
          <w:rFonts w:ascii="Century Gothic" w:hAnsi="Century Gothic" w:cs="Calibri"/>
          <w:b/>
          <w:bCs/>
          <w:sz w:val="19"/>
          <w:szCs w:val="19"/>
          <w:u w:val="single"/>
        </w:rPr>
        <w:t>o</w:t>
      </w:r>
      <w:r>
        <w:rPr>
          <w:rFonts w:ascii="Century Gothic" w:hAnsi="Century Gothic" w:cs="Calibri"/>
          <w:b/>
          <w:bCs/>
          <w:sz w:val="19"/>
          <w:szCs w:val="19"/>
          <w:u w:val="single"/>
        </w:rPr>
        <w:t>d dnia podpisania umowy do 31.08.2020</w:t>
      </w:r>
      <w:r w:rsidRPr="00941E2D">
        <w:rPr>
          <w:rFonts w:ascii="Century Gothic" w:hAnsi="Century Gothic" w:cs="Calibri"/>
          <w:b/>
          <w:bCs/>
          <w:sz w:val="19"/>
          <w:szCs w:val="19"/>
          <w:u w:val="single"/>
        </w:rPr>
        <w:t xml:space="preserve"> r.</w:t>
      </w:r>
    </w:p>
    <w:p w:rsidR="003D3008" w:rsidRPr="00941E2D" w:rsidRDefault="003D3008" w:rsidP="003D3008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19"/>
          <w:szCs w:val="19"/>
        </w:rPr>
      </w:pPr>
      <w:r>
        <w:rPr>
          <w:rFonts w:ascii="Century Gothic" w:hAnsi="Century Gothic" w:cs="Calibri"/>
          <w:bCs/>
          <w:sz w:val="19"/>
          <w:szCs w:val="19"/>
        </w:rPr>
        <w:t>Z</w:t>
      </w:r>
      <w:r w:rsidRPr="00941E2D">
        <w:rPr>
          <w:rFonts w:ascii="Century Gothic" w:hAnsi="Century Gothic" w:cs="Calibri"/>
          <w:bCs/>
          <w:sz w:val="19"/>
          <w:szCs w:val="19"/>
        </w:rPr>
        <w:t>godnie z opisem przedmiotu zamówienia zawartym w części IV za</w:t>
      </w:r>
      <w:r>
        <w:rPr>
          <w:rFonts w:ascii="Century Gothic" w:hAnsi="Century Gothic" w:cs="Calibri"/>
          <w:bCs/>
          <w:sz w:val="19"/>
          <w:szCs w:val="19"/>
        </w:rPr>
        <w:t>pytania ofertowego/ogłoszenia o 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zamówieniu nr </w:t>
      </w:r>
      <w:r>
        <w:rPr>
          <w:rFonts w:ascii="Century Gothic" w:hAnsi="Century Gothic" w:cs="Calibri"/>
          <w:b/>
          <w:bCs/>
          <w:sz w:val="19"/>
          <w:szCs w:val="19"/>
        </w:rPr>
        <w:t xml:space="preserve">03/2020/FAMI/WZP 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 z dnia </w:t>
      </w:r>
      <w:r>
        <w:rPr>
          <w:rFonts w:ascii="Century Gothic" w:hAnsi="Century Gothic" w:cs="Calibri"/>
          <w:b/>
          <w:sz w:val="19"/>
          <w:szCs w:val="19"/>
        </w:rPr>
        <w:t>06.02</w:t>
      </w:r>
      <w:r w:rsidRPr="00713B38">
        <w:rPr>
          <w:rFonts w:ascii="Century Gothic" w:hAnsi="Century Gothic" w:cs="Calibri"/>
          <w:b/>
          <w:sz w:val="19"/>
          <w:szCs w:val="19"/>
        </w:rPr>
        <w:t>.2020 r.</w:t>
      </w:r>
    </w:p>
    <w:p w:rsidR="003D3008" w:rsidRPr="00941E2D" w:rsidRDefault="003D3008" w:rsidP="003D3008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Oświadczam, iż zapoznałem się i akceptuję warunki dotyczące realizacji przedmiotu zamówienia przedstawione w zapytaniu ofertowym/ogłoszeniu o zamówieniu.</w:t>
      </w:r>
    </w:p>
    <w:p w:rsidR="003D3008" w:rsidRDefault="003D3008" w:rsidP="003D3008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D3008" w:rsidRPr="00376177" w:rsidTr="004800D0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08" w:rsidRPr="00443AFE" w:rsidRDefault="003D3008" w:rsidP="003D3008">
            <w:pPr>
              <w:keepNext/>
              <w:numPr>
                <w:ilvl w:val="0"/>
                <w:numId w:val="6"/>
              </w:numPr>
              <w:spacing w:after="120" w:line="360" w:lineRule="auto"/>
              <w:ind w:left="425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ZA WYNAJEM SALI NA 1 DZIEŃ  SZKOLENIA ZA KWOTĘ: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………………..……………………zł brutto za jeden dzień szkolenia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jeden dzień szkolenia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OFEROWANA KWOTA ZA CAŁOŚĆ ZAMÓWIENIA, TJ. 16 DNI SZKOLENIOWYCH: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………………..……………………zł brutto za wszystkie dni szkolenia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wszystkie dni szkolenia</w:t>
            </w:r>
          </w:p>
        </w:tc>
      </w:tr>
      <w:tr w:rsidR="003D3008" w:rsidRPr="00376177" w:rsidTr="004800D0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08" w:rsidRPr="00443AFE" w:rsidRDefault="003D3008" w:rsidP="003D3008">
            <w:pPr>
              <w:keepNext/>
              <w:numPr>
                <w:ilvl w:val="0"/>
                <w:numId w:val="6"/>
              </w:numPr>
              <w:spacing w:after="120" w:line="360" w:lineRule="auto"/>
              <w:ind w:left="425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ZA ZAPEWNIENIE CATERINGU NA 1 OSOBODZIEŃ ZA KWOTĘ: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…..…………………….………zł brutto za 1 osobodzień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 za 1 osobodzień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OFEROWANA KWOTA ZA CAŁOŚĆ ZAMÓWIENIA, TJ. 400 OSOBODNI: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………………..……………………zł brutto za 400 osobodni 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(słownie: …………………………………………………………. zł brutto) za 400 osobodni </w:t>
            </w:r>
          </w:p>
        </w:tc>
      </w:tr>
      <w:tr w:rsidR="003D3008" w:rsidRPr="00376177" w:rsidTr="004800D0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08" w:rsidRPr="00443AFE" w:rsidRDefault="003D3008" w:rsidP="003D3008">
            <w:pPr>
              <w:numPr>
                <w:ilvl w:val="0"/>
                <w:numId w:val="6"/>
              </w:numPr>
              <w:spacing w:after="120" w:line="360" w:lineRule="auto"/>
              <w:ind w:left="426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ZA ZAPEWNIENIE NOCLEGU DLA 1 OSOBY (WRAZ Z KOLACJĄ I ŚNIADANIEM) – PRZEWIDYWANA ILOŚĆ NOCLEGÓW – MAKSYMALNIE 200 (DLA OSÓB DOJEŻDŻAJĄCYCH SPOZA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SZCZECINA</w:t>
            </w: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) ZA KWOTĘ: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  ………………..……………………zł brutto za osobę</w:t>
            </w:r>
          </w:p>
          <w:p w:rsidR="003D3008" w:rsidRPr="00443AFE" w:rsidRDefault="003D3008" w:rsidP="004800D0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osobę</w:t>
            </w:r>
          </w:p>
        </w:tc>
      </w:tr>
      <w:tr w:rsidR="003D3008" w:rsidRPr="00941E2D" w:rsidTr="004800D0">
        <w:trPr>
          <w:cantSplit/>
          <w:trHeight w:val="619"/>
        </w:trPr>
        <w:tc>
          <w:tcPr>
            <w:tcW w:w="5000" w:type="pct"/>
            <w:shd w:val="clear" w:color="auto" w:fill="auto"/>
          </w:tcPr>
          <w:p w:rsidR="003D3008" w:rsidRDefault="003D3008" w:rsidP="004800D0">
            <w:pPr>
              <w:spacing w:after="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</w:p>
          <w:p w:rsidR="003D3008" w:rsidRPr="00941E2D" w:rsidRDefault="003D3008" w:rsidP="004800D0">
            <w:pPr>
              <w:spacing w:after="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Oferowane miej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 xml:space="preserve">sce realizacji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usługi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>: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 xml:space="preserve"> ………………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>……………………………………………………………………………………</w:t>
            </w:r>
          </w:p>
          <w:p w:rsidR="003D3008" w:rsidRPr="00E837DD" w:rsidRDefault="003D3008" w:rsidP="004800D0">
            <w:pPr>
              <w:spacing w:after="120" w:line="240" w:lineRule="auto"/>
              <w:jc w:val="center"/>
              <w:rPr>
                <w:rFonts w:ascii="Century Gothic" w:hAnsi="Century Gothic" w:cs="Calibri"/>
                <w:i/>
                <w:sz w:val="19"/>
                <w:szCs w:val="19"/>
              </w:rPr>
            </w:pPr>
            <w:r w:rsidRPr="00941E2D">
              <w:rPr>
                <w:rFonts w:ascii="Century Gothic" w:hAnsi="Century Gothic" w:cs="Calibri"/>
                <w:i/>
                <w:sz w:val="19"/>
                <w:szCs w:val="19"/>
              </w:rPr>
              <w:t xml:space="preserve">(należy wskazać dokładny adres miejsca realizacji </w:t>
            </w:r>
            <w:r>
              <w:rPr>
                <w:rFonts w:ascii="Century Gothic" w:hAnsi="Century Gothic" w:cs="Calibri"/>
                <w:i/>
                <w:sz w:val="19"/>
                <w:szCs w:val="19"/>
              </w:rPr>
              <w:t>szkolenia</w:t>
            </w:r>
            <w:r w:rsidRPr="00941E2D">
              <w:rPr>
                <w:rFonts w:ascii="Century Gothic" w:hAnsi="Century Gothic" w:cs="Calibri"/>
                <w:i/>
                <w:sz w:val="19"/>
                <w:szCs w:val="19"/>
              </w:rPr>
              <w:t>)</w:t>
            </w:r>
          </w:p>
        </w:tc>
      </w:tr>
    </w:tbl>
    <w:p w:rsidR="003D3008" w:rsidRPr="00941E2D" w:rsidRDefault="003D3008" w:rsidP="003D3008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 xml:space="preserve">Zgodnie z art.6 ust.1 lit. a ogólnego rozporządzenia o ochronie danych osobowych </w:t>
      </w:r>
      <w:r>
        <w:rPr>
          <w:rFonts w:ascii="Century Gothic" w:hAnsi="Century Gothic"/>
          <w:b/>
          <w:sz w:val="19"/>
          <w:szCs w:val="19"/>
        </w:rPr>
        <w:t>z dnia 27 kwietnia 2016 r. (Dz. </w:t>
      </w:r>
      <w:r w:rsidRPr="00941E2D">
        <w:rPr>
          <w:rFonts w:ascii="Century Gothic" w:hAnsi="Century Gothic"/>
          <w:b/>
          <w:sz w:val="19"/>
          <w:szCs w:val="19"/>
        </w:rPr>
        <w:t>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>zgodnie z Rozporządzeniem Parlamentu Europejskiego i Rady (UE) 2016/679 z dnia 27 kwietnia 2016 r. (Dz. Urz. UE L 119 z 04.05.2016).</w:t>
      </w:r>
    </w:p>
    <w:p w:rsidR="003D3008" w:rsidRPr="00941E2D" w:rsidRDefault="003D3008" w:rsidP="003D3008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sz w:val="19"/>
          <w:szCs w:val="19"/>
          <w:lang w:eastAsia="en-US"/>
        </w:rPr>
      </w:pPr>
      <w:r w:rsidRPr="00941E2D">
        <w:rPr>
          <w:rFonts w:ascii="Century Gothic" w:eastAsia="Calibri" w:hAnsi="Century Gothic"/>
          <w:b/>
          <w:sz w:val="19"/>
          <w:szCs w:val="19"/>
          <w:lang w:eastAsia="en-US"/>
        </w:rPr>
        <w:t>Jednocześnie jestem świadomy/*świadoma, iż: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 xml:space="preserve">administratorem Pani/Pana danych osobowych jest Caritas Polska, ul. Okopowa 55, 01-043 Warszawa, e-mail: </w:t>
      </w:r>
      <w:hyperlink r:id="rId8" w:history="1">
        <w:r w:rsidRPr="00941E2D">
          <w:rPr>
            <w:rFonts w:ascii="Century Gothic" w:hAnsi="Century Gothic"/>
            <w:bCs/>
            <w:sz w:val="19"/>
            <w:szCs w:val="19"/>
          </w:rPr>
          <w:t>caritaspolska@caritas.pl</w:t>
        </w:r>
      </w:hyperlink>
      <w:r w:rsidRPr="00941E2D">
        <w:rPr>
          <w:rFonts w:ascii="Century Gothic" w:hAnsi="Century Gothic"/>
          <w:bCs/>
          <w:sz w:val="19"/>
          <w:szCs w:val="19"/>
        </w:rPr>
        <w:t>, tel. 22 334 85 00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kontakt z Inspektorem Ochrony Danych - </w:t>
      </w:r>
      <w:hyperlink r:id="rId9" w:history="1">
        <w:r w:rsidRPr="00941E2D">
          <w:rPr>
            <w:rStyle w:val="Hipercze"/>
            <w:rFonts w:ascii="Century Gothic" w:hAnsi="Century Gothic"/>
            <w:bCs/>
            <w:sz w:val="19"/>
            <w:szCs w:val="19"/>
          </w:rPr>
          <w:t>iodo@caritas.pl</w:t>
        </w:r>
      </w:hyperlink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celem przetwarzania jest:</w:t>
      </w:r>
    </w:p>
    <w:p w:rsidR="003D3008" w:rsidRPr="00941E2D" w:rsidRDefault="003D3008" w:rsidP="003D3008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3D3008" w:rsidRPr="00941E2D" w:rsidRDefault="003D3008" w:rsidP="003D3008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3D3008" w:rsidRPr="00941E2D" w:rsidRDefault="003D3008" w:rsidP="003D3008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lastRenderedPageBreak/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odbiorcami moich danych osobowych będą wyłącznie podmioty uprawnione do uzyskania danych osobowych.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posiadam prawo do żądania od administratora dostępu do danych osobowych, ich sprostowania, usunięcia lub ograniczenia przetwarzania.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jeśli uznam, że przetwarzanie danych osobowych narusza przepisy RODO, mam prawo wniesienia skargi do Prezesa Urzędu Ochrony Danych Osobowych.</w:t>
      </w:r>
    </w:p>
    <w:p w:rsidR="003D3008" w:rsidRPr="00941E2D" w:rsidRDefault="003D3008" w:rsidP="003D300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podanie danych osobowych jest dobrowolne, jednakże odmowa podania danych może skutkować odmową zawarcia umowy.</w:t>
      </w:r>
    </w:p>
    <w:p w:rsidR="003D3008" w:rsidRPr="00941E2D" w:rsidRDefault="003D3008" w:rsidP="003D3008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Wykonawca oświadcza, że:</w:t>
      </w:r>
    </w:p>
    <w:p w:rsidR="003D3008" w:rsidRPr="00941E2D" w:rsidRDefault="003D3008" w:rsidP="003D3008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b/>
          <w:noProof/>
          <w:sz w:val="19"/>
          <w:szCs w:val="19"/>
        </w:rPr>
      </w:pPr>
      <w:r w:rsidRPr="00941E2D">
        <w:rPr>
          <w:rFonts w:ascii="Century Gothic" w:hAnsi="Century Gothic" w:cs="Calibri"/>
          <w:b/>
          <w:noProof/>
          <w:sz w:val="19"/>
          <w:szCs w:val="19"/>
        </w:rPr>
        <w:t xml:space="preserve">spełnia warunku udziału w postępowaniu w postaci </w:t>
      </w:r>
      <w:r w:rsidRPr="00941E2D">
        <w:rPr>
          <w:rFonts w:ascii="Century Gothic" w:hAnsi="Century Gothic" w:cs="Calibri"/>
          <w:b/>
          <w:sz w:val="19"/>
          <w:szCs w:val="19"/>
        </w:rPr>
        <w:t>posiadania wiedzy i doświadczenia niezbędnych do należytego wykonania zamówienia oraz dysponowania odpowi</w:t>
      </w:r>
      <w:r>
        <w:rPr>
          <w:rFonts w:ascii="Century Gothic" w:hAnsi="Century Gothic" w:cs="Calibri"/>
          <w:b/>
          <w:sz w:val="19"/>
          <w:szCs w:val="19"/>
        </w:rPr>
        <w:t>ednim potencjałem technicznym i </w:t>
      </w:r>
      <w:r w:rsidRPr="00941E2D">
        <w:rPr>
          <w:rFonts w:ascii="Century Gothic" w:hAnsi="Century Gothic" w:cs="Calibri"/>
          <w:b/>
          <w:sz w:val="19"/>
          <w:szCs w:val="19"/>
        </w:rPr>
        <w:t>osobami zdolnymi do wykonania zamówienia.</w:t>
      </w:r>
    </w:p>
    <w:p w:rsidR="003D3008" w:rsidRPr="00941E2D" w:rsidRDefault="003D3008" w:rsidP="003D3008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b/>
          <w:noProof/>
          <w:sz w:val="19"/>
          <w:szCs w:val="19"/>
        </w:rPr>
      </w:pPr>
      <w:r w:rsidRPr="00941E2D">
        <w:rPr>
          <w:rFonts w:ascii="Century Gothic" w:hAnsi="Century Gothic" w:cs="Calibri"/>
          <w:b/>
          <w:noProof/>
          <w:sz w:val="19"/>
          <w:szCs w:val="19"/>
        </w:rPr>
        <w:t>nie jest powiązany kapitałowo ani osobowo z Zamawiającym oraz osobami uczestniczącymi w prowadzeniu postępowania lub osobami mogące wpłynąć na wynik postępowania.</w:t>
      </w:r>
    </w:p>
    <w:p w:rsidR="003D3008" w:rsidRPr="00941E2D" w:rsidRDefault="003D3008" w:rsidP="003D3008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>Załącznikami do niniejszego formularza ofertowego stanowiącego integralną część oferty są:</w:t>
      </w:r>
    </w:p>
    <w:p w:rsidR="003D3008" w:rsidRDefault="003D3008" w:rsidP="003D3008">
      <w:pPr>
        <w:keepLines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entury Gothic" w:hAnsi="Century Gothic" w:cs="Calibri"/>
          <w:bCs/>
          <w:sz w:val="19"/>
          <w:szCs w:val="19"/>
        </w:rPr>
      </w:pPr>
      <w:r w:rsidRPr="00941E2D">
        <w:rPr>
          <w:rFonts w:ascii="Century Gothic" w:hAnsi="Century Gothic" w:cs="Calibri"/>
          <w:bCs/>
          <w:sz w:val="19"/>
          <w:szCs w:val="19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</w:t>
      </w:r>
      <w:r>
        <w:rPr>
          <w:rFonts w:ascii="Century Gothic" w:hAnsi="Century Gothic" w:cs="Calibri"/>
          <w:bCs/>
          <w:sz w:val="19"/>
          <w:szCs w:val="19"/>
        </w:rPr>
        <w:t>ych dokumentów złożonych wraz z </w:t>
      </w:r>
      <w:r w:rsidRPr="00941E2D">
        <w:rPr>
          <w:rFonts w:ascii="Century Gothic" w:hAnsi="Century Gothic" w:cs="Calibri"/>
          <w:bCs/>
          <w:sz w:val="19"/>
          <w:szCs w:val="19"/>
        </w:rPr>
        <w:t>ofertą (jeśli dotyczy).</w:t>
      </w:r>
    </w:p>
    <w:p w:rsidR="003D3008" w:rsidRPr="00941E2D" w:rsidRDefault="003D3008" w:rsidP="003D3008">
      <w:pPr>
        <w:keepLines/>
        <w:spacing w:after="0" w:line="276" w:lineRule="auto"/>
        <w:jc w:val="both"/>
        <w:rPr>
          <w:rFonts w:ascii="Century Gothic" w:hAnsi="Century Gothic" w:cs="Calibri"/>
          <w:bCs/>
          <w:sz w:val="19"/>
          <w:szCs w:val="19"/>
        </w:rPr>
      </w:pPr>
    </w:p>
    <w:p w:rsidR="003D3008" w:rsidRPr="00941E2D" w:rsidRDefault="003D3008" w:rsidP="003D300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>………………………………………………………….</w:t>
      </w:r>
    </w:p>
    <w:p w:rsidR="003D3008" w:rsidRPr="00941E2D" w:rsidRDefault="003D3008" w:rsidP="003D3008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Data i podpis osoby uprawnionej ze strony Wykonawcy</w:t>
      </w:r>
    </w:p>
    <w:p w:rsidR="003D3008" w:rsidRPr="00941E2D" w:rsidRDefault="003D3008" w:rsidP="003D3008">
      <w:pPr>
        <w:spacing w:after="0" w:line="276" w:lineRule="auto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FB0B21" w:rsidRDefault="00470E80"/>
    <w:sectPr w:rsidR="00FB0B21" w:rsidSect="0052440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80" w:rsidRDefault="00470E80" w:rsidP="003D3008">
      <w:pPr>
        <w:spacing w:after="0" w:line="240" w:lineRule="auto"/>
      </w:pPr>
      <w:r>
        <w:separator/>
      </w:r>
    </w:p>
  </w:endnote>
  <w:endnote w:type="continuationSeparator" w:id="0">
    <w:p w:rsidR="00470E80" w:rsidRDefault="00470E80" w:rsidP="003D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80" w:rsidRDefault="00470E80" w:rsidP="003D3008">
      <w:pPr>
        <w:spacing w:after="0" w:line="240" w:lineRule="auto"/>
      </w:pPr>
      <w:r>
        <w:separator/>
      </w:r>
    </w:p>
  </w:footnote>
  <w:footnote w:type="continuationSeparator" w:id="0">
    <w:p w:rsidR="00470E80" w:rsidRDefault="00470E80" w:rsidP="003D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08" w:rsidRDefault="003D3008" w:rsidP="003D3008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008" w:rsidRDefault="003D3008" w:rsidP="003D3008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3D3008" w:rsidRDefault="003D3008" w:rsidP="003D3008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3D3008" w:rsidRDefault="003D3008" w:rsidP="003D3008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3D3008" w:rsidRDefault="003D3008" w:rsidP="003D3008">
    <w:pPr>
      <w:pStyle w:val="Akapitzlist"/>
      <w:pBdr>
        <w:bottom w:val="single" w:sz="6" w:space="1" w:color="auto"/>
      </w:pBdr>
      <w:tabs>
        <w:tab w:val="left" w:pos="3015"/>
      </w:tabs>
      <w:ind w:left="0"/>
      <w:rPr>
        <w:rFonts w:ascii="Century Gothic" w:hAnsi="Century Gothic"/>
        <w:sz w:val="18"/>
        <w:szCs w:val="22"/>
      </w:rPr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3D3008" w:rsidRDefault="003D3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956"/>
    <w:multiLevelType w:val="hybridMultilevel"/>
    <w:tmpl w:val="AD3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8"/>
    <w:rsid w:val="003D3008"/>
    <w:rsid w:val="00470E80"/>
    <w:rsid w:val="00705D54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3AD22-C9A2-440D-B001-36D187D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0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3D30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3D3008"/>
  </w:style>
  <w:style w:type="character" w:styleId="Hipercze">
    <w:name w:val="Hyperlink"/>
    <w:uiPriority w:val="99"/>
    <w:unhideWhenUsed/>
    <w:rsid w:val="003D3008"/>
    <w:rPr>
      <w:color w:val="0563C1"/>
      <w:u w:val="single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3D30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2020-02-06T12:55:00Z</dcterms:created>
  <dcterms:modified xsi:type="dcterms:W3CDTF">2020-02-06T12:57:00Z</dcterms:modified>
</cp:coreProperties>
</file>