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93" w:rsidRPr="00C50F39" w:rsidRDefault="003B5493" w:rsidP="003B5493">
      <w:pPr>
        <w:spacing w:line="276" w:lineRule="auto"/>
        <w:jc w:val="both"/>
        <w:rPr>
          <w:rFonts w:ascii="Century Gothic" w:hAnsi="Century Gothic"/>
          <w:szCs w:val="24"/>
        </w:rPr>
      </w:pPr>
      <w:bookmarkStart w:id="0" w:name="_GoBack"/>
      <w:bookmarkEnd w:id="0"/>
      <w:r w:rsidRPr="00C50F39">
        <w:rPr>
          <w:rFonts w:ascii="Century Gothic" w:hAnsi="Century Gothic" w:cs="Calibri"/>
          <w:b/>
          <w:sz w:val="18"/>
          <w:szCs w:val="20"/>
        </w:rPr>
        <w:t>Załącznik 1 do Zapytania ofertowego nr 01/2020/FAMI/</w:t>
      </w:r>
      <w:r>
        <w:rPr>
          <w:rFonts w:ascii="Century Gothic" w:hAnsi="Century Gothic" w:cs="Calibri"/>
          <w:b/>
          <w:sz w:val="18"/>
          <w:szCs w:val="20"/>
        </w:rPr>
        <w:t>WM</w:t>
      </w:r>
      <w:r w:rsidRPr="00C50F39">
        <w:rPr>
          <w:rFonts w:ascii="Century Gothic" w:hAnsi="Century Gothic" w:cs="Calibri"/>
          <w:b/>
          <w:sz w:val="18"/>
          <w:szCs w:val="20"/>
        </w:rPr>
        <w:t xml:space="preserve">    z dnia </w:t>
      </w:r>
      <w:r>
        <w:rPr>
          <w:rFonts w:ascii="Century Gothic" w:hAnsi="Century Gothic" w:cs="Calibri"/>
          <w:b/>
          <w:sz w:val="18"/>
          <w:szCs w:val="20"/>
        </w:rPr>
        <w:t>04.06.2020</w:t>
      </w:r>
      <w:r w:rsidRPr="00C50F39">
        <w:rPr>
          <w:rFonts w:ascii="Century Gothic" w:hAnsi="Century Gothic" w:cs="Calibri"/>
          <w:b/>
          <w:sz w:val="18"/>
          <w:szCs w:val="20"/>
        </w:rPr>
        <w:t xml:space="preserve"> r. – Formularz Ofertowy</w:t>
      </w:r>
    </w:p>
    <w:p w:rsidR="003B5493" w:rsidRPr="00C50F39" w:rsidRDefault="003B5493" w:rsidP="003B5493">
      <w:pPr>
        <w:spacing w:line="276" w:lineRule="auto"/>
        <w:jc w:val="right"/>
        <w:rPr>
          <w:rFonts w:ascii="Century Gothic" w:hAnsi="Century Gothic" w:cs="Calibri"/>
          <w:sz w:val="18"/>
          <w:szCs w:val="20"/>
        </w:rPr>
      </w:pPr>
      <w:r w:rsidRPr="00C50F39">
        <w:rPr>
          <w:rFonts w:ascii="Century Gothic" w:hAnsi="Century Gothic" w:cs="Calibri"/>
          <w:sz w:val="18"/>
          <w:szCs w:val="20"/>
        </w:rPr>
        <w:t>……………………., dnia ……………….roku</w:t>
      </w:r>
    </w:p>
    <w:p w:rsidR="003B5493" w:rsidRPr="00C50F39" w:rsidRDefault="003B5493" w:rsidP="003B5493">
      <w:pPr>
        <w:spacing w:line="276" w:lineRule="auto"/>
        <w:jc w:val="right"/>
        <w:rPr>
          <w:rFonts w:ascii="Century Gothic" w:hAnsi="Century Gothic" w:cs="Calibri"/>
          <w:sz w:val="18"/>
          <w:szCs w:val="20"/>
        </w:rPr>
      </w:pPr>
      <w:r w:rsidRPr="00C50F39">
        <w:rPr>
          <w:rFonts w:ascii="Century Gothic" w:hAnsi="Century Gothic" w:cs="Calibri"/>
          <w:sz w:val="18"/>
          <w:szCs w:val="20"/>
        </w:rPr>
        <w:t>(miejscowość)</w:t>
      </w:r>
      <w:r w:rsidRPr="00C50F39">
        <w:rPr>
          <w:rFonts w:ascii="Century Gothic" w:hAnsi="Century Gothic" w:cs="Calibri"/>
          <w:sz w:val="18"/>
          <w:szCs w:val="20"/>
        </w:rPr>
        <w:tab/>
      </w:r>
      <w:r w:rsidRPr="00C50F39">
        <w:rPr>
          <w:rFonts w:ascii="Century Gothic" w:hAnsi="Century Gothic" w:cs="Calibri"/>
          <w:sz w:val="18"/>
          <w:szCs w:val="20"/>
        </w:rPr>
        <w:tab/>
      </w:r>
      <w:r w:rsidRPr="00C50F39">
        <w:rPr>
          <w:rFonts w:ascii="Century Gothic" w:hAnsi="Century Gothic" w:cs="Calibri"/>
          <w:sz w:val="18"/>
          <w:szCs w:val="20"/>
        </w:rPr>
        <w:tab/>
        <w:t xml:space="preserve"> (dnia)</w:t>
      </w:r>
    </w:p>
    <w:p w:rsidR="003B5493" w:rsidRPr="00C50F39" w:rsidRDefault="003B5493" w:rsidP="003B5493">
      <w:pPr>
        <w:spacing w:before="240" w:after="240" w:line="240" w:lineRule="auto"/>
        <w:jc w:val="center"/>
        <w:rPr>
          <w:rFonts w:ascii="Century Gothic" w:hAnsi="Century Gothic"/>
          <w:b/>
          <w:sz w:val="20"/>
          <w:szCs w:val="20"/>
        </w:rPr>
      </w:pPr>
      <w:r w:rsidRPr="00C50F39">
        <w:rPr>
          <w:rFonts w:ascii="Century Gothic" w:hAnsi="Century Gothic"/>
          <w:b/>
          <w:sz w:val="20"/>
          <w:szCs w:val="20"/>
        </w:rPr>
        <w:t>FORMULARZ OFERTOWY</w:t>
      </w:r>
    </w:p>
    <w:p w:rsidR="003B5493" w:rsidRPr="00C50F39" w:rsidRDefault="003B5493" w:rsidP="003B5493">
      <w:pPr>
        <w:pStyle w:val="Akapitzlist"/>
        <w:ind w:left="0"/>
        <w:rPr>
          <w:rFonts w:ascii="Century Gothic" w:hAnsi="Century Gothic"/>
          <w:b/>
          <w:sz w:val="19"/>
          <w:szCs w:val="19"/>
          <w:u w:val="single"/>
        </w:rPr>
      </w:pPr>
      <w:r w:rsidRPr="00C50F39">
        <w:rPr>
          <w:rFonts w:ascii="Century Gothic" w:hAnsi="Century Gothic"/>
          <w:b/>
          <w:sz w:val="19"/>
          <w:szCs w:val="19"/>
          <w:u w:val="single"/>
        </w:rPr>
        <w:t>Dane Zamawiającego</w:t>
      </w:r>
    </w:p>
    <w:p w:rsidR="003B5493" w:rsidRPr="00C50F39" w:rsidRDefault="003B5493" w:rsidP="003B5493">
      <w:pPr>
        <w:spacing w:after="0" w:line="240" w:lineRule="auto"/>
        <w:jc w:val="both"/>
        <w:rPr>
          <w:rFonts w:ascii="Century Gothic" w:hAnsi="Century Gothic" w:cs="Calibri"/>
          <w:sz w:val="19"/>
          <w:szCs w:val="19"/>
        </w:rPr>
      </w:pPr>
      <w:r w:rsidRPr="00C50F39">
        <w:rPr>
          <w:rFonts w:ascii="Century Gothic" w:hAnsi="Century Gothic" w:cs="Calibri"/>
          <w:sz w:val="19"/>
          <w:szCs w:val="19"/>
        </w:rPr>
        <w:t>Caritas Polska</w:t>
      </w:r>
    </w:p>
    <w:p w:rsidR="003B5493" w:rsidRPr="00C50F39" w:rsidRDefault="003B5493" w:rsidP="003B5493">
      <w:pPr>
        <w:spacing w:after="0" w:line="240" w:lineRule="auto"/>
        <w:jc w:val="both"/>
        <w:rPr>
          <w:rFonts w:ascii="Century Gothic" w:hAnsi="Century Gothic" w:cs="Calibri"/>
          <w:sz w:val="19"/>
          <w:szCs w:val="19"/>
        </w:rPr>
      </w:pPr>
      <w:r w:rsidRPr="00C50F39">
        <w:rPr>
          <w:rFonts w:ascii="Century Gothic" w:hAnsi="Century Gothic" w:cs="Calibri"/>
          <w:sz w:val="19"/>
          <w:szCs w:val="19"/>
        </w:rPr>
        <w:t>ul. Okopowa 55, 01-043 Warszawa</w:t>
      </w:r>
    </w:p>
    <w:p w:rsidR="003B5493" w:rsidRPr="00C50F39" w:rsidRDefault="003B5493" w:rsidP="003B5493">
      <w:pPr>
        <w:pStyle w:val="Akapitzlist"/>
        <w:ind w:left="0"/>
        <w:rPr>
          <w:rFonts w:ascii="Century Gothic" w:hAnsi="Century Gothic" w:cs="Calibri"/>
          <w:sz w:val="19"/>
          <w:szCs w:val="19"/>
          <w:lang w:val="en-US"/>
        </w:rPr>
      </w:pPr>
      <w:r w:rsidRPr="00C50F39">
        <w:rPr>
          <w:rFonts w:ascii="Century Gothic" w:hAnsi="Century Gothic" w:cs="Calibri"/>
          <w:sz w:val="19"/>
          <w:szCs w:val="19"/>
          <w:lang w:val="en-US"/>
        </w:rPr>
        <w:t xml:space="preserve">e-mail: </w:t>
      </w:r>
      <w:hyperlink r:id="rId7" w:history="1">
        <w:r>
          <w:rPr>
            <w:rStyle w:val="Hipercze"/>
            <w:rFonts w:ascii="Century Gothic" w:hAnsi="Century Gothic" w:cs="Calibri"/>
            <w:sz w:val="19"/>
            <w:szCs w:val="19"/>
            <w:lang w:val="en-US"/>
          </w:rPr>
          <w:t>mwalasik@caritas.org.pl</w:t>
        </w:r>
      </w:hyperlink>
    </w:p>
    <w:p w:rsidR="003B5493" w:rsidRPr="00C50F39" w:rsidRDefault="003B5493" w:rsidP="003B5493">
      <w:pPr>
        <w:pStyle w:val="Akapitzlist"/>
        <w:ind w:left="0"/>
        <w:rPr>
          <w:rFonts w:ascii="Century Gothic" w:hAnsi="Century Gothic"/>
          <w:sz w:val="19"/>
          <w:szCs w:val="19"/>
        </w:rPr>
      </w:pPr>
      <w:r w:rsidRPr="00C50F39">
        <w:rPr>
          <w:rFonts w:ascii="Century Gothic" w:hAnsi="Century Gothic"/>
          <w:sz w:val="19"/>
          <w:szCs w:val="19"/>
        </w:rPr>
        <w:t xml:space="preserve">tel.: </w:t>
      </w:r>
      <w:r w:rsidRPr="00C50F39">
        <w:rPr>
          <w:rFonts w:ascii="Century Gothic" w:hAnsi="Century Gothic" w:cs="Calibri"/>
          <w:sz w:val="19"/>
          <w:szCs w:val="19"/>
        </w:rPr>
        <w:t>22 334 85 45</w:t>
      </w:r>
    </w:p>
    <w:p w:rsidR="003B5493" w:rsidRPr="00C50F39" w:rsidRDefault="003B5493" w:rsidP="003B5493">
      <w:pPr>
        <w:pStyle w:val="Akapitzlist"/>
        <w:spacing w:before="240" w:after="120"/>
        <w:ind w:left="0"/>
        <w:contextualSpacing w:val="0"/>
        <w:rPr>
          <w:rFonts w:ascii="Century Gothic" w:hAnsi="Century Gothic"/>
          <w:b/>
          <w:sz w:val="19"/>
          <w:szCs w:val="19"/>
          <w:u w:val="single"/>
        </w:rPr>
      </w:pPr>
      <w:r w:rsidRPr="00C50F39">
        <w:rPr>
          <w:rFonts w:ascii="Century Gothic" w:hAnsi="Century Gothic"/>
          <w:b/>
          <w:sz w:val="19"/>
          <w:szCs w:val="19"/>
          <w:u w:val="single"/>
        </w:rPr>
        <w:t>Dane Wykonawcy</w:t>
      </w:r>
    </w:p>
    <w:p w:rsidR="003B5493" w:rsidRPr="00C50F39" w:rsidRDefault="003B5493" w:rsidP="003B5493">
      <w:pPr>
        <w:tabs>
          <w:tab w:val="left" w:leader="dot" w:pos="6096"/>
        </w:tabs>
        <w:spacing w:after="120" w:line="240" w:lineRule="auto"/>
        <w:rPr>
          <w:rFonts w:ascii="Century Gothic" w:hAnsi="Century Gothic"/>
          <w:sz w:val="19"/>
          <w:szCs w:val="19"/>
        </w:rPr>
      </w:pPr>
      <w:r w:rsidRPr="00C50F39">
        <w:rPr>
          <w:rFonts w:ascii="Century Gothic" w:hAnsi="Century Gothic"/>
          <w:sz w:val="19"/>
          <w:szCs w:val="19"/>
        </w:rPr>
        <w:t xml:space="preserve">Nazwa: </w:t>
      </w:r>
      <w:r w:rsidRPr="00C50F39">
        <w:rPr>
          <w:rFonts w:ascii="Century Gothic" w:hAnsi="Century Gothic"/>
          <w:sz w:val="19"/>
          <w:szCs w:val="19"/>
        </w:rPr>
        <w:tab/>
      </w:r>
    </w:p>
    <w:p w:rsidR="003B5493" w:rsidRPr="00C50F39" w:rsidRDefault="003B5493" w:rsidP="003B5493">
      <w:pPr>
        <w:tabs>
          <w:tab w:val="left" w:leader="dot" w:pos="6096"/>
        </w:tabs>
        <w:spacing w:after="120" w:line="240" w:lineRule="auto"/>
        <w:rPr>
          <w:rFonts w:ascii="Century Gothic" w:hAnsi="Century Gothic"/>
          <w:sz w:val="19"/>
          <w:szCs w:val="19"/>
        </w:rPr>
      </w:pPr>
      <w:r w:rsidRPr="00C50F39">
        <w:rPr>
          <w:rFonts w:ascii="Century Gothic" w:hAnsi="Century Gothic"/>
          <w:sz w:val="19"/>
          <w:szCs w:val="19"/>
        </w:rPr>
        <w:t xml:space="preserve">Adres: </w:t>
      </w:r>
      <w:r w:rsidRPr="00C50F39">
        <w:rPr>
          <w:rFonts w:ascii="Century Gothic" w:hAnsi="Century Gothic"/>
          <w:sz w:val="19"/>
          <w:szCs w:val="19"/>
        </w:rPr>
        <w:tab/>
      </w:r>
    </w:p>
    <w:p w:rsidR="003B5493" w:rsidRPr="00C50F39" w:rsidRDefault="003B5493" w:rsidP="003B5493">
      <w:pPr>
        <w:tabs>
          <w:tab w:val="left" w:leader="dot" w:pos="6096"/>
        </w:tabs>
        <w:spacing w:after="120" w:line="240" w:lineRule="auto"/>
        <w:rPr>
          <w:rFonts w:ascii="Century Gothic" w:hAnsi="Century Gothic"/>
          <w:sz w:val="19"/>
          <w:szCs w:val="19"/>
        </w:rPr>
      </w:pPr>
      <w:r w:rsidRPr="00C50F39">
        <w:rPr>
          <w:rFonts w:ascii="Century Gothic" w:hAnsi="Century Gothic"/>
          <w:sz w:val="19"/>
          <w:szCs w:val="19"/>
        </w:rPr>
        <w:t xml:space="preserve">NIP: </w:t>
      </w:r>
      <w:r w:rsidRPr="00C50F39">
        <w:rPr>
          <w:rFonts w:ascii="Century Gothic" w:hAnsi="Century Gothic"/>
          <w:sz w:val="19"/>
          <w:szCs w:val="19"/>
        </w:rPr>
        <w:tab/>
      </w:r>
    </w:p>
    <w:p w:rsidR="003B5493" w:rsidRPr="00C50F39" w:rsidRDefault="003B5493" w:rsidP="003B5493">
      <w:pPr>
        <w:tabs>
          <w:tab w:val="left" w:leader="dot" w:pos="6096"/>
        </w:tabs>
        <w:spacing w:after="120" w:line="240" w:lineRule="auto"/>
        <w:rPr>
          <w:rFonts w:ascii="Century Gothic" w:hAnsi="Century Gothic"/>
          <w:sz w:val="19"/>
          <w:szCs w:val="19"/>
        </w:rPr>
      </w:pPr>
      <w:r w:rsidRPr="00C50F39">
        <w:rPr>
          <w:rFonts w:ascii="Century Gothic" w:hAnsi="Century Gothic"/>
          <w:sz w:val="19"/>
          <w:szCs w:val="19"/>
        </w:rPr>
        <w:t xml:space="preserve">E-mail: .........................................., tel.: </w:t>
      </w:r>
      <w:r w:rsidRPr="00C50F39">
        <w:rPr>
          <w:rFonts w:ascii="Century Gothic" w:hAnsi="Century Gothic"/>
          <w:sz w:val="19"/>
          <w:szCs w:val="19"/>
        </w:rPr>
        <w:tab/>
      </w:r>
    </w:p>
    <w:p w:rsidR="003B5493" w:rsidRPr="00C50F39" w:rsidRDefault="003B5493" w:rsidP="003B5493">
      <w:pPr>
        <w:pStyle w:val="Akapitzlist"/>
        <w:ind w:left="318"/>
        <w:jc w:val="both"/>
        <w:rPr>
          <w:rFonts w:ascii="Century Gothic" w:hAnsi="Century Gothic"/>
          <w:sz w:val="19"/>
          <w:szCs w:val="19"/>
        </w:rPr>
      </w:pPr>
    </w:p>
    <w:p w:rsidR="003B5493" w:rsidRPr="00C50F39" w:rsidRDefault="003B5493" w:rsidP="003B5493">
      <w:pPr>
        <w:numPr>
          <w:ilvl w:val="1"/>
          <w:numId w:val="2"/>
        </w:numPr>
        <w:ind w:left="426"/>
        <w:jc w:val="both"/>
        <w:rPr>
          <w:rFonts w:ascii="Century Gothic" w:hAnsi="Century Gothic"/>
          <w:sz w:val="19"/>
          <w:szCs w:val="19"/>
        </w:rPr>
      </w:pPr>
      <w:r w:rsidRPr="00C50F39">
        <w:rPr>
          <w:rFonts w:ascii="Century Gothic" w:hAnsi="Century Gothic" w:cs="Calibri"/>
          <w:b/>
          <w:bCs/>
          <w:sz w:val="19"/>
          <w:szCs w:val="19"/>
        </w:rPr>
        <w:t>Nazwa</w:t>
      </w:r>
      <w:r w:rsidRPr="00C50F39">
        <w:rPr>
          <w:rFonts w:ascii="Century Gothic" w:hAnsi="Century Gothic"/>
          <w:sz w:val="19"/>
          <w:szCs w:val="19"/>
        </w:rPr>
        <w:t xml:space="preserve"> </w:t>
      </w:r>
      <w:r w:rsidRPr="00C50F39">
        <w:rPr>
          <w:rFonts w:ascii="Century Gothic" w:hAnsi="Century Gothic"/>
          <w:b/>
          <w:sz w:val="19"/>
          <w:szCs w:val="19"/>
        </w:rPr>
        <w:t xml:space="preserve">i nr zamówienia: </w:t>
      </w:r>
      <w:r w:rsidRPr="00C50F39">
        <w:rPr>
          <w:rFonts w:ascii="Century Gothic" w:hAnsi="Century Gothic"/>
          <w:b/>
          <w:bCs/>
          <w:sz w:val="20"/>
          <w:szCs w:val="20"/>
        </w:rPr>
        <w:t xml:space="preserve">realizacja usługi organizacji </w:t>
      </w:r>
      <w:r>
        <w:rPr>
          <w:rFonts w:ascii="Century Gothic" w:hAnsi="Century Gothic"/>
          <w:b/>
          <w:bCs/>
          <w:sz w:val="20"/>
          <w:szCs w:val="20"/>
        </w:rPr>
        <w:t>11-dniowego</w:t>
      </w:r>
      <w:r w:rsidRPr="00C50F39">
        <w:rPr>
          <w:rFonts w:ascii="Century Gothic" w:hAnsi="Century Gothic"/>
          <w:b/>
          <w:bCs/>
          <w:sz w:val="20"/>
          <w:szCs w:val="20"/>
        </w:rPr>
        <w:t xml:space="preserve"> </w:t>
      </w:r>
      <w:r>
        <w:rPr>
          <w:rFonts w:ascii="Century Gothic" w:hAnsi="Century Gothic"/>
          <w:b/>
          <w:bCs/>
          <w:sz w:val="20"/>
          <w:szCs w:val="20"/>
        </w:rPr>
        <w:t>turnusu</w:t>
      </w:r>
      <w:r w:rsidRPr="00C50F39">
        <w:rPr>
          <w:rFonts w:ascii="Century Gothic" w:hAnsi="Century Gothic"/>
          <w:b/>
          <w:bCs/>
          <w:sz w:val="20"/>
          <w:szCs w:val="20"/>
        </w:rPr>
        <w:t xml:space="preserve"> </w:t>
      </w:r>
      <w:r>
        <w:rPr>
          <w:rFonts w:ascii="Century Gothic" w:hAnsi="Century Gothic"/>
          <w:b/>
          <w:bCs/>
          <w:sz w:val="20"/>
          <w:szCs w:val="20"/>
        </w:rPr>
        <w:t>integracyjnego</w:t>
      </w:r>
      <w:r w:rsidRPr="00C50F39">
        <w:rPr>
          <w:rFonts w:ascii="Century Gothic" w:hAnsi="Century Gothic"/>
          <w:b/>
          <w:bCs/>
          <w:sz w:val="20"/>
          <w:szCs w:val="20"/>
        </w:rPr>
        <w:t xml:space="preserve"> dla dzieci w ramach p</w:t>
      </w:r>
      <w:r w:rsidRPr="00C50F39">
        <w:rPr>
          <w:rFonts w:ascii="Century Gothic" w:hAnsi="Century Gothic" w:cs="Calibri"/>
          <w:b/>
          <w:bCs/>
          <w:sz w:val="20"/>
          <w:szCs w:val="20"/>
        </w:rPr>
        <w:t>rojektu</w:t>
      </w:r>
      <w:r w:rsidRPr="00C50F39">
        <w:rPr>
          <w:rFonts w:ascii="Century Gothic" w:hAnsi="Century Gothic"/>
          <w:b/>
          <w:bCs/>
          <w:sz w:val="20"/>
          <w:szCs w:val="20"/>
        </w:rPr>
        <w:t xml:space="preserve"> </w:t>
      </w:r>
      <w:r w:rsidRPr="00C50F39">
        <w:rPr>
          <w:rFonts w:ascii="Century Gothic" w:hAnsi="Century Gothic" w:cs="Calibri"/>
          <w:b/>
          <w:bCs/>
          <w:sz w:val="20"/>
          <w:szCs w:val="20"/>
        </w:rPr>
        <w:t>pt.</w:t>
      </w:r>
      <w:r>
        <w:rPr>
          <w:rFonts w:ascii="Century Gothic" w:hAnsi="Century Gothic" w:cs="Calibri"/>
          <w:b/>
          <w:bCs/>
          <w:sz w:val="20"/>
          <w:szCs w:val="20"/>
        </w:rPr>
        <w:t xml:space="preserve"> </w:t>
      </w:r>
      <w:r w:rsidRPr="0092187E">
        <w:rPr>
          <w:rFonts w:ascii="Century Gothic" w:hAnsi="Century Gothic" w:cs="Calibri"/>
          <w:b/>
          <w:bCs/>
          <w:sz w:val="19"/>
          <w:szCs w:val="19"/>
        </w:rPr>
        <w:t xml:space="preserve">„Wsparcie integracji migrantów w woj. warmińsko-mazurskim” </w:t>
      </w:r>
      <w:r w:rsidRPr="00C50F39">
        <w:rPr>
          <w:rFonts w:ascii="Century Gothic" w:hAnsi="Century Gothic" w:cs="Calibri"/>
          <w:b/>
          <w:bCs/>
          <w:sz w:val="19"/>
          <w:szCs w:val="19"/>
        </w:rPr>
        <w:t xml:space="preserve"> finansowanego ze środków Unii Europejskiej w ramach Fundusz Azylu, Migracji i Integracji oraz budżetu państwa - nr zamówienia 01/2020/FAMI/</w:t>
      </w:r>
      <w:r>
        <w:rPr>
          <w:rFonts w:ascii="Century Gothic" w:hAnsi="Century Gothic" w:cs="Calibri"/>
          <w:b/>
          <w:bCs/>
          <w:sz w:val="19"/>
          <w:szCs w:val="19"/>
        </w:rPr>
        <w:t>WM</w:t>
      </w:r>
      <w:r w:rsidRPr="00C50F39">
        <w:rPr>
          <w:rFonts w:ascii="Century Gothic" w:hAnsi="Century Gothic" w:cs="Calibri"/>
          <w:b/>
          <w:bCs/>
          <w:sz w:val="19"/>
          <w:szCs w:val="19"/>
        </w:rPr>
        <w:t xml:space="preserve">  </w:t>
      </w:r>
      <w:r w:rsidRPr="00C50F39">
        <w:rPr>
          <w:rFonts w:ascii="Century Gothic" w:hAnsi="Century Gothic" w:cs="Calibri"/>
          <w:b/>
          <w:sz w:val="19"/>
          <w:szCs w:val="19"/>
        </w:rPr>
        <w:t xml:space="preserve">z dnia </w:t>
      </w:r>
      <w:r>
        <w:rPr>
          <w:rFonts w:ascii="Century Gothic" w:hAnsi="Century Gothic" w:cs="Calibri"/>
          <w:b/>
          <w:sz w:val="19"/>
          <w:szCs w:val="19"/>
        </w:rPr>
        <w:t>04.06.2020</w:t>
      </w:r>
      <w:r w:rsidRPr="00C50F39">
        <w:rPr>
          <w:rFonts w:ascii="Century Gothic" w:hAnsi="Century Gothic" w:cs="Calibri"/>
          <w:b/>
          <w:sz w:val="19"/>
          <w:szCs w:val="19"/>
        </w:rPr>
        <w:t xml:space="preserve"> r.</w:t>
      </w:r>
    </w:p>
    <w:p w:rsidR="003B5493" w:rsidRPr="00C50F39" w:rsidRDefault="003B5493" w:rsidP="003B5493">
      <w:pPr>
        <w:numPr>
          <w:ilvl w:val="1"/>
          <w:numId w:val="2"/>
        </w:numPr>
        <w:ind w:left="426"/>
        <w:jc w:val="both"/>
        <w:rPr>
          <w:rFonts w:ascii="Century Gothic" w:hAnsi="Century Gothic"/>
          <w:b/>
          <w:sz w:val="19"/>
          <w:szCs w:val="19"/>
        </w:rPr>
      </w:pPr>
      <w:r w:rsidRPr="00C50F39">
        <w:rPr>
          <w:rFonts w:ascii="Century Gothic" w:hAnsi="Century Gothic"/>
          <w:b/>
          <w:sz w:val="19"/>
          <w:szCs w:val="19"/>
        </w:rPr>
        <w:t>Szczegóły dotyczące realizacji zamówienia:</w:t>
      </w:r>
    </w:p>
    <w:p w:rsidR="003B5493" w:rsidRPr="00C50F39" w:rsidRDefault="003B5493" w:rsidP="003B5493">
      <w:pPr>
        <w:numPr>
          <w:ilvl w:val="0"/>
          <w:numId w:val="1"/>
        </w:numPr>
        <w:tabs>
          <w:tab w:val="left" w:pos="3400"/>
        </w:tabs>
        <w:spacing w:after="0" w:line="240" w:lineRule="auto"/>
        <w:jc w:val="both"/>
        <w:rPr>
          <w:rFonts w:ascii="Century Gothic" w:hAnsi="Century Gothic" w:cs="Calibri"/>
          <w:b/>
          <w:bCs/>
          <w:sz w:val="19"/>
          <w:szCs w:val="19"/>
          <w:u w:val="single"/>
        </w:rPr>
      </w:pPr>
      <w:r w:rsidRPr="00C50F39">
        <w:rPr>
          <w:rFonts w:ascii="Century Gothic" w:hAnsi="Century Gothic" w:cs="Calibri"/>
          <w:b/>
          <w:bCs/>
          <w:sz w:val="19"/>
          <w:szCs w:val="19"/>
        </w:rPr>
        <w:t>Termin realizacji zamówienia:</w:t>
      </w:r>
      <w:r w:rsidRPr="00C50F39">
        <w:rPr>
          <w:rFonts w:ascii="Century Gothic" w:hAnsi="Century Gothic" w:cs="Calibri"/>
          <w:bCs/>
          <w:sz w:val="19"/>
          <w:szCs w:val="19"/>
        </w:rPr>
        <w:t xml:space="preserve"> </w:t>
      </w:r>
      <w:r w:rsidRPr="004728BB">
        <w:rPr>
          <w:rFonts w:ascii="Century Gothic" w:hAnsi="Century Gothic" w:cs="Calibri"/>
          <w:b/>
          <w:sz w:val="19"/>
          <w:szCs w:val="19"/>
        </w:rPr>
        <w:t>w okresie</w:t>
      </w:r>
      <w:r>
        <w:rPr>
          <w:rFonts w:ascii="Century Gothic" w:hAnsi="Century Gothic" w:cs="Calibri"/>
          <w:bCs/>
          <w:sz w:val="19"/>
          <w:szCs w:val="19"/>
        </w:rPr>
        <w:t xml:space="preserve"> </w:t>
      </w:r>
      <w:r w:rsidRPr="004728BB">
        <w:rPr>
          <w:rFonts w:ascii="Century Gothic" w:hAnsi="Century Gothic" w:cs="Calibri"/>
          <w:b/>
          <w:sz w:val="19"/>
          <w:szCs w:val="19"/>
        </w:rPr>
        <w:t>od</w:t>
      </w:r>
      <w:r>
        <w:rPr>
          <w:rFonts w:ascii="Century Gothic" w:hAnsi="Century Gothic" w:cs="Calibri"/>
          <w:bCs/>
          <w:sz w:val="19"/>
          <w:szCs w:val="19"/>
        </w:rPr>
        <w:t xml:space="preserve"> </w:t>
      </w:r>
      <w:r>
        <w:rPr>
          <w:rFonts w:ascii="Century Gothic" w:hAnsi="Century Gothic" w:cs="Calibri"/>
          <w:b/>
          <w:bCs/>
          <w:sz w:val="19"/>
          <w:szCs w:val="19"/>
          <w:u w:val="single"/>
        </w:rPr>
        <w:t xml:space="preserve">25.07.2020 </w:t>
      </w:r>
      <w:r w:rsidRPr="00C50F39">
        <w:rPr>
          <w:rFonts w:ascii="Century Gothic" w:hAnsi="Century Gothic" w:cs="Calibri"/>
          <w:b/>
          <w:bCs/>
          <w:sz w:val="19"/>
          <w:szCs w:val="19"/>
          <w:u w:val="single"/>
        </w:rPr>
        <w:t xml:space="preserve">do </w:t>
      </w:r>
      <w:r>
        <w:rPr>
          <w:rFonts w:ascii="Century Gothic" w:hAnsi="Century Gothic" w:cs="Calibri"/>
          <w:b/>
          <w:bCs/>
          <w:sz w:val="19"/>
          <w:szCs w:val="19"/>
          <w:u w:val="single"/>
        </w:rPr>
        <w:t>16</w:t>
      </w:r>
      <w:r w:rsidRPr="00C50F39">
        <w:rPr>
          <w:rFonts w:ascii="Century Gothic" w:hAnsi="Century Gothic" w:cs="Calibri"/>
          <w:b/>
          <w:bCs/>
          <w:sz w:val="19"/>
          <w:szCs w:val="19"/>
          <w:u w:val="single"/>
        </w:rPr>
        <w:t>.08.2020 r.</w:t>
      </w:r>
    </w:p>
    <w:p w:rsidR="003B5493" w:rsidRPr="00C50F39" w:rsidRDefault="003B5493" w:rsidP="003B5493">
      <w:pPr>
        <w:numPr>
          <w:ilvl w:val="0"/>
          <w:numId w:val="1"/>
        </w:numPr>
        <w:tabs>
          <w:tab w:val="left" w:pos="3400"/>
        </w:tabs>
        <w:spacing w:after="0" w:line="240" w:lineRule="auto"/>
        <w:jc w:val="both"/>
        <w:rPr>
          <w:rFonts w:ascii="Century Gothic" w:hAnsi="Century Gothic" w:cs="Calibri"/>
          <w:b/>
          <w:bCs/>
          <w:sz w:val="19"/>
          <w:szCs w:val="19"/>
        </w:rPr>
      </w:pPr>
      <w:r w:rsidRPr="00C50F39">
        <w:rPr>
          <w:rFonts w:ascii="Century Gothic" w:hAnsi="Century Gothic" w:cs="Calibri"/>
          <w:b/>
          <w:bCs/>
          <w:sz w:val="19"/>
          <w:szCs w:val="19"/>
        </w:rPr>
        <w:t xml:space="preserve">Usługa dotyczy realizacji </w:t>
      </w:r>
      <w:r>
        <w:rPr>
          <w:rFonts w:ascii="Century Gothic" w:hAnsi="Century Gothic" w:cs="Calibri"/>
          <w:b/>
          <w:bCs/>
          <w:sz w:val="19"/>
          <w:szCs w:val="19"/>
        </w:rPr>
        <w:t>turnusu</w:t>
      </w:r>
      <w:r w:rsidRPr="00C50F39">
        <w:rPr>
          <w:rFonts w:ascii="Century Gothic" w:hAnsi="Century Gothic" w:cs="Calibri"/>
          <w:b/>
          <w:bCs/>
          <w:sz w:val="19"/>
          <w:szCs w:val="19"/>
        </w:rPr>
        <w:t xml:space="preserve"> </w:t>
      </w:r>
      <w:r>
        <w:rPr>
          <w:rFonts w:ascii="Century Gothic" w:hAnsi="Century Gothic" w:cs="Calibri"/>
          <w:b/>
          <w:bCs/>
          <w:sz w:val="19"/>
          <w:szCs w:val="19"/>
        </w:rPr>
        <w:t>integracyjnego</w:t>
      </w:r>
      <w:r w:rsidRPr="00C50F39">
        <w:rPr>
          <w:rFonts w:ascii="Century Gothic" w:hAnsi="Century Gothic" w:cs="Calibri"/>
          <w:b/>
          <w:bCs/>
          <w:sz w:val="19"/>
          <w:szCs w:val="19"/>
        </w:rPr>
        <w:t xml:space="preserve"> dla dzieci zgodnie z opisem przedmiotu zamówienia 01/2020/FAMI/</w:t>
      </w:r>
      <w:r>
        <w:rPr>
          <w:rFonts w:ascii="Century Gothic" w:hAnsi="Century Gothic" w:cs="Calibri"/>
          <w:b/>
          <w:bCs/>
          <w:sz w:val="19"/>
          <w:szCs w:val="19"/>
        </w:rPr>
        <w:t>WM</w:t>
      </w:r>
      <w:r w:rsidRPr="00C50F39">
        <w:rPr>
          <w:rFonts w:ascii="Century Gothic" w:hAnsi="Century Gothic" w:cs="Calibri"/>
          <w:b/>
          <w:bCs/>
          <w:sz w:val="19"/>
          <w:szCs w:val="19"/>
        </w:rPr>
        <w:t xml:space="preserve">  z dnia </w:t>
      </w:r>
      <w:r>
        <w:rPr>
          <w:rFonts w:ascii="Century Gothic" w:hAnsi="Century Gothic" w:cs="Calibri"/>
          <w:b/>
          <w:bCs/>
          <w:sz w:val="19"/>
          <w:szCs w:val="19"/>
        </w:rPr>
        <w:t>04.06.2020</w:t>
      </w:r>
      <w:r w:rsidRPr="00C50F39">
        <w:rPr>
          <w:rFonts w:ascii="Century Gothic" w:hAnsi="Century Gothic" w:cs="Calibri"/>
          <w:b/>
          <w:bCs/>
          <w:sz w:val="19"/>
          <w:szCs w:val="19"/>
        </w:rPr>
        <w:t xml:space="preserve"> r.</w:t>
      </w:r>
    </w:p>
    <w:p w:rsidR="003B5493" w:rsidRPr="00C50F39" w:rsidRDefault="003B5493" w:rsidP="003B5493">
      <w:pPr>
        <w:numPr>
          <w:ilvl w:val="1"/>
          <w:numId w:val="2"/>
        </w:numPr>
        <w:spacing w:before="160"/>
        <w:ind w:left="425" w:hanging="357"/>
        <w:jc w:val="both"/>
        <w:rPr>
          <w:rFonts w:ascii="Century Gothic" w:hAnsi="Century Gothic"/>
          <w:b/>
          <w:sz w:val="19"/>
          <w:szCs w:val="19"/>
        </w:rPr>
      </w:pPr>
      <w:r w:rsidRPr="00C50F39">
        <w:rPr>
          <w:rFonts w:ascii="Century Gothic" w:hAnsi="Century Gothic"/>
          <w:b/>
          <w:sz w:val="19"/>
          <w:szCs w:val="19"/>
        </w:rPr>
        <w:t>Oświadczam, iż zapoznałem się i akceptuję warunki dotyczące realizacji przedmiotu zamówienia przedstawione w zapytaniu ofertowym/ogłoszeniu o zamówieniu.</w:t>
      </w:r>
    </w:p>
    <w:p w:rsidR="003B5493" w:rsidRPr="00C50F39" w:rsidRDefault="003B5493" w:rsidP="003B5493">
      <w:pPr>
        <w:keepNext/>
        <w:numPr>
          <w:ilvl w:val="1"/>
          <w:numId w:val="2"/>
        </w:numPr>
        <w:ind w:left="425" w:hanging="357"/>
        <w:jc w:val="both"/>
        <w:rPr>
          <w:rFonts w:ascii="Century Gothic" w:hAnsi="Century Gothic"/>
          <w:b/>
          <w:sz w:val="19"/>
          <w:szCs w:val="19"/>
        </w:rPr>
      </w:pPr>
      <w:r w:rsidRPr="00C50F39">
        <w:rPr>
          <w:rFonts w:ascii="Century Gothic" w:hAnsi="Century Gothic"/>
          <w:b/>
          <w:sz w:val="19"/>
          <w:szCs w:val="19"/>
        </w:rPr>
        <w:lastRenderedPageBreak/>
        <w:t>Oferuję wykonanie przedmiotu zamówienia za kwotę: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425"/>
      </w:tblGrid>
      <w:tr w:rsidR="003B5493" w:rsidRPr="00C50F39" w:rsidTr="001B648F">
        <w:trPr>
          <w:cantSplit/>
          <w:trHeight w:val="1134"/>
        </w:trPr>
        <w:tc>
          <w:tcPr>
            <w:tcW w:w="10456" w:type="dxa"/>
            <w:shd w:val="clear" w:color="auto" w:fill="auto"/>
          </w:tcPr>
          <w:p w:rsidR="003B5493" w:rsidRPr="00C50F39" w:rsidRDefault="003B5493" w:rsidP="001B648F">
            <w:pPr>
              <w:spacing w:after="0" w:line="240" w:lineRule="auto"/>
              <w:jc w:val="both"/>
              <w:rPr>
                <w:rFonts w:ascii="Century Gothic" w:hAnsi="Century Gothic" w:cs="Calibri"/>
                <w:b/>
                <w:sz w:val="18"/>
                <w:szCs w:val="20"/>
              </w:rPr>
            </w:pPr>
            <w:r w:rsidRPr="00C50F39">
              <w:rPr>
                <w:rFonts w:ascii="Century Gothic" w:hAnsi="Century Gothic"/>
                <w:b/>
                <w:bCs/>
                <w:sz w:val="20"/>
                <w:szCs w:val="20"/>
              </w:rPr>
              <w:t xml:space="preserve">Realizacja usługi organizacji </w:t>
            </w:r>
            <w:r>
              <w:rPr>
                <w:rFonts w:ascii="Century Gothic" w:hAnsi="Century Gothic"/>
                <w:b/>
                <w:bCs/>
                <w:sz w:val="20"/>
                <w:szCs w:val="20"/>
              </w:rPr>
              <w:t>11-dniowego</w:t>
            </w:r>
            <w:r w:rsidRPr="00C50F39">
              <w:rPr>
                <w:rFonts w:ascii="Century Gothic" w:hAnsi="Century Gothic"/>
                <w:b/>
                <w:bCs/>
                <w:sz w:val="20"/>
                <w:szCs w:val="20"/>
              </w:rPr>
              <w:t xml:space="preserve"> </w:t>
            </w:r>
            <w:r>
              <w:rPr>
                <w:rFonts w:ascii="Century Gothic" w:hAnsi="Century Gothic"/>
                <w:b/>
                <w:bCs/>
                <w:sz w:val="20"/>
                <w:szCs w:val="20"/>
              </w:rPr>
              <w:t>turnusu</w:t>
            </w:r>
            <w:r w:rsidRPr="00C50F39">
              <w:rPr>
                <w:rFonts w:ascii="Century Gothic" w:hAnsi="Century Gothic"/>
                <w:b/>
                <w:bCs/>
                <w:sz w:val="20"/>
                <w:szCs w:val="20"/>
              </w:rPr>
              <w:t xml:space="preserve"> </w:t>
            </w:r>
            <w:r>
              <w:rPr>
                <w:rFonts w:ascii="Century Gothic" w:hAnsi="Century Gothic"/>
                <w:b/>
                <w:bCs/>
                <w:sz w:val="20"/>
                <w:szCs w:val="20"/>
              </w:rPr>
              <w:t>integracyjnego</w:t>
            </w:r>
            <w:r w:rsidRPr="00C50F39">
              <w:rPr>
                <w:rFonts w:ascii="Century Gothic" w:hAnsi="Century Gothic"/>
                <w:b/>
                <w:bCs/>
                <w:sz w:val="20"/>
                <w:szCs w:val="20"/>
              </w:rPr>
              <w:t xml:space="preserve"> dla dzieci w ramach p</w:t>
            </w:r>
            <w:r w:rsidRPr="00C50F39">
              <w:rPr>
                <w:rFonts w:ascii="Century Gothic" w:hAnsi="Century Gothic" w:cs="Calibri"/>
                <w:b/>
                <w:bCs/>
                <w:sz w:val="20"/>
                <w:szCs w:val="20"/>
              </w:rPr>
              <w:t>rojektu</w:t>
            </w:r>
            <w:r w:rsidRPr="00C50F39">
              <w:rPr>
                <w:rFonts w:ascii="Century Gothic" w:hAnsi="Century Gothic"/>
                <w:b/>
                <w:bCs/>
                <w:sz w:val="20"/>
                <w:szCs w:val="20"/>
              </w:rPr>
              <w:t xml:space="preserve"> </w:t>
            </w:r>
            <w:r w:rsidRPr="00C50F39">
              <w:rPr>
                <w:rFonts w:ascii="Century Gothic" w:hAnsi="Century Gothic" w:cs="Calibri"/>
                <w:b/>
                <w:sz w:val="18"/>
                <w:szCs w:val="20"/>
              </w:rPr>
              <w:t xml:space="preserve">……………………………………………..…………………….…….….…. zł brutto (z podatkiem VAT) </w:t>
            </w:r>
          </w:p>
          <w:p w:rsidR="003B5493" w:rsidRPr="00C50F39" w:rsidRDefault="003B5493" w:rsidP="001B648F">
            <w:pPr>
              <w:spacing w:after="0" w:line="240" w:lineRule="auto"/>
              <w:jc w:val="both"/>
              <w:rPr>
                <w:rFonts w:ascii="Century Gothic" w:hAnsi="Century Gothic" w:cs="Calibri"/>
                <w:b/>
                <w:sz w:val="18"/>
                <w:szCs w:val="20"/>
              </w:rPr>
            </w:pPr>
            <w:r w:rsidRPr="00C50F39">
              <w:rPr>
                <w:rFonts w:ascii="Century Gothic" w:hAnsi="Century Gothic" w:cs="Calibri"/>
                <w:b/>
                <w:sz w:val="18"/>
                <w:szCs w:val="20"/>
              </w:rPr>
              <w:t>(słownie: …………………………………….………………….………………….) brutto (z podatkiem VAT)</w:t>
            </w:r>
          </w:p>
          <w:p w:rsidR="003B5493" w:rsidRPr="00C50F39" w:rsidRDefault="003B5493" w:rsidP="001B648F">
            <w:pPr>
              <w:spacing w:before="240" w:after="240" w:line="240" w:lineRule="auto"/>
              <w:jc w:val="both"/>
              <w:rPr>
                <w:rFonts w:ascii="Century Gothic" w:hAnsi="Century Gothic" w:cs="Calibri"/>
                <w:b/>
                <w:sz w:val="20"/>
                <w:szCs w:val="20"/>
                <w:u w:val="single"/>
              </w:rPr>
            </w:pPr>
            <w:r w:rsidRPr="00C50F39">
              <w:rPr>
                <w:rFonts w:ascii="Century Gothic" w:hAnsi="Century Gothic" w:cs="Calibri"/>
                <w:b/>
                <w:sz w:val="20"/>
                <w:szCs w:val="20"/>
                <w:u w:val="single"/>
              </w:rPr>
              <w:t>w tym:</w:t>
            </w:r>
          </w:p>
          <w:p w:rsidR="003B5493" w:rsidRPr="00C50F39" w:rsidRDefault="003B5493" w:rsidP="001B648F">
            <w:pPr>
              <w:spacing w:before="240" w:after="240" w:line="240" w:lineRule="auto"/>
              <w:jc w:val="both"/>
              <w:rPr>
                <w:rFonts w:ascii="Century Gothic" w:hAnsi="Century Gothic" w:cs="Calibri"/>
                <w:b/>
                <w:sz w:val="18"/>
                <w:szCs w:val="20"/>
              </w:rPr>
            </w:pPr>
            <w:r w:rsidRPr="00C50F39">
              <w:rPr>
                <w:rFonts w:ascii="Century Gothic" w:hAnsi="Century Gothic" w:cs="Calibri"/>
                <w:b/>
                <w:sz w:val="18"/>
                <w:szCs w:val="20"/>
              </w:rPr>
              <w:t xml:space="preserve">Organizacja </w:t>
            </w:r>
            <w:r>
              <w:rPr>
                <w:rFonts w:ascii="Century Gothic" w:hAnsi="Century Gothic" w:cs="Calibri"/>
                <w:b/>
                <w:sz w:val="18"/>
                <w:szCs w:val="20"/>
              </w:rPr>
              <w:t>turnusu</w:t>
            </w:r>
            <w:r w:rsidRPr="00C50F39">
              <w:rPr>
                <w:rFonts w:ascii="Century Gothic" w:hAnsi="Century Gothic" w:cs="Calibri"/>
                <w:b/>
                <w:sz w:val="18"/>
                <w:szCs w:val="20"/>
              </w:rPr>
              <w:t xml:space="preserve"> dla </w:t>
            </w:r>
            <w:r>
              <w:rPr>
                <w:rFonts w:ascii="Century Gothic" w:hAnsi="Century Gothic" w:cs="Calibri"/>
                <w:b/>
                <w:sz w:val="18"/>
                <w:szCs w:val="20"/>
              </w:rPr>
              <w:t>35</w:t>
            </w:r>
            <w:r w:rsidRPr="00C50F39">
              <w:rPr>
                <w:rFonts w:ascii="Century Gothic" w:hAnsi="Century Gothic" w:cs="Calibri"/>
                <w:b/>
                <w:sz w:val="18"/>
                <w:szCs w:val="20"/>
              </w:rPr>
              <w:t xml:space="preserve"> dzieci (</w:t>
            </w:r>
            <w:r>
              <w:rPr>
                <w:rFonts w:ascii="Century Gothic" w:hAnsi="Century Gothic" w:cs="Calibri"/>
                <w:b/>
                <w:sz w:val="18"/>
                <w:szCs w:val="20"/>
              </w:rPr>
              <w:t>turnus</w:t>
            </w:r>
            <w:r w:rsidRPr="00C50F39">
              <w:rPr>
                <w:rFonts w:ascii="Century Gothic" w:hAnsi="Century Gothic" w:cs="Calibri"/>
                <w:b/>
                <w:sz w:val="18"/>
                <w:szCs w:val="20"/>
              </w:rPr>
              <w:t>) za kwotę: …………..……………………………… brutto (z podatkiem VAT)</w:t>
            </w:r>
          </w:p>
          <w:p w:rsidR="003B5493" w:rsidRPr="00C50F39" w:rsidRDefault="003B5493" w:rsidP="001B648F">
            <w:pPr>
              <w:spacing w:before="240" w:after="240" w:line="240" w:lineRule="auto"/>
              <w:jc w:val="both"/>
              <w:rPr>
                <w:rFonts w:ascii="Century Gothic" w:hAnsi="Century Gothic" w:cs="Calibri"/>
                <w:b/>
                <w:sz w:val="18"/>
                <w:szCs w:val="20"/>
              </w:rPr>
            </w:pPr>
            <w:r w:rsidRPr="00C50F39">
              <w:rPr>
                <w:rFonts w:ascii="Century Gothic" w:hAnsi="Century Gothic" w:cs="Calibri"/>
                <w:b/>
                <w:sz w:val="18"/>
                <w:szCs w:val="20"/>
              </w:rPr>
              <w:t xml:space="preserve">Transport dzieci na </w:t>
            </w:r>
            <w:r>
              <w:rPr>
                <w:rFonts w:ascii="Century Gothic" w:hAnsi="Century Gothic" w:cs="Calibri"/>
                <w:b/>
                <w:sz w:val="18"/>
                <w:szCs w:val="20"/>
              </w:rPr>
              <w:t>turnus</w:t>
            </w:r>
            <w:r w:rsidRPr="00C50F39">
              <w:rPr>
                <w:rFonts w:ascii="Century Gothic" w:hAnsi="Century Gothic" w:cs="Calibri"/>
                <w:b/>
                <w:sz w:val="18"/>
                <w:szCs w:val="20"/>
              </w:rPr>
              <w:t xml:space="preserve"> </w:t>
            </w:r>
            <w:r>
              <w:rPr>
                <w:rFonts w:ascii="Century Gothic" w:hAnsi="Century Gothic" w:cs="Calibri"/>
                <w:b/>
                <w:sz w:val="18"/>
                <w:szCs w:val="20"/>
              </w:rPr>
              <w:t>(turnus</w:t>
            </w:r>
            <w:r w:rsidRPr="00C50F39">
              <w:rPr>
                <w:rFonts w:ascii="Century Gothic" w:hAnsi="Century Gothic" w:cs="Calibri"/>
                <w:b/>
                <w:sz w:val="18"/>
                <w:szCs w:val="20"/>
              </w:rPr>
              <w:t>) za kwotę: ……………………………………………………… brutto (z podatkiem VAT)</w:t>
            </w:r>
          </w:p>
          <w:p w:rsidR="003B5493" w:rsidRPr="00C50F39" w:rsidRDefault="003B5493" w:rsidP="001B648F">
            <w:pPr>
              <w:spacing w:after="120" w:line="240" w:lineRule="auto"/>
              <w:jc w:val="both"/>
              <w:rPr>
                <w:rFonts w:ascii="Century Gothic" w:hAnsi="Century Gothic" w:cs="Calibri"/>
                <w:b/>
                <w:sz w:val="20"/>
                <w:szCs w:val="20"/>
                <w:u w:val="single"/>
              </w:rPr>
            </w:pPr>
            <w:r w:rsidRPr="00C50F39">
              <w:rPr>
                <w:rFonts w:ascii="Century Gothic" w:hAnsi="Century Gothic" w:cs="Calibri"/>
                <w:b/>
                <w:sz w:val="20"/>
                <w:szCs w:val="20"/>
                <w:u w:val="single"/>
              </w:rPr>
              <w:t>Oświadczam, że posiadam:</w:t>
            </w:r>
          </w:p>
          <w:p w:rsidR="003B5493" w:rsidRPr="00C50F39" w:rsidRDefault="003B5493" w:rsidP="003B5493">
            <w:pPr>
              <w:numPr>
                <w:ilvl w:val="0"/>
                <w:numId w:val="5"/>
              </w:numPr>
              <w:suppressAutoHyphens/>
              <w:spacing w:after="0" w:line="276" w:lineRule="auto"/>
              <w:jc w:val="both"/>
              <w:rPr>
                <w:rFonts w:ascii="Century Gothic" w:hAnsi="Century Gothic" w:cs="Calibri"/>
                <w:b/>
                <w:sz w:val="18"/>
                <w:szCs w:val="20"/>
              </w:rPr>
            </w:pPr>
            <w:r w:rsidRPr="00C50F39">
              <w:rPr>
                <w:rFonts w:ascii="Century Gothic" w:hAnsi="Century Gothic" w:cs="Calibri"/>
                <w:b/>
                <w:sz w:val="18"/>
                <w:szCs w:val="18"/>
              </w:rPr>
              <w:t xml:space="preserve">doświadczenie w realizacji 5  - 7 </w:t>
            </w:r>
            <w:r w:rsidRPr="00C50F39">
              <w:rPr>
                <w:rFonts w:ascii="Century Gothic" w:hAnsi="Century Gothic"/>
                <w:b/>
                <w:sz w:val="18"/>
                <w:szCs w:val="18"/>
              </w:rPr>
              <w:t>kolonii/obozów/</w:t>
            </w:r>
            <w:r>
              <w:rPr>
                <w:rFonts w:ascii="Century Gothic" w:hAnsi="Century Gothic"/>
                <w:b/>
                <w:sz w:val="18"/>
                <w:szCs w:val="18"/>
              </w:rPr>
              <w:t>turnusu</w:t>
            </w:r>
            <w:r w:rsidRPr="00C50F39">
              <w:rPr>
                <w:rFonts w:ascii="Century Gothic" w:hAnsi="Century Gothic"/>
                <w:b/>
                <w:sz w:val="18"/>
                <w:szCs w:val="18"/>
              </w:rPr>
              <w:t xml:space="preserve"> dla dzieci, każdy dla grupy minimum 30 osób  – dzieci i młodzieży szkolonej, trwającego nie krócej niż 5 dni</w:t>
            </w:r>
            <w:r w:rsidRPr="00C50F39">
              <w:rPr>
                <w:rFonts w:ascii="Century Gothic" w:hAnsi="Century Gothic" w:cs="Calibri"/>
                <w:b/>
                <w:sz w:val="18"/>
                <w:szCs w:val="18"/>
              </w:rPr>
              <w:t xml:space="preserve"> – 0 punktów</w:t>
            </w:r>
            <w:r w:rsidRPr="00C50F39">
              <w:rPr>
                <w:rFonts w:ascii="Century Gothic" w:hAnsi="Century Gothic" w:cs="Calibri"/>
                <w:b/>
                <w:sz w:val="18"/>
                <w:szCs w:val="20"/>
              </w:rPr>
              <w:t xml:space="preserve"> </w:t>
            </w:r>
            <w:r w:rsidRPr="00C50F39">
              <w:rPr>
                <w:rFonts w:ascii="Century Gothic" w:hAnsi="Century Gothic" w:cs="Calibri"/>
                <w:b/>
                <w:color w:val="FF0000"/>
                <w:szCs w:val="20"/>
              </w:rPr>
              <w:t>*</w:t>
            </w:r>
          </w:p>
          <w:p w:rsidR="003B5493" w:rsidRPr="00C50F39" w:rsidRDefault="003B5493" w:rsidP="003B5493">
            <w:pPr>
              <w:numPr>
                <w:ilvl w:val="0"/>
                <w:numId w:val="5"/>
              </w:numPr>
              <w:suppressAutoHyphens/>
              <w:spacing w:after="0" w:line="276" w:lineRule="auto"/>
              <w:jc w:val="both"/>
              <w:rPr>
                <w:rFonts w:ascii="Century Gothic" w:hAnsi="Century Gothic" w:cs="Calibri"/>
                <w:b/>
                <w:sz w:val="18"/>
                <w:szCs w:val="20"/>
              </w:rPr>
            </w:pPr>
            <w:r w:rsidRPr="00C50F39">
              <w:rPr>
                <w:rFonts w:ascii="Century Gothic" w:hAnsi="Century Gothic" w:cs="Calibri"/>
                <w:b/>
                <w:sz w:val="18"/>
                <w:szCs w:val="18"/>
              </w:rPr>
              <w:t xml:space="preserve">doświadczenie w realizacji do 8 do 12 </w:t>
            </w:r>
            <w:r w:rsidRPr="00C50F39">
              <w:rPr>
                <w:rFonts w:ascii="Century Gothic" w:hAnsi="Century Gothic"/>
                <w:b/>
                <w:sz w:val="18"/>
                <w:szCs w:val="18"/>
              </w:rPr>
              <w:t>kolonii/obozów/</w:t>
            </w:r>
            <w:r>
              <w:rPr>
                <w:rFonts w:ascii="Century Gothic" w:hAnsi="Century Gothic"/>
                <w:b/>
                <w:sz w:val="18"/>
                <w:szCs w:val="18"/>
              </w:rPr>
              <w:t>turnusu</w:t>
            </w:r>
            <w:r w:rsidRPr="00C50F39">
              <w:rPr>
                <w:rFonts w:ascii="Century Gothic" w:hAnsi="Century Gothic"/>
                <w:b/>
                <w:sz w:val="18"/>
                <w:szCs w:val="18"/>
              </w:rPr>
              <w:t xml:space="preserve"> dla dzieci, każdy dla grupy minimum 30 osób  – dzieci i młodzieży szkolonej, trwającego nie krócej niż 5 dni</w:t>
            </w:r>
            <w:r w:rsidRPr="00C50F39">
              <w:rPr>
                <w:rFonts w:ascii="Century Gothic" w:hAnsi="Century Gothic" w:cs="Calibri"/>
                <w:b/>
                <w:sz w:val="18"/>
                <w:szCs w:val="18"/>
              </w:rPr>
              <w:t xml:space="preserve"> – 10 punktów</w:t>
            </w:r>
            <w:r w:rsidRPr="00C50F39">
              <w:rPr>
                <w:rFonts w:ascii="Century Gothic" w:hAnsi="Century Gothic" w:cs="Calibri"/>
                <w:b/>
                <w:sz w:val="18"/>
                <w:szCs w:val="20"/>
              </w:rPr>
              <w:t xml:space="preserve"> </w:t>
            </w:r>
            <w:r w:rsidRPr="00C50F39">
              <w:rPr>
                <w:rFonts w:ascii="Century Gothic" w:hAnsi="Century Gothic" w:cs="Calibri"/>
                <w:b/>
                <w:color w:val="FF0000"/>
                <w:szCs w:val="20"/>
              </w:rPr>
              <w:t>*</w:t>
            </w:r>
          </w:p>
          <w:p w:rsidR="003B5493" w:rsidRPr="00C50F39" w:rsidRDefault="003B5493" w:rsidP="003B5493">
            <w:pPr>
              <w:numPr>
                <w:ilvl w:val="0"/>
                <w:numId w:val="5"/>
              </w:numPr>
              <w:suppressAutoHyphens/>
              <w:spacing w:after="0" w:line="276" w:lineRule="auto"/>
              <w:jc w:val="both"/>
              <w:rPr>
                <w:rFonts w:ascii="Century Gothic" w:hAnsi="Century Gothic" w:cs="Calibri"/>
                <w:b/>
                <w:sz w:val="18"/>
                <w:szCs w:val="20"/>
              </w:rPr>
            </w:pPr>
            <w:r w:rsidRPr="00C50F39">
              <w:rPr>
                <w:rFonts w:ascii="Century Gothic" w:hAnsi="Century Gothic" w:cs="Calibri"/>
                <w:b/>
                <w:sz w:val="18"/>
                <w:szCs w:val="18"/>
              </w:rPr>
              <w:t xml:space="preserve">doświadczenie w realizacji od 13 do 17 </w:t>
            </w:r>
            <w:r w:rsidRPr="00C50F39">
              <w:rPr>
                <w:rFonts w:ascii="Century Gothic" w:hAnsi="Century Gothic"/>
                <w:b/>
                <w:sz w:val="18"/>
                <w:szCs w:val="18"/>
              </w:rPr>
              <w:t>kolonii/obozów/</w:t>
            </w:r>
            <w:r>
              <w:rPr>
                <w:rFonts w:ascii="Century Gothic" w:hAnsi="Century Gothic"/>
                <w:b/>
                <w:sz w:val="18"/>
                <w:szCs w:val="18"/>
              </w:rPr>
              <w:t>turnusu</w:t>
            </w:r>
            <w:r w:rsidRPr="00C50F39">
              <w:rPr>
                <w:rFonts w:ascii="Century Gothic" w:hAnsi="Century Gothic"/>
                <w:b/>
                <w:sz w:val="18"/>
                <w:szCs w:val="18"/>
              </w:rPr>
              <w:t xml:space="preserve"> dla dzieci, każdy dla grupy minimum 30 osób  – dzieci i młodzieży szkolonej, trwającego nie krócej niż 5 dni</w:t>
            </w:r>
            <w:r w:rsidRPr="00C50F39">
              <w:rPr>
                <w:rFonts w:ascii="Century Gothic" w:hAnsi="Century Gothic" w:cs="Calibri"/>
                <w:b/>
                <w:sz w:val="18"/>
                <w:szCs w:val="18"/>
              </w:rPr>
              <w:t xml:space="preserve"> – 20 punktów</w:t>
            </w:r>
            <w:r w:rsidRPr="00C50F39">
              <w:rPr>
                <w:rFonts w:ascii="Century Gothic" w:hAnsi="Century Gothic" w:cs="Calibri"/>
                <w:b/>
                <w:sz w:val="18"/>
                <w:szCs w:val="20"/>
              </w:rPr>
              <w:t xml:space="preserve"> </w:t>
            </w:r>
            <w:r w:rsidRPr="00C50F39">
              <w:rPr>
                <w:rFonts w:ascii="Century Gothic" w:hAnsi="Century Gothic" w:cs="Calibri"/>
                <w:b/>
                <w:color w:val="FF0000"/>
                <w:szCs w:val="20"/>
              </w:rPr>
              <w:t>*</w:t>
            </w:r>
          </w:p>
          <w:p w:rsidR="003B5493" w:rsidRPr="00C50F39" w:rsidRDefault="003B5493" w:rsidP="003B5493">
            <w:pPr>
              <w:numPr>
                <w:ilvl w:val="0"/>
                <w:numId w:val="5"/>
              </w:numPr>
              <w:suppressAutoHyphens/>
              <w:spacing w:after="0" w:line="276" w:lineRule="auto"/>
              <w:jc w:val="both"/>
              <w:rPr>
                <w:rFonts w:ascii="Century Gothic" w:hAnsi="Century Gothic" w:cs="Calibri"/>
                <w:b/>
                <w:sz w:val="18"/>
                <w:szCs w:val="20"/>
              </w:rPr>
            </w:pPr>
            <w:r w:rsidRPr="00C50F39">
              <w:rPr>
                <w:rFonts w:ascii="Century Gothic" w:hAnsi="Century Gothic" w:cs="Calibri"/>
                <w:b/>
                <w:sz w:val="18"/>
                <w:szCs w:val="18"/>
              </w:rPr>
              <w:t xml:space="preserve">doświadczenie w realizacji powyżej 18 </w:t>
            </w:r>
            <w:r w:rsidRPr="00C50F39">
              <w:rPr>
                <w:rFonts w:ascii="Century Gothic" w:hAnsi="Century Gothic"/>
                <w:b/>
                <w:sz w:val="18"/>
                <w:szCs w:val="18"/>
              </w:rPr>
              <w:t>kolonii/obozów/</w:t>
            </w:r>
            <w:r>
              <w:rPr>
                <w:rFonts w:ascii="Century Gothic" w:hAnsi="Century Gothic"/>
                <w:b/>
                <w:sz w:val="18"/>
                <w:szCs w:val="18"/>
              </w:rPr>
              <w:t>turnusu</w:t>
            </w:r>
            <w:r w:rsidRPr="00C50F39">
              <w:rPr>
                <w:rFonts w:ascii="Century Gothic" w:hAnsi="Century Gothic"/>
                <w:b/>
                <w:sz w:val="18"/>
                <w:szCs w:val="18"/>
              </w:rPr>
              <w:t xml:space="preserve"> dla dzieci, każdy dla grupy minimum 30 osób  – dzieci i młodzieży szkolonej, trwającego nie krócej niż 5 dni</w:t>
            </w:r>
            <w:r w:rsidRPr="00C50F39">
              <w:rPr>
                <w:rFonts w:ascii="Century Gothic" w:hAnsi="Century Gothic" w:cs="Calibri"/>
                <w:b/>
                <w:sz w:val="18"/>
                <w:szCs w:val="18"/>
              </w:rPr>
              <w:t xml:space="preserve"> – 30 punktów</w:t>
            </w:r>
            <w:r w:rsidRPr="00C50F39">
              <w:rPr>
                <w:rFonts w:ascii="Century Gothic" w:hAnsi="Century Gothic" w:cs="Calibri"/>
                <w:b/>
                <w:sz w:val="18"/>
                <w:szCs w:val="20"/>
              </w:rPr>
              <w:t xml:space="preserve"> </w:t>
            </w:r>
            <w:r w:rsidRPr="00C50F39">
              <w:rPr>
                <w:rFonts w:ascii="Century Gothic" w:hAnsi="Century Gothic" w:cs="Calibri"/>
                <w:b/>
                <w:color w:val="FF0000"/>
                <w:szCs w:val="20"/>
              </w:rPr>
              <w:t>*</w:t>
            </w:r>
          </w:p>
        </w:tc>
        <w:tc>
          <w:tcPr>
            <w:tcW w:w="425" w:type="dxa"/>
            <w:shd w:val="clear" w:color="auto" w:fill="auto"/>
            <w:textDirection w:val="btLr"/>
            <w:vAlign w:val="center"/>
          </w:tcPr>
          <w:p w:rsidR="003B5493" w:rsidRPr="00C50F39" w:rsidRDefault="003B5493" w:rsidP="001B648F">
            <w:pPr>
              <w:suppressAutoHyphens/>
              <w:spacing w:after="0" w:line="240" w:lineRule="auto"/>
              <w:ind w:left="113" w:right="113"/>
              <w:jc w:val="center"/>
              <w:rPr>
                <w:rFonts w:ascii="Century Gothic" w:hAnsi="Century Gothic" w:cs="Calibri"/>
                <w:color w:val="FF0000"/>
                <w:sz w:val="16"/>
                <w:szCs w:val="16"/>
              </w:rPr>
            </w:pPr>
            <w:r w:rsidRPr="00C50F39">
              <w:rPr>
                <w:rFonts w:ascii="Century Gothic" w:hAnsi="Century Gothic" w:cs="Calibri"/>
                <w:color w:val="FF0000"/>
                <w:sz w:val="16"/>
                <w:szCs w:val="16"/>
              </w:rPr>
              <w:t>*Niepotrzebne skreślić</w:t>
            </w:r>
          </w:p>
        </w:tc>
      </w:tr>
    </w:tbl>
    <w:p w:rsidR="003B5493" w:rsidRPr="00C50F39" w:rsidRDefault="003B5493" w:rsidP="003B5493">
      <w:pPr>
        <w:keepNext/>
        <w:jc w:val="both"/>
        <w:rPr>
          <w:rFonts w:ascii="Century Gothic" w:hAnsi="Century Gothic"/>
          <w:b/>
          <w:sz w:val="19"/>
          <w:szCs w:val="19"/>
        </w:rPr>
      </w:pPr>
    </w:p>
    <w:p w:rsidR="003B5493" w:rsidRPr="00C50F39" w:rsidRDefault="003B5493" w:rsidP="003B5493">
      <w:pPr>
        <w:keepLines/>
        <w:numPr>
          <w:ilvl w:val="1"/>
          <w:numId w:val="2"/>
        </w:numPr>
        <w:spacing w:line="276" w:lineRule="auto"/>
        <w:ind w:left="425" w:hanging="357"/>
        <w:jc w:val="both"/>
        <w:rPr>
          <w:rFonts w:ascii="Century Gothic" w:hAnsi="Century Gothic"/>
          <w:b/>
          <w:sz w:val="19"/>
          <w:szCs w:val="19"/>
        </w:rPr>
      </w:pPr>
      <w:r w:rsidRPr="00C50F39">
        <w:rPr>
          <w:rFonts w:ascii="Century Gothic" w:hAnsi="Century Gothic"/>
          <w:b/>
          <w:sz w:val="19"/>
          <w:szCs w:val="19"/>
        </w:rPr>
        <w:t>Zgodnie z art.6 ust.1 lit. a ogólnego rozporządzenia o ochronie danych osobowych z dnia 27 kwietnia 2016 r. (Dz. Urz. UE L 119 z 04.05.2016) wyrażam zgodę na przetwarzanie moich danych osobowych dla potrzeb prowadzonego postępowania oraz w przypadku wyboru mojej oferty do potrzeb zawarcia umowy oraz na udostępnienie przez Caritas Polska moich danych w celu monitoringu, sprawozdawczości i audytu realizowanego projektu, wyłącznie podmiotom uprawnionym do prowadzenia powyższych czynności lub ich przedstawicielom</w:t>
      </w:r>
      <w:r w:rsidRPr="00C50F39">
        <w:rPr>
          <w:rFonts w:ascii="Century Gothic" w:hAnsi="Century Gothic"/>
          <w:sz w:val="19"/>
          <w:szCs w:val="19"/>
        </w:rPr>
        <w:t xml:space="preserve"> </w:t>
      </w:r>
      <w:r w:rsidRPr="00C50F39">
        <w:rPr>
          <w:rFonts w:ascii="Century Gothic" w:hAnsi="Century Gothic"/>
          <w:b/>
          <w:sz w:val="19"/>
          <w:szCs w:val="19"/>
        </w:rPr>
        <w:t>zgodnie z Rozporządzeniem Parlamentu Europejskiego i Rady (UE) 2016/679 z dnia 27 kwietnia 2016 r. (Dz. Urz. UE L 119 z 04.05.2016).</w:t>
      </w:r>
    </w:p>
    <w:p w:rsidR="003B5493" w:rsidRPr="00C50F39" w:rsidRDefault="003B5493" w:rsidP="003B5493">
      <w:pPr>
        <w:pStyle w:val="Akapitzlist"/>
        <w:spacing w:line="276" w:lineRule="auto"/>
        <w:ind w:left="0"/>
        <w:jc w:val="both"/>
        <w:rPr>
          <w:rFonts w:ascii="Century Gothic" w:eastAsia="Calibri" w:hAnsi="Century Gothic"/>
          <w:b/>
          <w:sz w:val="19"/>
          <w:szCs w:val="19"/>
          <w:lang w:eastAsia="en-US"/>
        </w:rPr>
      </w:pPr>
      <w:r w:rsidRPr="00C50F39">
        <w:rPr>
          <w:rFonts w:ascii="Century Gothic" w:eastAsia="Calibri" w:hAnsi="Century Gothic"/>
          <w:b/>
          <w:sz w:val="19"/>
          <w:szCs w:val="19"/>
          <w:lang w:eastAsia="en-US"/>
        </w:rPr>
        <w:t>Jednocześnie jestem świadomy/*świadoma, iż:</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 xml:space="preserve">administratorem Pani/Pana danych osobowych jest Caritas Polska, ul. Okopowa 55, 01-043 Warszawa, e-mail: </w:t>
      </w:r>
      <w:hyperlink r:id="rId8" w:history="1">
        <w:r w:rsidRPr="00C50F39">
          <w:rPr>
            <w:rFonts w:ascii="Century Gothic" w:hAnsi="Century Gothic"/>
            <w:bCs/>
            <w:sz w:val="19"/>
            <w:szCs w:val="19"/>
          </w:rPr>
          <w:t>caritaspolska@caritas.pl</w:t>
        </w:r>
      </w:hyperlink>
      <w:r w:rsidRPr="00C50F39">
        <w:rPr>
          <w:rFonts w:ascii="Century Gothic" w:hAnsi="Century Gothic"/>
          <w:bCs/>
          <w:sz w:val="19"/>
          <w:szCs w:val="19"/>
        </w:rPr>
        <w:t>, tel. 22 334 85 00</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kontakt z Inspektorem Ochrony Danych - </w:t>
      </w:r>
      <w:hyperlink r:id="rId9" w:history="1">
        <w:r w:rsidRPr="00C50F39">
          <w:rPr>
            <w:rStyle w:val="Hipercze"/>
            <w:rFonts w:ascii="Century Gothic" w:hAnsi="Century Gothic"/>
            <w:bCs/>
            <w:sz w:val="19"/>
            <w:szCs w:val="19"/>
          </w:rPr>
          <w:t>iodo@caritas.pl</w:t>
        </w:r>
      </w:hyperlink>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celem przetwarzania jest:</w:t>
      </w:r>
    </w:p>
    <w:p w:rsidR="003B5493" w:rsidRPr="00C50F39" w:rsidRDefault="003B5493" w:rsidP="003B5493">
      <w:pPr>
        <w:pStyle w:val="Akapitzlist"/>
        <w:numPr>
          <w:ilvl w:val="0"/>
          <w:numId w:val="3"/>
        </w:numPr>
        <w:spacing w:line="276" w:lineRule="auto"/>
        <w:ind w:left="709" w:hanging="283"/>
        <w:jc w:val="both"/>
        <w:rPr>
          <w:rFonts w:ascii="Century Gothic" w:hAnsi="Century Gothic"/>
          <w:bCs/>
          <w:sz w:val="19"/>
          <w:szCs w:val="19"/>
        </w:rPr>
      </w:pPr>
      <w:r w:rsidRPr="00C50F39">
        <w:rPr>
          <w:rFonts w:ascii="Century Gothic" w:hAnsi="Century Gothic"/>
          <w:bCs/>
          <w:sz w:val="19"/>
          <w:szCs w:val="19"/>
        </w:rPr>
        <w:t>przeprowadzenie procedury wyboru wykonawcy zgodnie z zasadą konkurencyjności na [podstawa prawna przetwarzania danych osobowych - Art. 6 ust. 1 lit. c ogólnego rozporządzenia o ochronie danych osobowych z dnia 27 kwietnia 2016 r.]</w:t>
      </w:r>
    </w:p>
    <w:p w:rsidR="003B5493" w:rsidRPr="00C50F39" w:rsidRDefault="003B5493" w:rsidP="003B5493">
      <w:pPr>
        <w:pStyle w:val="Akapitzlist"/>
        <w:numPr>
          <w:ilvl w:val="0"/>
          <w:numId w:val="3"/>
        </w:numPr>
        <w:spacing w:line="276" w:lineRule="auto"/>
        <w:ind w:left="709" w:hanging="283"/>
        <w:jc w:val="both"/>
        <w:rPr>
          <w:rFonts w:ascii="Century Gothic" w:hAnsi="Century Gothic"/>
          <w:bCs/>
          <w:sz w:val="19"/>
          <w:szCs w:val="19"/>
        </w:rPr>
      </w:pPr>
      <w:r w:rsidRPr="00C50F39">
        <w:rPr>
          <w:rFonts w:ascii="Century Gothic" w:hAnsi="Century Gothic"/>
          <w:bCs/>
          <w:sz w:val="19"/>
          <w:szCs w:val="19"/>
        </w:rPr>
        <w:t>w przypadku wyboru oferty w celu realizacji umowy – [podstawa prawna przetwarzania danych osobowych - Art. 6 ust. 1 lit. b ogólnego rozporządzenia o ochronie danych osobowych z dnia 27 kwietnia 2016 r.],</w:t>
      </w:r>
    </w:p>
    <w:p w:rsidR="003B5493" w:rsidRPr="00C50F39" w:rsidRDefault="003B5493" w:rsidP="003B5493">
      <w:pPr>
        <w:pStyle w:val="Akapitzlist"/>
        <w:numPr>
          <w:ilvl w:val="0"/>
          <w:numId w:val="3"/>
        </w:numPr>
        <w:spacing w:line="276" w:lineRule="auto"/>
        <w:ind w:left="709" w:hanging="283"/>
        <w:jc w:val="both"/>
        <w:rPr>
          <w:rFonts w:ascii="Century Gothic" w:hAnsi="Century Gothic"/>
          <w:bCs/>
          <w:sz w:val="19"/>
          <w:szCs w:val="19"/>
        </w:rPr>
      </w:pPr>
      <w:r w:rsidRPr="00C50F39">
        <w:rPr>
          <w:rFonts w:ascii="Century Gothic" w:hAnsi="Century Gothic"/>
          <w:bCs/>
          <w:sz w:val="19"/>
          <w:szCs w:val="19"/>
        </w:rPr>
        <w:t>w celu monitoringu, sprawozdawczości i audytu realizowanego projektu, wyłącznie podmiotom uprawnionym do prowadzenia powyższych czynności na [podstawa prawna przetwarzania danych osobowych -Art. 6 ust. 1 lit. a. ogólnego rozporządzenia danych osobowych z dnia 27 kwietnia 2016r.]</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odbiorcami moich danych osobowych będą wyłącznie podmioty uprawnione do uzyskania danych osobowych.</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moje dane osobowe przechowywane będą przez okres 6 lat od zatwierdzenia przez Organ Delegowany (Centrum Obsługi Projektów Europejskich Ministerstwa Spraw Wewnętrznych i Administracji raportu końcowego z realizacji Projektu).</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posiadam prawo do żądania od administratora dostępu do danych osobowych, ich sprostowania, usunięcia lub ograniczenia przetwarzania.</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t>jeśli uznam, że przetwarzanie danych osobowych narusza przepisy RODO, mam prawo wniesienia skargi do Prezesa Urzędu Ochrony Danych Osobowych.</w:t>
      </w:r>
    </w:p>
    <w:p w:rsidR="003B5493" w:rsidRPr="00C50F39" w:rsidRDefault="003B5493" w:rsidP="003B5493">
      <w:pPr>
        <w:pStyle w:val="Akapitzlist"/>
        <w:numPr>
          <w:ilvl w:val="0"/>
          <w:numId w:val="4"/>
        </w:numPr>
        <w:spacing w:line="276" w:lineRule="auto"/>
        <w:ind w:left="567" w:hanging="425"/>
        <w:jc w:val="both"/>
        <w:rPr>
          <w:rFonts w:ascii="Century Gothic" w:hAnsi="Century Gothic"/>
          <w:bCs/>
          <w:sz w:val="19"/>
          <w:szCs w:val="19"/>
        </w:rPr>
      </w:pPr>
      <w:r w:rsidRPr="00C50F39">
        <w:rPr>
          <w:rFonts w:ascii="Century Gothic" w:hAnsi="Century Gothic"/>
          <w:bCs/>
          <w:sz w:val="19"/>
          <w:szCs w:val="19"/>
        </w:rPr>
        <w:lastRenderedPageBreak/>
        <w:t>podanie danych osobowych jest dobrowolne, jednakże odmowa podania danych może skutkować odmową zawarcia umowy.</w:t>
      </w:r>
    </w:p>
    <w:p w:rsidR="003B5493" w:rsidRPr="00C50F39" w:rsidRDefault="003B5493" w:rsidP="003B5493">
      <w:pPr>
        <w:numPr>
          <w:ilvl w:val="1"/>
          <w:numId w:val="2"/>
        </w:numPr>
        <w:ind w:left="425" w:hanging="357"/>
        <w:jc w:val="both"/>
        <w:rPr>
          <w:rFonts w:ascii="Century Gothic" w:hAnsi="Century Gothic"/>
          <w:b/>
          <w:sz w:val="19"/>
          <w:szCs w:val="19"/>
        </w:rPr>
      </w:pPr>
      <w:r w:rsidRPr="00C50F39">
        <w:rPr>
          <w:rFonts w:ascii="Century Gothic" w:hAnsi="Century Gothic"/>
          <w:b/>
          <w:sz w:val="19"/>
          <w:szCs w:val="19"/>
        </w:rPr>
        <w:t>Wykonawca oświadcza, że:</w:t>
      </w:r>
    </w:p>
    <w:p w:rsidR="003B5493" w:rsidRPr="00C50F39" w:rsidRDefault="003B5493" w:rsidP="003B5493">
      <w:pPr>
        <w:numPr>
          <w:ilvl w:val="2"/>
          <w:numId w:val="2"/>
        </w:numPr>
        <w:spacing w:line="276" w:lineRule="auto"/>
        <w:ind w:left="1134"/>
        <w:jc w:val="both"/>
        <w:rPr>
          <w:rFonts w:ascii="Century Gothic" w:hAnsi="Century Gothic" w:cs="Calibri"/>
          <w:b/>
          <w:noProof/>
          <w:sz w:val="19"/>
          <w:szCs w:val="19"/>
        </w:rPr>
      </w:pPr>
      <w:r w:rsidRPr="00C50F39">
        <w:rPr>
          <w:rFonts w:ascii="Century Gothic" w:hAnsi="Century Gothic" w:cs="Calibri"/>
          <w:b/>
          <w:noProof/>
          <w:sz w:val="19"/>
          <w:szCs w:val="19"/>
        </w:rPr>
        <w:t xml:space="preserve">spełnia warunku udziału w postępowaniu w postaci </w:t>
      </w:r>
      <w:r w:rsidRPr="00C50F39">
        <w:rPr>
          <w:rFonts w:ascii="Century Gothic" w:hAnsi="Century Gothic" w:cs="Calibri"/>
          <w:b/>
          <w:sz w:val="19"/>
          <w:szCs w:val="19"/>
        </w:rPr>
        <w:t>posiadania wiedzy i doświadczenia niezbędnych do należytego wykonania zamówienia oraz dysponowania odpowiednim potencjałem technicznym i osobami zdolnymi do wykonania zamówienia.</w:t>
      </w:r>
    </w:p>
    <w:p w:rsidR="003B5493" w:rsidRPr="00C50F39" w:rsidRDefault="003B5493" w:rsidP="003B5493">
      <w:pPr>
        <w:numPr>
          <w:ilvl w:val="2"/>
          <w:numId w:val="2"/>
        </w:numPr>
        <w:spacing w:line="276" w:lineRule="auto"/>
        <w:ind w:left="1134"/>
        <w:jc w:val="both"/>
        <w:rPr>
          <w:rFonts w:ascii="Century Gothic" w:hAnsi="Century Gothic" w:cs="Calibri"/>
          <w:b/>
          <w:noProof/>
          <w:sz w:val="19"/>
          <w:szCs w:val="19"/>
        </w:rPr>
      </w:pPr>
      <w:r w:rsidRPr="00C50F39">
        <w:rPr>
          <w:rFonts w:ascii="Century Gothic" w:hAnsi="Century Gothic" w:cs="Calibri"/>
          <w:b/>
          <w:noProof/>
          <w:sz w:val="19"/>
          <w:szCs w:val="19"/>
        </w:rPr>
        <w:t>nie jest powiązany kapitałowo ani osobowo z Zamawiającym oraz osobami uczestniczącymi w prowadzeniu postępowania lub osobami mogące wpłynąć na wynik postępowania.</w:t>
      </w:r>
    </w:p>
    <w:p w:rsidR="003B5493" w:rsidRPr="00C50F39" w:rsidRDefault="003B5493" w:rsidP="003B5493">
      <w:pPr>
        <w:numPr>
          <w:ilvl w:val="1"/>
          <w:numId w:val="2"/>
        </w:numPr>
        <w:ind w:left="426"/>
        <w:jc w:val="both"/>
        <w:rPr>
          <w:rFonts w:ascii="Century Gothic" w:hAnsi="Century Gothic"/>
          <w:sz w:val="19"/>
          <w:szCs w:val="19"/>
        </w:rPr>
      </w:pPr>
      <w:r w:rsidRPr="00C50F39">
        <w:rPr>
          <w:rFonts w:ascii="Century Gothic" w:hAnsi="Century Gothic"/>
          <w:sz w:val="19"/>
          <w:szCs w:val="19"/>
        </w:rPr>
        <w:t>Załącznikami do niniejszego formularza ofertowego stanowiącego integralną część oferty są:</w:t>
      </w:r>
    </w:p>
    <w:p w:rsidR="003B5493" w:rsidRPr="00C50F39"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Aktualny odpis z Krajowego Rejestru Sądowego lub zaświadczenie o wpisie Wykonawcy do ewidencji działalności gospodarczej/wydruk z Centralnej Ewidencji i Informacji o Działalności Gospodarczej, wystawione nie wcześniej niż 6 miesięcy przez upływem terminu składania ofert oraz pełnomocnictwo do podpisania oferty, jeżeli uprawnienie do podpisania oferty nie wynika z innych dokumentów złożonych wraz z ofertą (jeśli dotyczy).</w:t>
      </w:r>
    </w:p>
    <w:p w:rsidR="003B5493" w:rsidRPr="00C50F39"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Kopia potwierdzona za zgodność z oryginałem aktualnego wpis do rejestru organizatorów turystyki i przedsiębiorców ułatwiających nabywanie powiązanych usług turystycznych o którym mowa w art. 22 pkt. 2 ustawy z dnia 24 listopada 2017 r. o imprezach turystycznych i powiązanych usługach turystycznych (</w:t>
      </w:r>
      <w:hyperlink r:id="rId10" w:history="1">
        <w:r w:rsidRPr="00B70CA3">
          <w:rPr>
            <w:rFonts w:ascii="Century Gothic" w:hAnsi="Century Gothic" w:cs="Calibri"/>
            <w:sz w:val="20"/>
            <w:szCs w:val="20"/>
          </w:rPr>
          <w:t>Dz.U. 2019 poz. 548</w:t>
        </w:r>
      </w:hyperlink>
      <w:r w:rsidRPr="00C50F39">
        <w:rPr>
          <w:rFonts w:ascii="Century Gothic" w:hAnsi="Century Gothic" w:cs="Calibri"/>
          <w:bCs/>
          <w:sz w:val="20"/>
          <w:szCs w:val="20"/>
        </w:rPr>
        <w:t>) (jeśli dotyczy);</w:t>
      </w:r>
    </w:p>
    <w:p w:rsidR="003B5493" w:rsidRPr="00C50F39"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Aktualny wydruk z KRS lub inny aktualny dokument (oryginał lub kopia potwierdzona za zgodność z oryginałem) potwierdzający możliwość organizowania wypoczynku, zgodnie z art. 92 c ust. 1 ustawy o systemie oświaty (np. statut) (jeśli dotyczy);</w:t>
      </w:r>
    </w:p>
    <w:p w:rsidR="003B5493" w:rsidRPr="00C50F39"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Wykaz doświadczenia w realizacji kolonii/obozów/</w:t>
      </w:r>
      <w:r>
        <w:rPr>
          <w:rFonts w:ascii="Century Gothic" w:hAnsi="Century Gothic" w:cs="Calibri"/>
          <w:bCs/>
          <w:sz w:val="20"/>
          <w:szCs w:val="20"/>
        </w:rPr>
        <w:t>turnusu</w:t>
      </w:r>
      <w:r w:rsidRPr="00C50F39">
        <w:rPr>
          <w:rFonts w:ascii="Century Gothic" w:hAnsi="Century Gothic" w:cs="Calibri"/>
          <w:bCs/>
          <w:sz w:val="20"/>
          <w:szCs w:val="20"/>
        </w:rPr>
        <w:t xml:space="preserve"> poświadczający, że Wykonawca zrealizował minimum 5 kolonii/obozów/</w:t>
      </w:r>
      <w:r>
        <w:rPr>
          <w:rFonts w:ascii="Century Gothic" w:hAnsi="Century Gothic" w:cs="Calibri"/>
          <w:bCs/>
          <w:sz w:val="20"/>
          <w:szCs w:val="20"/>
        </w:rPr>
        <w:t>turnusu</w:t>
      </w:r>
      <w:r w:rsidRPr="00C50F39">
        <w:rPr>
          <w:rFonts w:ascii="Century Gothic" w:hAnsi="Century Gothic" w:cs="Calibri"/>
          <w:bCs/>
          <w:sz w:val="20"/>
          <w:szCs w:val="20"/>
        </w:rPr>
        <w:t xml:space="preserve"> dla dzieci, każdy dla grupy minimum 30 osób  – dzieci i młodzieży szkolonej, trwającego nie krócej niż 5 dni,</w:t>
      </w:r>
    </w:p>
    <w:p w:rsidR="003B5493" w:rsidRPr="00C50F39"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Szczegółowy opis programu turnusu,</w:t>
      </w:r>
    </w:p>
    <w:p w:rsidR="003B5493" w:rsidRPr="00C50F39"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Wykaz osób, którymi dysponuje Wykonawca do realizacji zamówienia wraz z opisem ich kwalifikacji oraz doświadczenia oraz informację o miejscu realizacji turnusu,</w:t>
      </w:r>
    </w:p>
    <w:p w:rsidR="003B5493" w:rsidRDefault="003B5493" w:rsidP="003B5493">
      <w:pPr>
        <w:numPr>
          <w:ilvl w:val="0"/>
          <w:numId w:val="6"/>
        </w:numPr>
        <w:spacing w:after="0" w:line="276" w:lineRule="auto"/>
        <w:jc w:val="both"/>
        <w:rPr>
          <w:rFonts w:ascii="Century Gothic" w:hAnsi="Century Gothic" w:cs="Calibri"/>
          <w:bCs/>
          <w:sz w:val="20"/>
          <w:szCs w:val="20"/>
        </w:rPr>
      </w:pPr>
      <w:r w:rsidRPr="00C50F39">
        <w:rPr>
          <w:rFonts w:ascii="Century Gothic" w:hAnsi="Century Gothic" w:cs="Calibri"/>
          <w:bCs/>
          <w:sz w:val="20"/>
          <w:szCs w:val="20"/>
        </w:rPr>
        <w:t>Opis infrastruktury i zdjęcia miejsca zakwaterowania</w:t>
      </w:r>
      <w:r>
        <w:rPr>
          <w:rFonts w:ascii="Century Gothic" w:hAnsi="Century Gothic" w:cs="Calibri"/>
          <w:bCs/>
          <w:sz w:val="20"/>
          <w:szCs w:val="20"/>
        </w:rPr>
        <w:t>,</w:t>
      </w:r>
    </w:p>
    <w:p w:rsidR="003B5493" w:rsidRPr="007533D9" w:rsidRDefault="003B5493" w:rsidP="003B5493">
      <w:pPr>
        <w:keepLines/>
        <w:numPr>
          <w:ilvl w:val="0"/>
          <w:numId w:val="6"/>
        </w:numPr>
        <w:spacing w:after="0" w:line="276" w:lineRule="auto"/>
        <w:jc w:val="both"/>
        <w:rPr>
          <w:rFonts w:ascii="Century Gothic" w:hAnsi="Century Gothic" w:cs="Calibri"/>
          <w:bCs/>
          <w:sz w:val="19"/>
          <w:szCs w:val="19"/>
        </w:rPr>
      </w:pPr>
      <w:r w:rsidRPr="007533D9">
        <w:rPr>
          <w:rFonts w:ascii="Century Gothic" w:hAnsi="Century Gothic" w:cs="Calibri"/>
          <w:bCs/>
          <w:sz w:val="20"/>
          <w:szCs w:val="20"/>
        </w:rPr>
        <w:t xml:space="preserve">Wytyczne GIS, MZ i MEN dla organizatorów wypoczynku dzieci i młodzieży obowiązującymi w czasie epidemii </w:t>
      </w:r>
      <w:proofErr w:type="spellStart"/>
      <w:r w:rsidRPr="007533D9">
        <w:rPr>
          <w:rFonts w:ascii="Century Gothic" w:hAnsi="Century Gothic" w:cs="Calibri"/>
          <w:bCs/>
          <w:sz w:val="20"/>
          <w:szCs w:val="20"/>
        </w:rPr>
        <w:t>koronawirusa</w:t>
      </w:r>
      <w:proofErr w:type="spellEnd"/>
      <w:r>
        <w:rPr>
          <w:rFonts w:ascii="Century Gothic" w:hAnsi="Century Gothic" w:cs="Calibri"/>
          <w:bCs/>
          <w:sz w:val="20"/>
          <w:szCs w:val="20"/>
        </w:rPr>
        <w:t>.</w:t>
      </w:r>
    </w:p>
    <w:p w:rsidR="003B5493" w:rsidRDefault="003B5493" w:rsidP="003B5493">
      <w:pPr>
        <w:tabs>
          <w:tab w:val="left" w:pos="1440"/>
        </w:tabs>
        <w:spacing w:after="0" w:line="240" w:lineRule="auto"/>
        <w:jc w:val="right"/>
        <w:rPr>
          <w:rFonts w:ascii="Century Gothic" w:hAnsi="Century Gothic"/>
          <w:sz w:val="19"/>
          <w:szCs w:val="19"/>
        </w:rPr>
      </w:pPr>
    </w:p>
    <w:p w:rsidR="003B5493" w:rsidRDefault="003B5493" w:rsidP="003B5493">
      <w:pPr>
        <w:tabs>
          <w:tab w:val="left" w:pos="1440"/>
        </w:tabs>
        <w:spacing w:after="0" w:line="240" w:lineRule="auto"/>
        <w:jc w:val="right"/>
        <w:rPr>
          <w:rFonts w:ascii="Century Gothic" w:hAnsi="Century Gothic"/>
          <w:sz w:val="19"/>
          <w:szCs w:val="19"/>
        </w:rPr>
      </w:pPr>
    </w:p>
    <w:p w:rsidR="003B5493" w:rsidRDefault="003B5493" w:rsidP="003B5493">
      <w:pPr>
        <w:tabs>
          <w:tab w:val="left" w:pos="1440"/>
        </w:tabs>
        <w:spacing w:after="0" w:line="240" w:lineRule="auto"/>
        <w:jc w:val="right"/>
        <w:rPr>
          <w:rFonts w:ascii="Century Gothic" w:hAnsi="Century Gothic"/>
          <w:sz w:val="19"/>
          <w:szCs w:val="19"/>
        </w:rPr>
      </w:pPr>
    </w:p>
    <w:p w:rsidR="003B5493" w:rsidRDefault="003B5493" w:rsidP="003B5493">
      <w:pPr>
        <w:tabs>
          <w:tab w:val="left" w:pos="1440"/>
        </w:tabs>
        <w:spacing w:after="0" w:line="240" w:lineRule="auto"/>
        <w:jc w:val="right"/>
        <w:rPr>
          <w:rFonts w:ascii="Century Gothic" w:hAnsi="Century Gothic"/>
          <w:sz w:val="19"/>
          <w:szCs w:val="19"/>
        </w:rPr>
      </w:pPr>
    </w:p>
    <w:p w:rsidR="003B5493" w:rsidRPr="00C50F39" w:rsidRDefault="003B5493" w:rsidP="003B5493">
      <w:pPr>
        <w:tabs>
          <w:tab w:val="left" w:pos="1440"/>
        </w:tabs>
        <w:spacing w:after="0" w:line="240" w:lineRule="auto"/>
        <w:jc w:val="right"/>
        <w:rPr>
          <w:rFonts w:ascii="Century Gothic" w:hAnsi="Century Gothic"/>
          <w:b/>
          <w:sz w:val="19"/>
          <w:szCs w:val="19"/>
        </w:rPr>
      </w:pPr>
      <w:r w:rsidRPr="00C50F39">
        <w:rPr>
          <w:rFonts w:ascii="Century Gothic" w:hAnsi="Century Gothic"/>
          <w:sz w:val="19"/>
          <w:szCs w:val="19"/>
        </w:rPr>
        <w:t xml:space="preserve"> </w:t>
      </w:r>
      <w:r w:rsidRPr="00C50F39">
        <w:rPr>
          <w:rFonts w:ascii="Century Gothic" w:hAnsi="Century Gothic"/>
          <w:b/>
          <w:sz w:val="19"/>
          <w:szCs w:val="19"/>
        </w:rPr>
        <w:t>………………………………………………………….</w:t>
      </w:r>
    </w:p>
    <w:p w:rsidR="003B5493" w:rsidRPr="00C50F39" w:rsidRDefault="003B5493" w:rsidP="003B5493">
      <w:pPr>
        <w:tabs>
          <w:tab w:val="left" w:pos="1440"/>
        </w:tabs>
        <w:spacing w:after="0" w:line="240" w:lineRule="auto"/>
        <w:jc w:val="right"/>
        <w:rPr>
          <w:rFonts w:ascii="Century Gothic" w:hAnsi="Century Gothic"/>
          <w:b/>
          <w:sz w:val="19"/>
          <w:szCs w:val="19"/>
        </w:rPr>
      </w:pPr>
      <w:r w:rsidRPr="00C50F39">
        <w:rPr>
          <w:rFonts w:ascii="Century Gothic" w:hAnsi="Century Gothic"/>
          <w:b/>
          <w:sz w:val="19"/>
          <w:szCs w:val="19"/>
        </w:rPr>
        <w:t>Data i podpis osoby uprawnionej ze strony Wykonawcy</w:t>
      </w:r>
    </w:p>
    <w:p w:rsidR="003B5493" w:rsidRPr="00C50F39" w:rsidRDefault="003B5493" w:rsidP="003B5493">
      <w:pPr>
        <w:spacing w:line="276" w:lineRule="auto"/>
        <w:jc w:val="both"/>
        <w:rPr>
          <w:rFonts w:ascii="Century Gothic" w:hAnsi="Century Gothic"/>
          <w:sz w:val="24"/>
          <w:szCs w:val="24"/>
        </w:rPr>
      </w:pPr>
      <w:r w:rsidRPr="00C50F39">
        <w:rPr>
          <w:rFonts w:ascii="Century Gothic" w:hAnsi="Century Gothic"/>
          <w:b/>
          <w:sz w:val="19"/>
          <w:szCs w:val="19"/>
        </w:rPr>
        <w:br w:type="page"/>
      </w:r>
      <w:r w:rsidRPr="00C50F39">
        <w:rPr>
          <w:rFonts w:ascii="Century Gothic" w:hAnsi="Century Gothic" w:cs="Calibri"/>
          <w:b/>
          <w:sz w:val="20"/>
          <w:szCs w:val="20"/>
        </w:rPr>
        <w:lastRenderedPageBreak/>
        <w:t>Załącznik 2 do Zapytania ofertowego nr 01/2020/FAMI/</w:t>
      </w:r>
      <w:r>
        <w:rPr>
          <w:rFonts w:ascii="Century Gothic" w:hAnsi="Century Gothic" w:cs="Calibri"/>
          <w:b/>
          <w:sz w:val="20"/>
          <w:szCs w:val="20"/>
        </w:rPr>
        <w:t>WM</w:t>
      </w:r>
      <w:r w:rsidRPr="00C50F39">
        <w:rPr>
          <w:rFonts w:ascii="Century Gothic" w:hAnsi="Century Gothic" w:cs="Calibri"/>
          <w:b/>
          <w:sz w:val="20"/>
          <w:szCs w:val="20"/>
        </w:rPr>
        <w:t xml:space="preserve">  z dnia </w:t>
      </w:r>
      <w:r>
        <w:rPr>
          <w:rFonts w:ascii="Century Gothic" w:hAnsi="Century Gothic" w:cs="Calibri"/>
          <w:b/>
          <w:sz w:val="20"/>
          <w:szCs w:val="20"/>
        </w:rPr>
        <w:t>04.06.2020</w:t>
      </w:r>
      <w:r w:rsidRPr="00C50F39">
        <w:rPr>
          <w:rFonts w:ascii="Century Gothic" w:hAnsi="Century Gothic" w:cs="Calibri"/>
          <w:b/>
          <w:sz w:val="20"/>
          <w:szCs w:val="20"/>
        </w:rPr>
        <w:t xml:space="preserve"> r. – Wykaz doświadczenia</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 dnia ……………….roku</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(miejscowość)</w:t>
      </w:r>
      <w:r w:rsidRPr="00C50F39">
        <w:rPr>
          <w:rFonts w:ascii="Century Gothic" w:hAnsi="Century Gothic" w:cs="Calibri"/>
          <w:sz w:val="16"/>
          <w:szCs w:val="20"/>
        </w:rPr>
        <w:tab/>
      </w:r>
      <w:r w:rsidRPr="00C50F39">
        <w:rPr>
          <w:rFonts w:ascii="Century Gothic" w:hAnsi="Century Gothic" w:cs="Calibri"/>
          <w:sz w:val="16"/>
          <w:szCs w:val="20"/>
        </w:rPr>
        <w:tab/>
      </w:r>
      <w:r w:rsidRPr="00C50F39">
        <w:rPr>
          <w:rFonts w:ascii="Century Gothic" w:hAnsi="Century Gothic" w:cs="Calibri"/>
          <w:sz w:val="16"/>
          <w:szCs w:val="20"/>
        </w:rPr>
        <w:tab/>
        <w:t xml:space="preserve"> (dnia)</w:t>
      </w:r>
    </w:p>
    <w:p w:rsidR="003B5493" w:rsidRPr="00C50F39" w:rsidRDefault="003B5493" w:rsidP="003B5493">
      <w:pPr>
        <w:spacing w:after="0" w:line="276" w:lineRule="auto"/>
        <w:jc w:val="center"/>
        <w:rPr>
          <w:rFonts w:ascii="Century Gothic" w:hAnsi="Century Gothic" w:cs="Calibri"/>
          <w:sz w:val="20"/>
          <w:szCs w:val="20"/>
        </w:rPr>
      </w:pPr>
      <w:r w:rsidRPr="00C50F39">
        <w:rPr>
          <w:rFonts w:ascii="Century Gothic" w:hAnsi="Century Gothic"/>
          <w:b/>
          <w:szCs w:val="20"/>
        </w:rPr>
        <w:t>Wykaz doświadczenia w realizacji kolonii/obozów/</w:t>
      </w:r>
      <w:r>
        <w:rPr>
          <w:rFonts w:ascii="Century Gothic" w:hAnsi="Century Gothic"/>
          <w:b/>
          <w:szCs w:val="20"/>
        </w:rPr>
        <w:t>turnusu</w:t>
      </w:r>
      <w:r w:rsidRPr="00C50F39">
        <w:rPr>
          <w:rFonts w:ascii="Century Gothic" w:hAnsi="Century Gothic"/>
          <w:b/>
          <w:szCs w:val="20"/>
        </w:rPr>
        <w:t xml:space="preserve"> </w:t>
      </w:r>
    </w:p>
    <w:p w:rsidR="003B5493" w:rsidRPr="00C50F39" w:rsidRDefault="003B5493" w:rsidP="003B5493">
      <w:pPr>
        <w:pStyle w:val="Akapitzlist"/>
        <w:ind w:left="0"/>
        <w:rPr>
          <w:rFonts w:ascii="Century Gothic" w:hAnsi="Century Gothic"/>
          <w:b/>
          <w:u w:val="single"/>
        </w:rPr>
      </w:pPr>
    </w:p>
    <w:p w:rsidR="003B5493" w:rsidRPr="00C50F39" w:rsidRDefault="003B5493" w:rsidP="003B5493">
      <w:pPr>
        <w:pStyle w:val="Akapitzlist"/>
        <w:spacing w:line="276" w:lineRule="auto"/>
        <w:ind w:left="0"/>
        <w:contextualSpacing w:val="0"/>
        <w:rPr>
          <w:rFonts w:ascii="Century Gothic" w:hAnsi="Century Gothic"/>
          <w:b/>
          <w:sz w:val="18"/>
          <w:u w:val="single"/>
        </w:rPr>
      </w:pPr>
      <w:r w:rsidRPr="00C50F39">
        <w:rPr>
          <w:rFonts w:ascii="Century Gothic" w:hAnsi="Century Gothic"/>
          <w:b/>
          <w:sz w:val="18"/>
          <w:u w:val="single"/>
        </w:rPr>
        <w:t>Dane Zamawiającego</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Caritas Polska</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ul. Okopowa 55, 01-043 Warszawa</w:t>
      </w:r>
    </w:p>
    <w:p w:rsidR="003B5493" w:rsidRPr="00C50F39" w:rsidRDefault="003B5493" w:rsidP="003B5493">
      <w:pPr>
        <w:keepLines/>
        <w:jc w:val="both"/>
        <w:rPr>
          <w:rFonts w:ascii="Century Gothic" w:hAnsi="Century Gothic" w:cs="Calibri"/>
          <w:b/>
          <w:sz w:val="20"/>
          <w:szCs w:val="20"/>
        </w:rPr>
      </w:pPr>
    </w:p>
    <w:p w:rsidR="003B5493" w:rsidRPr="00C50F39" w:rsidRDefault="003B5493" w:rsidP="003B5493">
      <w:pPr>
        <w:keepLines/>
        <w:jc w:val="both"/>
        <w:rPr>
          <w:rFonts w:ascii="Century Gothic" w:hAnsi="Century Gothic" w:cs="Calibri"/>
          <w:b/>
          <w:sz w:val="20"/>
          <w:szCs w:val="20"/>
        </w:rPr>
      </w:pPr>
      <w:r w:rsidRPr="00C50F39">
        <w:rPr>
          <w:rFonts w:ascii="Century Gothic" w:hAnsi="Century Gothic" w:cs="Calibri"/>
          <w:b/>
          <w:sz w:val="20"/>
          <w:szCs w:val="20"/>
        </w:rPr>
        <w:t xml:space="preserve">Wykonawca oświadcza, że zrealizował minimum 5 </w:t>
      </w:r>
      <w:r w:rsidRPr="00C50F39">
        <w:rPr>
          <w:rFonts w:ascii="Century Gothic" w:hAnsi="Century Gothic" w:cs="Calibri"/>
          <w:b/>
          <w:color w:val="000000"/>
          <w:sz w:val="20"/>
          <w:szCs w:val="20"/>
        </w:rPr>
        <w:t xml:space="preserve">minimum </w:t>
      </w:r>
      <w:r w:rsidRPr="00C50F39">
        <w:rPr>
          <w:rFonts w:ascii="Century Gothic" w:hAnsi="Century Gothic"/>
          <w:b/>
          <w:sz w:val="20"/>
          <w:szCs w:val="20"/>
        </w:rPr>
        <w:t>kolonii/obozów/</w:t>
      </w:r>
      <w:r>
        <w:rPr>
          <w:rFonts w:ascii="Century Gothic" w:hAnsi="Century Gothic"/>
          <w:b/>
          <w:sz w:val="20"/>
          <w:szCs w:val="20"/>
        </w:rPr>
        <w:t>turnusu</w:t>
      </w:r>
      <w:r w:rsidRPr="00C50F39">
        <w:rPr>
          <w:rFonts w:ascii="Century Gothic" w:hAnsi="Century Gothic"/>
          <w:b/>
          <w:sz w:val="20"/>
          <w:szCs w:val="20"/>
        </w:rPr>
        <w:t xml:space="preserve"> dla dzieci, każdy dla grupy minimum 30 osób  – dzieci i młodzieży szkolonej, trwającego nie krócej niż 5 dni</w:t>
      </w:r>
      <w:r w:rsidRPr="00C50F39">
        <w:rPr>
          <w:rFonts w:ascii="Century Gothic" w:hAnsi="Century Gothic" w:cs="Calibri"/>
          <w:b/>
          <w:sz w:val="20"/>
          <w:szCs w:val="20"/>
        </w:rPr>
        <w:t xml:space="preserve"> zgodnie z poniższym wykazem:</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030"/>
        <w:gridCol w:w="3359"/>
        <w:gridCol w:w="2381"/>
      </w:tblGrid>
      <w:tr w:rsidR="003B5493" w:rsidRPr="00C50F39" w:rsidTr="001B648F">
        <w:trPr>
          <w:jc w:val="center"/>
        </w:trPr>
        <w:tc>
          <w:tcPr>
            <w:tcW w:w="416"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8"/>
                <w:szCs w:val="18"/>
              </w:rPr>
            </w:pPr>
            <w:r w:rsidRPr="00C50F39">
              <w:rPr>
                <w:rFonts w:ascii="Century Gothic" w:hAnsi="Century Gothic"/>
                <w:b/>
                <w:color w:val="000000"/>
                <w:sz w:val="18"/>
                <w:szCs w:val="18"/>
              </w:rPr>
              <w:t>Lp.</w:t>
            </w:r>
          </w:p>
        </w:tc>
        <w:tc>
          <w:tcPr>
            <w:tcW w:w="1891" w:type="pct"/>
            <w:shd w:val="clear" w:color="auto" w:fill="D9D9D9"/>
            <w:vAlign w:val="center"/>
          </w:tcPr>
          <w:p w:rsidR="003B5493" w:rsidRPr="00C50F39" w:rsidRDefault="003B5493" w:rsidP="001B648F">
            <w:pPr>
              <w:spacing w:after="0" w:line="240" w:lineRule="auto"/>
              <w:ind w:left="188"/>
              <w:jc w:val="center"/>
              <w:rPr>
                <w:rFonts w:ascii="Century Gothic" w:hAnsi="Century Gothic"/>
                <w:sz w:val="18"/>
                <w:szCs w:val="18"/>
              </w:rPr>
            </w:pPr>
            <w:r w:rsidRPr="00C50F39">
              <w:rPr>
                <w:rFonts w:ascii="Century Gothic" w:hAnsi="Century Gothic"/>
                <w:b/>
                <w:bCs/>
                <w:sz w:val="18"/>
                <w:szCs w:val="18"/>
                <w:lang w:eastAsia="pl-PL"/>
              </w:rPr>
              <w:t>NAZWA JEDNOSTKI, DLA KTÓREJ REALIZOWANE BYŁY KOLONIE</w:t>
            </w:r>
          </w:p>
        </w:tc>
        <w:tc>
          <w:tcPr>
            <w:tcW w:w="1576" w:type="pct"/>
            <w:shd w:val="clear" w:color="auto" w:fill="D9D9D9"/>
            <w:vAlign w:val="center"/>
          </w:tcPr>
          <w:p w:rsidR="003B5493" w:rsidRPr="00C50F39" w:rsidRDefault="003B5493" w:rsidP="001B648F">
            <w:pPr>
              <w:autoSpaceDE w:val="0"/>
              <w:autoSpaceDN w:val="0"/>
              <w:adjustRightInd w:val="0"/>
              <w:spacing w:after="0" w:line="240" w:lineRule="auto"/>
              <w:jc w:val="center"/>
              <w:rPr>
                <w:rFonts w:ascii="Century Gothic" w:hAnsi="Century Gothic"/>
                <w:b/>
                <w:color w:val="000000"/>
                <w:sz w:val="16"/>
                <w:szCs w:val="16"/>
              </w:rPr>
            </w:pPr>
            <w:r w:rsidRPr="00C50F39">
              <w:rPr>
                <w:rFonts w:ascii="Century Gothic" w:hAnsi="Century Gothic"/>
                <w:b/>
                <w:bCs/>
                <w:sz w:val="18"/>
                <w:szCs w:val="18"/>
                <w:lang w:eastAsia="pl-PL"/>
              </w:rPr>
              <w:t>MIEJSCE WYPOCZYNKU, LICZBA DZIECI</w:t>
            </w:r>
          </w:p>
        </w:tc>
        <w:tc>
          <w:tcPr>
            <w:tcW w:w="1117"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bCs/>
                <w:sz w:val="18"/>
                <w:szCs w:val="18"/>
                <w:lang w:eastAsia="pl-PL"/>
              </w:rPr>
              <w:t>OKRES WYKONYWANIA USŁUGI</w:t>
            </w: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360"/>
              <w:rPr>
                <w:rFonts w:ascii="Century Gothic" w:hAnsi="Century Gothic"/>
                <w:color w:val="000000"/>
                <w:sz w:val="16"/>
                <w:szCs w:val="16"/>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36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72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72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72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72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72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16" w:type="pct"/>
            <w:shd w:val="clear" w:color="auto" w:fill="auto"/>
            <w:vAlign w:val="center"/>
          </w:tcPr>
          <w:p w:rsidR="003B5493" w:rsidRPr="00C50F39" w:rsidRDefault="003B5493" w:rsidP="003B5493">
            <w:pPr>
              <w:numPr>
                <w:ilvl w:val="0"/>
                <w:numId w:val="7"/>
              </w:numPr>
              <w:jc w:val="center"/>
              <w:rPr>
                <w:rFonts w:ascii="Century Gothic" w:hAnsi="Century Gothic"/>
                <w:color w:val="000000"/>
                <w:sz w:val="18"/>
                <w:szCs w:val="18"/>
              </w:rPr>
            </w:pPr>
          </w:p>
        </w:tc>
        <w:tc>
          <w:tcPr>
            <w:tcW w:w="1891" w:type="pct"/>
            <w:vAlign w:val="center"/>
          </w:tcPr>
          <w:p w:rsidR="003B5493" w:rsidRPr="00C50F39" w:rsidRDefault="003B5493" w:rsidP="001B648F">
            <w:pPr>
              <w:ind w:left="720"/>
              <w:rPr>
                <w:rFonts w:ascii="Century Gothic" w:hAnsi="Century Gothic"/>
                <w:color w:val="000000"/>
                <w:sz w:val="18"/>
                <w:szCs w:val="18"/>
              </w:rPr>
            </w:pPr>
          </w:p>
        </w:tc>
        <w:tc>
          <w:tcPr>
            <w:tcW w:w="1576"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117" w:type="pct"/>
            <w:vAlign w:val="center"/>
          </w:tcPr>
          <w:p w:rsidR="003B5493" w:rsidRPr="00C50F39" w:rsidRDefault="003B5493" w:rsidP="001B648F">
            <w:pPr>
              <w:jc w:val="center"/>
              <w:rPr>
                <w:rFonts w:ascii="Century Gothic" w:hAnsi="Century Gothic"/>
                <w:color w:val="000000"/>
                <w:sz w:val="18"/>
                <w:szCs w:val="18"/>
              </w:rPr>
            </w:pPr>
          </w:p>
        </w:tc>
      </w:tr>
    </w:tbl>
    <w:p w:rsidR="003B5493" w:rsidRPr="00C50F39" w:rsidRDefault="003B5493" w:rsidP="003B5493">
      <w:pPr>
        <w:spacing w:after="200" w:line="276" w:lineRule="auto"/>
        <w:rPr>
          <w:rFonts w:ascii="Century Gothic" w:hAnsi="Century Gothic"/>
          <w:color w:val="FF0000"/>
          <w:sz w:val="20"/>
        </w:rPr>
      </w:pPr>
      <w:r w:rsidRPr="00C50F39">
        <w:rPr>
          <w:rFonts w:ascii="Century Gothic" w:hAnsi="Century Gothic"/>
          <w:color w:val="FF0000"/>
          <w:sz w:val="20"/>
        </w:rPr>
        <w:t>* Wykonawca może dodać dowolną ilość wierszy.</w:t>
      </w:r>
    </w:p>
    <w:p w:rsidR="003B5493" w:rsidRPr="00C50F39" w:rsidRDefault="003B5493" w:rsidP="003B5493">
      <w:pPr>
        <w:spacing w:after="200" w:line="276" w:lineRule="auto"/>
        <w:rPr>
          <w:rFonts w:ascii="Century Gothic" w:hAnsi="Century Gothic"/>
          <w:color w:val="FF0000"/>
          <w:sz w:val="20"/>
        </w:rPr>
      </w:pPr>
      <w:r w:rsidRPr="00C50F39">
        <w:rPr>
          <w:rFonts w:ascii="Century Gothic" w:hAnsi="Century Gothic"/>
          <w:b/>
          <w:lang w:eastAsia="pl-PL"/>
        </w:rPr>
        <w:t xml:space="preserve">Przy ocenie ofert Zamawiający będzie uznawał jedynie doświadczenie poparte </w:t>
      </w:r>
      <w:r w:rsidRPr="00C50F39">
        <w:rPr>
          <w:rFonts w:ascii="Century Gothic" w:hAnsi="Century Gothic"/>
          <w:b/>
        </w:rPr>
        <w:t xml:space="preserve">referencjami lub </w:t>
      </w:r>
      <w:r w:rsidRPr="00C50F39">
        <w:rPr>
          <w:rFonts w:ascii="Century Gothic" w:hAnsi="Century Gothic"/>
          <w:b/>
          <w:color w:val="000000"/>
        </w:rPr>
        <w:t>innymi dokumentami potwierdzającymi należyte wykonanie świadczenia.</w:t>
      </w: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p>
    <w:p w:rsidR="003B5493" w:rsidRPr="00C50F39" w:rsidRDefault="003B5493" w:rsidP="003B5493">
      <w:pPr>
        <w:spacing w:after="200" w:line="276" w:lineRule="auto"/>
        <w:jc w:val="right"/>
        <w:rPr>
          <w:rFonts w:ascii="Century Gothic" w:hAnsi="Century Gothic"/>
        </w:rPr>
      </w:pP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t>……………………………………..</w:t>
      </w: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t>(czytelny podpis)</w:t>
      </w:r>
    </w:p>
    <w:p w:rsidR="003B5493" w:rsidRPr="00C50F39" w:rsidRDefault="003B5493" w:rsidP="003B5493">
      <w:pPr>
        <w:spacing w:line="276" w:lineRule="auto"/>
        <w:jc w:val="both"/>
        <w:rPr>
          <w:rFonts w:ascii="Century Gothic" w:hAnsi="Century Gothic"/>
          <w:sz w:val="24"/>
          <w:szCs w:val="24"/>
        </w:rPr>
      </w:pPr>
      <w:r w:rsidRPr="00C50F39">
        <w:rPr>
          <w:rFonts w:ascii="Century Gothic" w:hAnsi="Century Gothic"/>
        </w:rPr>
        <w:br w:type="page"/>
      </w:r>
      <w:r w:rsidRPr="00C50F39">
        <w:rPr>
          <w:rFonts w:ascii="Century Gothic" w:hAnsi="Century Gothic" w:cs="Calibri"/>
          <w:b/>
          <w:sz w:val="20"/>
          <w:szCs w:val="20"/>
        </w:rPr>
        <w:lastRenderedPageBreak/>
        <w:t>Załącznik 3 do Zapytania ofertowego nr 01/2020/FAMI/</w:t>
      </w:r>
      <w:r>
        <w:rPr>
          <w:rFonts w:ascii="Century Gothic" w:hAnsi="Century Gothic" w:cs="Calibri"/>
          <w:b/>
          <w:sz w:val="20"/>
          <w:szCs w:val="20"/>
        </w:rPr>
        <w:t>WM</w:t>
      </w:r>
      <w:r w:rsidRPr="00C50F39">
        <w:rPr>
          <w:rFonts w:ascii="Century Gothic" w:hAnsi="Century Gothic" w:cs="Calibri"/>
          <w:b/>
          <w:sz w:val="20"/>
          <w:szCs w:val="20"/>
        </w:rPr>
        <w:t xml:space="preserve">  z dnia </w:t>
      </w:r>
      <w:r>
        <w:rPr>
          <w:rFonts w:ascii="Century Gothic" w:hAnsi="Century Gothic" w:cs="Calibri"/>
          <w:b/>
          <w:sz w:val="20"/>
          <w:szCs w:val="20"/>
        </w:rPr>
        <w:t>04.06.2020</w:t>
      </w:r>
      <w:r w:rsidRPr="00C50F39">
        <w:rPr>
          <w:rFonts w:ascii="Century Gothic" w:hAnsi="Century Gothic" w:cs="Calibri"/>
          <w:b/>
          <w:sz w:val="20"/>
          <w:szCs w:val="20"/>
        </w:rPr>
        <w:t xml:space="preserve"> r. – Szczegółowy opis programu turnusu</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 dnia ……………….roku</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(miejscowość)</w:t>
      </w:r>
      <w:r w:rsidRPr="00C50F39">
        <w:rPr>
          <w:rFonts w:ascii="Century Gothic" w:hAnsi="Century Gothic" w:cs="Calibri"/>
          <w:sz w:val="16"/>
          <w:szCs w:val="20"/>
        </w:rPr>
        <w:tab/>
      </w:r>
      <w:r w:rsidRPr="00C50F39">
        <w:rPr>
          <w:rFonts w:ascii="Century Gothic" w:hAnsi="Century Gothic" w:cs="Calibri"/>
          <w:sz w:val="16"/>
          <w:szCs w:val="20"/>
        </w:rPr>
        <w:tab/>
      </w:r>
      <w:r w:rsidRPr="00C50F39">
        <w:rPr>
          <w:rFonts w:ascii="Century Gothic" w:hAnsi="Century Gothic" w:cs="Calibri"/>
          <w:sz w:val="16"/>
          <w:szCs w:val="20"/>
        </w:rPr>
        <w:tab/>
        <w:t xml:space="preserve"> (dnia)</w:t>
      </w:r>
    </w:p>
    <w:p w:rsidR="003B5493" w:rsidRPr="00C50F39" w:rsidRDefault="003B5493" w:rsidP="003B5493">
      <w:pPr>
        <w:spacing w:line="276" w:lineRule="auto"/>
        <w:jc w:val="center"/>
        <w:rPr>
          <w:rFonts w:ascii="Century Gothic" w:hAnsi="Century Gothic"/>
          <w:sz w:val="24"/>
          <w:szCs w:val="24"/>
        </w:rPr>
      </w:pPr>
      <w:r w:rsidRPr="00C50F39">
        <w:rPr>
          <w:rFonts w:ascii="Century Gothic" w:hAnsi="Century Gothic" w:cs="Calibri"/>
          <w:b/>
          <w:sz w:val="20"/>
          <w:szCs w:val="20"/>
        </w:rPr>
        <w:t>Szczegółowy opis programu turnusu</w:t>
      </w:r>
    </w:p>
    <w:p w:rsidR="003B5493" w:rsidRPr="00C50F39" w:rsidRDefault="003B5493" w:rsidP="003B5493">
      <w:pPr>
        <w:pStyle w:val="Akapitzlist"/>
        <w:ind w:left="0"/>
        <w:rPr>
          <w:rFonts w:ascii="Century Gothic" w:hAnsi="Century Gothic"/>
          <w:b/>
          <w:u w:val="single"/>
        </w:rPr>
      </w:pPr>
    </w:p>
    <w:p w:rsidR="003B5493" w:rsidRPr="00C50F39" w:rsidRDefault="003B5493" w:rsidP="003B5493">
      <w:pPr>
        <w:pStyle w:val="Akapitzlist"/>
        <w:spacing w:line="276" w:lineRule="auto"/>
        <w:ind w:left="0"/>
        <w:contextualSpacing w:val="0"/>
        <w:rPr>
          <w:rFonts w:ascii="Century Gothic" w:hAnsi="Century Gothic"/>
          <w:b/>
          <w:sz w:val="18"/>
          <w:u w:val="single"/>
        </w:rPr>
      </w:pPr>
      <w:r w:rsidRPr="00C50F39">
        <w:rPr>
          <w:rFonts w:ascii="Century Gothic" w:hAnsi="Century Gothic"/>
          <w:b/>
          <w:sz w:val="18"/>
          <w:u w:val="single"/>
        </w:rPr>
        <w:t>Dane Zamawiającego</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Caritas Polska</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ul. Okopowa 55, 01-043 Warszawa</w:t>
      </w:r>
    </w:p>
    <w:p w:rsidR="003B5493" w:rsidRPr="00C50F39" w:rsidRDefault="003B5493" w:rsidP="003B5493">
      <w:pPr>
        <w:jc w:val="both"/>
        <w:rPr>
          <w:rFonts w:ascii="Century Gothic" w:hAnsi="Century Gothic"/>
          <w:b/>
          <w:color w:val="000000"/>
          <w:sz w:val="16"/>
          <w:szCs w:val="16"/>
        </w:rPr>
      </w:pPr>
    </w:p>
    <w:p w:rsidR="003B5493" w:rsidRPr="00C50F39" w:rsidRDefault="003B5493" w:rsidP="003B5493">
      <w:pPr>
        <w:keepLines/>
        <w:jc w:val="both"/>
        <w:rPr>
          <w:rFonts w:ascii="Century Gothic" w:hAnsi="Century Gothic" w:cs="Calibri"/>
          <w:b/>
          <w:sz w:val="20"/>
          <w:szCs w:val="20"/>
        </w:rPr>
      </w:pPr>
      <w:r w:rsidRPr="00C50F39">
        <w:rPr>
          <w:rFonts w:ascii="Century Gothic" w:hAnsi="Century Gothic" w:cs="Calibri"/>
          <w:b/>
          <w:sz w:val="20"/>
          <w:szCs w:val="20"/>
        </w:rPr>
        <w:t>Wykonawca oświadcza, że będzie realizował turnus zgodnie z poniższym programem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9337"/>
      </w:tblGrid>
      <w:tr w:rsidR="003B5493" w:rsidRPr="00C50F39" w:rsidTr="001B648F">
        <w:trPr>
          <w:jc w:val="center"/>
        </w:trPr>
        <w:tc>
          <w:tcPr>
            <w:tcW w:w="662" w:type="pct"/>
            <w:shd w:val="clear" w:color="auto" w:fill="D9D9D9"/>
            <w:vAlign w:val="center"/>
          </w:tcPr>
          <w:p w:rsidR="003B5493" w:rsidRPr="00C50F39" w:rsidRDefault="003B5493" w:rsidP="001B648F">
            <w:pPr>
              <w:spacing w:after="0" w:line="240" w:lineRule="auto"/>
              <w:ind w:left="188"/>
              <w:jc w:val="center"/>
              <w:rPr>
                <w:rFonts w:ascii="Century Gothic" w:hAnsi="Century Gothic"/>
                <w:b/>
                <w:sz w:val="18"/>
                <w:szCs w:val="18"/>
              </w:rPr>
            </w:pPr>
            <w:r w:rsidRPr="00C50F39">
              <w:rPr>
                <w:rFonts w:ascii="Century Gothic" w:hAnsi="Century Gothic"/>
                <w:b/>
                <w:sz w:val="18"/>
                <w:szCs w:val="18"/>
              </w:rPr>
              <w:t>Dzień turnusu</w:t>
            </w:r>
          </w:p>
        </w:tc>
        <w:tc>
          <w:tcPr>
            <w:tcW w:w="4338" w:type="pct"/>
            <w:shd w:val="clear" w:color="auto" w:fill="D9D9D9"/>
            <w:vAlign w:val="center"/>
          </w:tcPr>
          <w:p w:rsidR="003B5493" w:rsidRPr="00C50F39" w:rsidRDefault="003B5493" w:rsidP="001B648F">
            <w:pPr>
              <w:autoSpaceDE w:val="0"/>
              <w:autoSpaceDN w:val="0"/>
              <w:adjustRightInd w:val="0"/>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Szczegółowy program turnusu</w:t>
            </w: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6"/>
                <w:szCs w:val="16"/>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662" w:type="pct"/>
            <w:vAlign w:val="center"/>
          </w:tcPr>
          <w:p w:rsidR="003B5493" w:rsidRPr="00C50F39" w:rsidRDefault="003B5493" w:rsidP="003B5493">
            <w:pPr>
              <w:numPr>
                <w:ilvl w:val="0"/>
                <w:numId w:val="8"/>
              </w:numPr>
              <w:rPr>
                <w:rFonts w:ascii="Century Gothic" w:hAnsi="Century Gothic"/>
                <w:color w:val="000000"/>
                <w:sz w:val="18"/>
                <w:szCs w:val="18"/>
              </w:rPr>
            </w:pPr>
          </w:p>
        </w:tc>
        <w:tc>
          <w:tcPr>
            <w:tcW w:w="4338" w:type="pct"/>
            <w:shd w:val="clear" w:color="auto" w:fill="auto"/>
            <w:vAlign w:val="center"/>
          </w:tcPr>
          <w:p w:rsidR="003B5493" w:rsidRPr="00C50F39" w:rsidRDefault="003B5493" w:rsidP="001B648F">
            <w:pPr>
              <w:jc w:val="center"/>
              <w:rPr>
                <w:rFonts w:ascii="Century Gothic" w:hAnsi="Century Gothic"/>
                <w:color w:val="000000"/>
                <w:sz w:val="18"/>
                <w:szCs w:val="18"/>
              </w:rPr>
            </w:pPr>
          </w:p>
        </w:tc>
      </w:tr>
    </w:tbl>
    <w:p w:rsidR="003B5493" w:rsidRPr="00C50F39" w:rsidRDefault="003B5493" w:rsidP="003B5493">
      <w:pPr>
        <w:spacing w:after="200" w:line="276" w:lineRule="auto"/>
        <w:rPr>
          <w:rFonts w:ascii="Century Gothic" w:hAnsi="Century Gothic"/>
          <w:color w:val="FF0000"/>
          <w:sz w:val="20"/>
        </w:rPr>
      </w:pP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r w:rsidRPr="00C50F39">
        <w:rPr>
          <w:rFonts w:ascii="Century Gothic" w:hAnsi="Century Gothic"/>
        </w:rPr>
        <w:tab/>
        <w:t>……………………………………..</w:t>
      </w: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t>(czytelny podpis)</w:t>
      </w:r>
    </w:p>
    <w:p w:rsidR="003B5493" w:rsidRPr="00C50F39" w:rsidRDefault="003B5493" w:rsidP="003B5493">
      <w:pPr>
        <w:spacing w:after="200" w:line="276" w:lineRule="auto"/>
        <w:jc w:val="right"/>
        <w:rPr>
          <w:rFonts w:ascii="Century Gothic" w:hAnsi="Century Gothic"/>
        </w:rPr>
      </w:pPr>
    </w:p>
    <w:p w:rsidR="003B5493" w:rsidRPr="00C50F39" w:rsidRDefault="003B5493" w:rsidP="003B5493">
      <w:pPr>
        <w:spacing w:line="276" w:lineRule="auto"/>
        <w:jc w:val="both"/>
        <w:rPr>
          <w:rFonts w:ascii="Century Gothic" w:hAnsi="Century Gothic" w:cs="Calibri"/>
          <w:sz w:val="20"/>
          <w:szCs w:val="20"/>
        </w:rPr>
      </w:pPr>
      <w:r w:rsidRPr="00C50F39">
        <w:rPr>
          <w:rFonts w:ascii="Century Gothic" w:hAnsi="Century Gothic"/>
          <w:b/>
          <w:lang w:eastAsia="pl-PL"/>
        </w:rPr>
        <w:br w:type="page"/>
      </w:r>
      <w:r w:rsidRPr="00C50F39">
        <w:rPr>
          <w:rFonts w:ascii="Century Gothic" w:hAnsi="Century Gothic" w:cs="Calibri"/>
          <w:b/>
          <w:sz w:val="20"/>
          <w:szCs w:val="20"/>
        </w:rPr>
        <w:lastRenderedPageBreak/>
        <w:t>Załącznik 4 do Zapytania ofertowego nr 01/2020/FAMI/</w:t>
      </w:r>
      <w:r>
        <w:rPr>
          <w:rFonts w:ascii="Century Gothic" w:hAnsi="Century Gothic" w:cs="Calibri"/>
          <w:b/>
          <w:sz w:val="20"/>
          <w:szCs w:val="20"/>
        </w:rPr>
        <w:t>WM</w:t>
      </w:r>
      <w:r w:rsidRPr="00C50F39">
        <w:rPr>
          <w:rFonts w:ascii="Century Gothic" w:hAnsi="Century Gothic" w:cs="Calibri"/>
          <w:b/>
          <w:sz w:val="20"/>
          <w:szCs w:val="20"/>
        </w:rPr>
        <w:t xml:space="preserve">  z dnia </w:t>
      </w:r>
      <w:r>
        <w:rPr>
          <w:rFonts w:ascii="Century Gothic" w:hAnsi="Century Gothic" w:cs="Calibri"/>
          <w:b/>
          <w:sz w:val="20"/>
          <w:szCs w:val="20"/>
        </w:rPr>
        <w:t>04.06.2020</w:t>
      </w:r>
      <w:r w:rsidRPr="00C50F39">
        <w:rPr>
          <w:rFonts w:ascii="Century Gothic" w:hAnsi="Century Gothic" w:cs="Calibri"/>
          <w:b/>
          <w:sz w:val="20"/>
          <w:szCs w:val="20"/>
        </w:rPr>
        <w:t xml:space="preserve"> r. – wykaz osób, którymi dysponuje Wykonawca do realizacji zamówienia wraz z opisem ich kwalifikacji oraz doświadczenia oraz informację o miejscu realizacji turnusu</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 dnia ……………….roku</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(miejscowość)</w:t>
      </w:r>
      <w:r w:rsidRPr="00C50F39">
        <w:rPr>
          <w:rFonts w:ascii="Century Gothic" w:hAnsi="Century Gothic" w:cs="Calibri"/>
          <w:sz w:val="16"/>
          <w:szCs w:val="20"/>
        </w:rPr>
        <w:tab/>
      </w:r>
      <w:r w:rsidRPr="00C50F39">
        <w:rPr>
          <w:rFonts w:ascii="Century Gothic" w:hAnsi="Century Gothic" w:cs="Calibri"/>
          <w:sz w:val="16"/>
          <w:szCs w:val="20"/>
        </w:rPr>
        <w:tab/>
        <w:t xml:space="preserve"> (dnia)</w:t>
      </w:r>
    </w:p>
    <w:p w:rsidR="003B5493" w:rsidRPr="00C50F39" w:rsidRDefault="003B5493" w:rsidP="003B5493">
      <w:pPr>
        <w:spacing w:line="276" w:lineRule="auto"/>
        <w:jc w:val="center"/>
        <w:rPr>
          <w:rFonts w:ascii="Century Gothic" w:hAnsi="Century Gothic" w:cs="Calibri"/>
          <w:sz w:val="20"/>
          <w:szCs w:val="20"/>
        </w:rPr>
      </w:pPr>
      <w:r w:rsidRPr="00C50F39">
        <w:rPr>
          <w:rFonts w:ascii="Century Gothic" w:hAnsi="Century Gothic" w:cs="Calibri"/>
          <w:b/>
          <w:sz w:val="20"/>
          <w:szCs w:val="20"/>
        </w:rPr>
        <w:t>Wykaz osób, którymi dysponuje Wykonawca do realizacji zamówienia wraz z opisem ich kwalifikacji oraz doświadczenia oraz informację o miejscu realizacji turnusu</w:t>
      </w:r>
    </w:p>
    <w:p w:rsidR="003B5493" w:rsidRPr="00C50F39" w:rsidRDefault="003B5493" w:rsidP="003B5493">
      <w:pPr>
        <w:pStyle w:val="Akapitzlist"/>
        <w:spacing w:line="276" w:lineRule="auto"/>
        <w:ind w:left="0"/>
        <w:contextualSpacing w:val="0"/>
        <w:rPr>
          <w:rFonts w:ascii="Century Gothic" w:hAnsi="Century Gothic"/>
          <w:b/>
          <w:sz w:val="18"/>
          <w:u w:val="single"/>
        </w:rPr>
      </w:pPr>
      <w:r w:rsidRPr="00C50F39">
        <w:rPr>
          <w:rFonts w:ascii="Century Gothic" w:hAnsi="Century Gothic"/>
          <w:b/>
          <w:sz w:val="18"/>
          <w:u w:val="single"/>
        </w:rPr>
        <w:t>Dane Zamawiającego</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Caritas Polska</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ul. Okopowa 55, 01-043 Warszawa</w:t>
      </w:r>
    </w:p>
    <w:p w:rsidR="003B5493" w:rsidRPr="00C50F39" w:rsidRDefault="003B5493" w:rsidP="003B5493">
      <w:pPr>
        <w:jc w:val="both"/>
        <w:rPr>
          <w:rFonts w:ascii="Century Gothic" w:hAnsi="Century Gothic" w:cs="Calibri"/>
          <w:sz w:val="20"/>
          <w:szCs w:val="20"/>
        </w:rPr>
      </w:pPr>
    </w:p>
    <w:p w:rsidR="003B5493" w:rsidRPr="00C50F39" w:rsidRDefault="003B5493" w:rsidP="003B5493">
      <w:pPr>
        <w:keepLines/>
        <w:jc w:val="both"/>
        <w:rPr>
          <w:rFonts w:ascii="Century Gothic" w:hAnsi="Century Gothic" w:cs="Calibri"/>
          <w:b/>
          <w:sz w:val="20"/>
          <w:szCs w:val="20"/>
        </w:rPr>
      </w:pPr>
      <w:r w:rsidRPr="00C50F39">
        <w:rPr>
          <w:rFonts w:ascii="Century Gothic" w:hAnsi="Century Gothic" w:cs="Calibri"/>
          <w:b/>
          <w:sz w:val="20"/>
          <w:szCs w:val="20"/>
        </w:rPr>
        <w:t>Wykonawca oświadcza, że dysponuje lub będzie dysponował do realizacji zamówienia poniższymi osobami: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50"/>
        <w:gridCol w:w="3250"/>
        <w:gridCol w:w="3250"/>
      </w:tblGrid>
      <w:tr w:rsidR="003B5493" w:rsidRPr="00C50F39" w:rsidTr="001B648F">
        <w:trPr>
          <w:jc w:val="center"/>
        </w:trPr>
        <w:tc>
          <w:tcPr>
            <w:tcW w:w="461" w:type="pct"/>
            <w:shd w:val="clear" w:color="auto" w:fill="D9D9D9"/>
            <w:vAlign w:val="center"/>
          </w:tcPr>
          <w:p w:rsidR="003B5493" w:rsidRPr="00C50F39" w:rsidRDefault="003B5493" w:rsidP="001B648F">
            <w:pPr>
              <w:spacing w:after="0" w:line="240" w:lineRule="auto"/>
              <w:jc w:val="center"/>
              <w:rPr>
                <w:rFonts w:ascii="Century Gothic" w:hAnsi="Century Gothic"/>
                <w:b/>
                <w:sz w:val="18"/>
                <w:szCs w:val="18"/>
              </w:rPr>
            </w:pPr>
            <w:r w:rsidRPr="00C50F39">
              <w:rPr>
                <w:rFonts w:ascii="Century Gothic" w:hAnsi="Century Gothic"/>
                <w:b/>
                <w:sz w:val="18"/>
                <w:szCs w:val="18"/>
              </w:rPr>
              <w:t>Imię i nazwisko</w:t>
            </w:r>
          </w:p>
        </w:tc>
        <w:tc>
          <w:tcPr>
            <w:tcW w:w="1513" w:type="pct"/>
            <w:shd w:val="clear" w:color="auto" w:fill="D9D9D9"/>
            <w:vAlign w:val="center"/>
          </w:tcPr>
          <w:p w:rsidR="003B5493" w:rsidRPr="00C50F39" w:rsidRDefault="003B5493" w:rsidP="001B648F">
            <w:pPr>
              <w:spacing w:after="0" w:line="240" w:lineRule="auto"/>
              <w:ind w:left="188"/>
              <w:jc w:val="center"/>
              <w:rPr>
                <w:rFonts w:ascii="Century Gothic" w:hAnsi="Century Gothic"/>
                <w:b/>
                <w:sz w:val="18"/>
                <w:szCs w:val="18"/>
              </w:rPr>
            </w:pPr>
            <w:r w:rsidRPr="00C50F39">
              <w:rPr>
                <w:rFonts w:ascii="Century Gothic" w:hAnsi="Century Gothic"/>
                <w:b/>
                <w:sz w:val="18"/>
                <w:szCs w:val="18"/>
              </w:rPr>
              <w:t>Pełniona funkcja</w:t>
            </w:r>
          </w:p>
        </w:tc>
        <w:tc>
          <w:tcPr>
            <w:tcW w:w="1513" w:type="pct"/>
            <w:shd w:val="clear" w:color="auto" w:fill="D9D9D9"/>
            <w:vAlign w:val="center"/>
          </w:tcPr>
          <w:p w:rsidR="003B5493" w:rsidRPr="00C50F39" w:rsidRDefault="003B5493" w:rsidP="001B648F">
            <w:pPr>
              <w:spacing w:after="0" w:line="240" w:lineRule="auto"/>
              <w:ind w:left="188"/>
              <w:jc w:val="center"/>
              <w:rPr>
                <w:rFonts w:ascii="Century Gothic" w:hAnsi="Century Gothic"/>
                <w:b/>
                <w:sz w:val="18"/>
                <w:szCs w:val="18"/>
              </w:rPr>
            </w:pPr>
            <w:r w:rsidRPr="00C50F39">
              <w:rPr>
                <w:rFonts w:ascii="Century Gothic" w:hAnsi="Century Gothic"/>
                <w:b/>
                <w:sz w:val="18"/>
                <w:szCs w:val="18"/>
              </w:rPr>
              <w:t>Opis kwalifikacji zgodnie z art. 92p ustawy z dnia 7 września 1991 r. o systemie oświaty (</w:t>
            </w:r>
            <w:hyperlink r:id="rId11" w:history="1">
              <w:r w:rsidRPr="00C50F39">
                <w:rPr>
                  <w:rFonts w:ascii="Century Gothic" w:hAnsi="Century Gothic"/>
                  <w:b/>
                  <w:sz w:val="20"/>
                  <w:szCs w:val="20"/>
                </w:rPr>
                <w:t>Dz.U. 2019 poz. 1481</w:t>
              </w:r>
            </w:hyperlink>
            <w:r w:rsidRPr="00C50F39">
              <w:rPr>
                <w:rFonts w:ascii="Century Gothic" w:hAnsi="Century Gothic"/>
                <w:b/>
                <w:sz w:val="18"/>
                <w:szCs w:val="18"/>
              </w:rPr>
              <w:t>)</w:t>
            </w:r>
          </w:p>
        </w:tc>
        <w:tc>
          <w:tcPr>
            <w:tcW w:w="1513" w:type="pct"/>
            <w:shd w:val="clear" w:color="auto" w:fill="D9D9D9"/>
            <w:vAlign w:val="center"/>
          </w:tcPr>
          <w:p w:rsidR="003B5493" w:rsidRPr="00C50F39" w:rsidRDefault="003B5493" w:rsidP="001B648F">
            <w:pPr>
              <w:spacing w:after="0" w:line="240" w:lineRule="auto"/>
              <w:ind w:left="188"/>
              <w:jc w:val="center"/>
              <w:rPr>
                <w:rFonts w:ascii="Century Gothic" w:hAnsi="Century Gothic"/>
                <w:b/>
                <w:sz w:val="18"/>
                <w:szCs w:val="18"/>
              </w:rPr>
            </w:pPr>
            <w:r w:rsidRPr="00C50F39">
              <w:rPr>
                <w:rFonts w:ascii="Century Gothic" w:hAnsi="Century Gothic"/>
                <w:b/>
                <w:sz w:val="18"/>
                <w:szCs w:val="18"/>
              </w:rPr>
              <w:t>Podstawa dysponowania</w:t>
            </w: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6"/>
                <w:szCs w:val="16"/>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r w:rsidR="003B5493" w:rsidRPr="00C50F39" w:rsidTr="001B648F">
        <w:trPr>
          <w:trHeight w:val="170"/>
          <w:jc w:val="center"/>
        </w:trPr>
        <w:tc>
          <w:tcPr>
            <w:tcW w:w="461" w:type="pct"/>
            <w:vAlign w:val="center"/>
          </w:tcPr>
          <w:p w:rsidR="003B5493" w:rsidRPr="00C50F39" w:rsidRDefault="003B5493" w:rsidP="003B5493">
            <w:pPr>
              <w:numPr>
                <w:ilvl w:val="0"/>
                <w:numId w:val="9"/>
              </w:numPr>
              <w:rPr>
                <w:rFonts w:ascii="Century Gothic" w:hAnsi="Century Gothic"/>
                <w:color w:val="000000"/>
                <w:sz w:val="18"/>
                <w:szCs w:val="18"/>
              </w:rPr>
            </w:pPr>
          </w:p>
        </w:tc>
        <w:tc>
          <w:tcPr>
            <w:tcW w:w="1513" w:type="pct"/>
            <w:shd w:val="clear" w:color="auto" w:fill="auto"/>
            <w:vAlign w:val="center"/>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c>
          <w:tcPr>
            <w:tcW w:w="1513" w:type="pct"/>
          </w:tcPr>
          <w:p w:rsidR="003B5493" w:rsidRPr="00C50F39" w:rsidRDefault="003B5493" w:rsidP="001B648F">
            <w:pPr>
              <w:jc w:val="center"/>
              <w:rPr>
                <w:rFonts w:ascii="Century Gothic" w:hAnsi="Century Gothic"/>
                <w:color w:val="000000"/>
                <w:sz w:val="18"/>
                <w:szCs w:val="18"/>
              </w:rPr>
            </w:pPr>
          </w:p>
        </w:tc>
      </w:tr>
    </w:tbl>
    <w:p w:rsidR="003B5493" w:rsidRPr="00C50F39" w:rsidRDefault="003B5493" w:rsidP="003B5493">
      <w:pPr>
        <w:spacing w:after="200" w:line="276" w:lineRule="auto"/>
        <w:rPr>
          <w:rFonts w:ascii="Century Gothic" w:hAnsi="Century Gothic"/>
          <w:color w:val="FF0000"/>
          <w:sz w:val="20"/>
        </w:rPr>
      </w:pP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r w:rsidRPr="00C50F39">
        <w:rPr>
          <w:rFonts w:ascii="Century Gothic" w:hAnsi="Century Gothic"/>
        </w:rPr>
        <w:tab/>
        <w:t>……………………………………..</w:t>
      </w:r>
    </w:p>
    <w:p w:rsidR="003B5493" w:rsidRPr="00C50F39"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t>(czytelny podpis)</w:t>
      </w:r>
    </w:p>
    <w:p w:rsidR="003B5493" w:rsidRPr="00C50F39" w:rsidRDefault="003B5493" w:rsidP="003B5493">
      <w:pPr>
        <w:spacing w:line="276" w:lineRule="auto"/>
        <w:jc w:val="both"/>
        <w:rPr>
          <w:rFonts w:ascii="Century Gothic" w:hAnsi="Century Gothic" w:cs="Calibri"/>
          <w:b/>
          <w:sz w:val="20"/>
          <w:szCs w:val="20"/>
        </w:rPr>
      </w:pPr>
      <w:r w:rsidRPr="00C50F39">
        <w:rPr>
          <w:rFonts w:ascii="Century Gothic" w:hAnsi="Century Gothic"/>
        </w:rPr>
        <w:br w:type="page"/>
      </w:r>
      <w:r w:rsidRPr="00C50F39">
        <w:rPr>
          <w:rFonts w:ascii="Century Gothic" w:hAnsi="Century Gothic" w:cs="Calibri"/>
          <w:b/>
          <w:sz w:val="20"/>
          <w:szCs w:val="20"/>
        </w:rPr>
        <w:lastRenderedPageBreak/>
        <w:t>Załącznik 5 do Zapytania ofertowego nr 01/2020/FAMI/</w:t>
      </w:r>
      <w:r>
        <w:rPr>
          <w:rFonts w:ascii="Century Gothic" w:hAnsi="Century Gothic" w:cs="Calibri"/>
          <w:b/>
          <w:sz w:val="20"/>
          <w:szCs w:val="20"/>
        </w:rPr>
        <w:t>WM</w:t>
      </w:r>
      <w:r w:rsidRPr="00C50F39">
        <w:rPr>
          <w:rFonts w:ascii="Century Gothic" w:hAnsi="Century Gothic" w:cs="Calibri"/>
          <w:b/>
          <w:sz w:val="20"/>
          <w:szCs w:val="20"/>
        </w:rPr>
        <w:t xml:space="preserve">  z dnia </w:t>
      </w:r>
      <w:r>
        <w:rPr>
          <w:rFonts w:ascii="Century Gothic" w:hAnsi="Century Gothic" w:cs="Calibri"/>
          <w:b/>
          <w:sz w:val="20"/>
          <w:szCs w:val="20"/>
        </w:rPr>
        <w:t>04.06.2020</w:t>
      </w:r>
      <w:r w:rsidRPr="00C50F39">
        <w:rPr>
          <w:rFonts w:ascii="Century Gothic" w:hAnsi="Century Gothic" w:cs="Calibri"/>
          <w:b/>
          <w:sz w:val="20"/>
          <w:szCs w:val="20"/>
        </w:rPr>
        <w:t xml:space="preserve"> r.  – opis infrastruktury i zdjęcia miejsca zakwaterowania </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 dnia ……………….roku</w:t>
      </w:r>
    </w:p>
    <w:p w:rsidR="003B5493" w:rsidRPr="00C50F39" w:rsidRDefault="003B5493" w:rsidP="003B5493">
      <w:pPr>
        <w:spacing w:line="276" w:lineRule="auto"/>
        <w:jc w:val="right"/>
        <w:rPr>
          <w:rFonts w:ascii="Century Gothic" w:hAnsi="Century Gothic" w:cs="Calibri"/>
          <w:sz w:val="16"/>
          <w:szCs w:val="20"/>
        </w:rPr>
      </w:pPr>
      <w:r w:rsidRPr="00C50F39">
        <w:rPr>
          <w:rFonts w:ascii="Century Gothic" w:hAnsi="Century Gothic" w:cs="Calibri"/>
          <w:sz w:val="16"/>
          <w:szCs w:val="20"/>
        </w:rPr>
        <w:t>(miejscowość)</w:t>
      </w:r>
      <w:r w:rsidRPr="00C50F39">
        <w:rPr>
          <w:rFonts w:ascii="Century Gothic" w:hAnsi="Century Gothic" w:cs="Calibri"/>
          <w:sz w:val="16"/>
          <w:szCs w:val="20"/>
        </w:rPr>
        <w:tab/>
      </w:r>
      <w:r w:rsidRPr="00C50F39">
        <w:rPr>
          <w:rFonts w:ascii="Century Gothic" w:hAnsi="Century Gothic" w:cs="Calibri"/>
          <w:sz w:val="16"/>
          <w:szCs w:val="20"/>
        </w:rPr>
        <w:tab/>
        <w:t xml:space="preserve"> (dnia)</w:t>
      </w:r>
    </w:p>
    <w:p w:rsidR="003B5493" w:rsidRPr="00C50F39" w:rsidRDefault="003B5493" w:rsidP="003B5493">
      <w:pPr>
        <w:spacing w:line="276" w:lineRule="auto"/>
        <w:jc w:val="center"/>
        <w:rPr>
          <w:rFonts w:ascii="Century Gothic" w:hAnsi="Century Gothic" w:cs="Calibri"/>
          <w:b/>
          <w:sz w:val="24"/>
          <w:szCs w:val="20"/>
        </w:rPr>
      </w:pPr>
      <w:r w:rsidRPr="00C50F39">
        <w:rPr>
          <w:rFonts w:ascii="Century Gothic" w:hAnsi="Century Gothic" w:cs="Calibri"/>
          <w:b/>
          <w:sz w:val="24"/>
          <w:szCs w:val="20"/>
        </w:rPr>
        <w:t>Opis infrastruktury miejsca zakwaterowania</w:t>
      </w:r>
    </w:p>
    <w:p w:rsidR="003B5493" w:rsidRPr="00C50F39" w:rsidRDefault="003B5493" w:rsidP="003B5493">
      <w:pPr>
        <w:pStyle w:val="Akapitzlist"/>
        <w:ind w:left="0"/>
        <w:rPr>
          <w:rFonts w:ascii="Century Gothic" w:hAnsi="Century Gothic"/>
          <w:b/>
          <w:u w:val="single"/>
        </w:rPr>
      </w:pPr>
    </w:p>
    <w:p w:rsidR="003B5493" w:rsidRPr="00C50F39" w:rsidRDefault="003B5493" w:rsidP="003B5493">
      <w:pPr>
        <w:pStyle w:val="Akapitzlist"/>
        <w:spacing w:line="276" w:lineRule="auto"/>
        <w:ind w:left="0"/>
        <w:contextualSpacing w:val="0"/>
        <w:rPr>
          <w:rFonts w:ascii="Century Gothic" w:hAnsi="Century Gothic"/>
          <w:b/>
          <w:sz w:val="18"/>
          <w:u w:val="single"/>
        </w:rPr>
      </w:pPr>
      <w:r w:rsidRPr="00C50F39">
        <w:rPr>
          <w:rFonts w:ascii="Century Gothic" w:hAnsi="Century Gothic"/>
          <w:b/>
          <w:sz w:val="18"/>
          <w:u w:val="single"/>
        </w:rPr>
        <w:t>Dane Zamawiającego</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Caritas Polska</w:t>
      </w:r>
    </w:p>
    <w:p w:rsidR="003B5493" w:rsidRPr="00C50F39" w:rsidRDefault="003B5493" w:rsidP="003B5493">
      <w:pPr>
        <w:spacing w:after="0" w:line="276" w:lineRule="auto"/>
        <w:jc w:val="both"/>
        <w:rPr>
          <w:rFonts w:ascii="Century Gothic" w:hAnsi="Century Gothic" w:cs="Calibri"/>
          <w:sz w:val="18"/>
          <w:szCs w:val="20"/>
        </w:rPr>
      </w:pPr>
      <w:r w:rsidRPr="00C50F39">
        <w:rPr>
          <w:rFonts w:ascii="Century Gothic" w:hAnsi="Century Gothic" w:cs="Calibri"/>
          <w:sz w:val="18"/>
          <w:szCs w:val="20"/>
        </w:rPr>
        <w:t>ul. Okopowa 55, 01-043 Warszawa</w:t>
      </w:r>
    </w:p>
    <w:p w:rsidR="003B5493" w:rsidRPr="00C50F39" w:rsidRDefault="003B5493" w:rsidP="003B5493">
      <w:pPr>
        <w:jc w:val="both"/>
        <w:rPr>
          <w:rFonts w:ascii="Century Gothic" w:hAnsi="Century Gothic" w:cs="Calibri"/>
          <w:sz w:val="20"/>
          <w:szCs w:val="20"/>
        </w:rPr>
      </w:pPr>
    </w:p>
    <w:p w:rsidR="003B5493" w:rsidRPr="00C50F39" w:rsidRDefault="003B5493" w:rsidP="003B5493">
      <w:pPr>
        <w:jc w:val="center"/>
        <w:rPr>
          <w:rFonts w:ascii="Century Gothic" w:hAnsi="Century Gothic" w:cs="Calibri"/>
          <w:b/>
          <w:sz w:val="20"/>
          <w:szCs w:val="20"/>
        </w:rPr>
      </w:pPr>
      <w:r w:rsidRPr="00C50F39">
        <w:rPr>
          <w:rFonts w:ascii="Century Gothic" w:hAnsi="Century Gothic" w:cs="Calibri"/>
          <w:b/>
          <w:sz w:val="20"/>
          <w:szCs w:val="20"/>
        </w:rPr>
        <w:t xml:space="preserve">Wykonawca oświadcza, że </w:t>
      </w:r>
      <w:r>
        <w:rPr>
          <w:rFonts w:ascii="Century Gothic" w:hAnsi="Century Gothic" w:cs="Calibri"/>
          <w:b/>
          <w:sz w:val="20"/>
          <w:szCs w:val="20"/>
        </w:rPr>
        <w:t>turnus</w:t>
      </w:r>
      <w:r w:rsidRPr="00C50F39">
        <w:rPr>
          <w:rFonts w:ascii="Century Gothic" w:hAnsi="Century Gothic" w:cs="Calibri"/>
          <w:b/>
          <w:sz w:val="20"/>
          <w:szCs w:val="20"/>
        </w:rPr>
        <w:t xml:space="preserve"> zostaną zorganizowane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659"/>
      </w:tblGrid>
      <w:tr w:rsidR="003B5493" w:rsidRPr="00C50F39" w:rsidTr="001B648F">
        <w:trPr>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sz w:val="18"/>
                <w:szCs w:val="18"/>
              </w:rPr>
            </w:pPr>
            <w:r w:rsidRPr="00C50F39">
              <w:rPr>
                <w:rFonts w:ascii="Century Gothic" w:hAnsi="Century Gothic"/>
                <w:b/>
                <w:sz w:val="18"/>
                <w:szCs w:val="18"/>
              </w:rPr>
              <w:t>Kategoria</w:t>
            </w:r>
          </w:p>
        </w:tc>
        <w:tc>
          <w:tcPr>
            <w:tcW w:w="2629" w:type="pct"/>
            <w:shd w:val="clear" w:color="auto" w:fill="D9D9D9"/>
            <w:vAlign w:val="center"/>
          </w:tcPr>
          <w:p w:rsidR="003B5493" w:rsidRPr="00C50F39" w:rsidRDefault="003B5493" w:rsidP="001B648F">
            <w:pPr>
              <w:spacing w:after="0" w:line="240" w:lineRule="auto"/>
              <w:ind w:left="188"/>
              <w:jc w:val="center"/>
              <w:rPr>
                <w:rFonts w:ascii="Century Gothic" w:hAnsi="Century Gothic"/>
                <w:b/>
                <w:sz w:val="18"/>
                <w:szCs w:val="18"/>
              </w:rPr>
            </w:pPr>
            <w:r w:rsidRPr="00C50F39">
              <w:rPr>
                <w:rFonts w:ascii="Century Gothic" w:hAnsi="Century Gothic"/>
                <w:b/>
                <w:sz w:val="18"/>
                <w:szCs w:val="18"/>
              </w:rPr>
              <w:t>Opis</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Miejsce zakwaterowania (należy podać dokładny adres):</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 xml:space="preserve">Odległość od </w:t>
            </w:r>
            <w:r>
              <w:rPr>
                <w:rFonts w:ascii="Century Gothic" w:hAnsi="Century Gothic"/>
                <w:b/>
                <w:color w:val="000000"/>
                <w:sz w:val="16"/>
                <w:szCs w:val="16"/>
              </w:rPr>
              <w:t>Olsztyna</w:t>
            </w:r>
            <w:r w:rsidRPr="00C50F39">
              <w:rPr>
                <w:rFonts w:ascii="Century Gothic" w:hAnsi="Century Gothic"/>
                <w:b/>
                <w:color w:val="000000"/>
                <w:sz w:val="16"/>
                <w:szCs w:val="16"/>
              </w:rPr>
              <w:t>:</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Odległość od morza:</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 xml:space="preserve">Odległość </w:t>
            </w:r>
            <w:r>
              <w:rPr>
                <w:rFonts w:ascii="Century Gothic" w:hAnsi="Century Gothic"/>
                <w:b/>
                <w:color w:val="000000"/>
                <w:sz w:val="16"/>
                <w:szCs w:val="16"/>
              </w:rPr>
              <w:t xml:space="preserve">od </w:t>
            </w:r>
            <w:r w:rsidRPr="00C50F39">
              <w:rPr>
                <w:rFonts w:ascii="Century Gothic" w:hAnsi="Century Gothic"/>
                <w:b/>
                <w:color w:val="000000"/>
                <w:sz w:val="16"/>
                <w:szCs w:val="16"/>
              </w:rPr>
              <w:t>zalewu wiślanego:</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Odległość od lasu:</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95"/>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 xml:space="preserve">Ośrodek zakwaterowania oddalony od głównych dróg o co najmniej </w:t>
            </w:r>
            <w:r>
              <w:rPr>
                <w:rFonts w:ascii="Century Gothic" w:hAnsi="Century Gothic"/>
                <w:b/>
                <w:color w:val="000000"/>
                <w:sz w:val="16"/>
                <w:szCs w:val="16"/>
              </w:rPr>
              <w:t>8</w:t>
            </w:r>
            <w:r w:rsidRPr="00C50F39">
              <w:rPr>
                <w:rFonts w:ascii="Century Gothic" w:hAnsi="Century Gothic"/>
                <w:b/>
                <w:color w:val="000000"/>
                <w:sz w:val="16"/>
                <w:szCs w:val="16"/>
              </w:rPr>
              <w:t>00 m:</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Ilość pokoi w ośrodku, ilość osób w pokojach:</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Wyposażenie pokoi:</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Dostępność pełnego węzła sanitarnego w pokojach – umywalka, WC, prysznic z bieżącą ciepłą i zimną wodą</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Stołówka na terenie ośrodka</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Zakwaterowanie w 1 budynku murowanym</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Możliwość dogrzania budynku w chłodne dni i noce</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288"/>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Teren ogrodzony, oświetlony, stale strzeżony</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 xml:space="preserve">Ośrodek posiada bezpłatną bazę świetlicową (ze sprawnym sprzętem audio-wizualnym), przystosowaną do prowadzenia zajęć rekreacyjnych, wyposażoną w sprawne urządzenia rekreacyjno-sportowe (stół do tenisa stołowego, </w:t>
            </w:r>
            <w:proofErr w:type="spellStart"/>
            <w:r w:rsidRPr="00C50F39">
              <w:rPr>
                <w:rFonts w:ascii="Century Gothic" w:hAnsi="Century Gothic"/>
                <w:b/>
                <w:color w:val="000000"/>
                <w:sz w:val="16"/>
                <w:szCs w:val="16"/>
              </w:rPr>
              <w:t>piłkarzyki</w:t>
            </w:r>
            <w:proofErr w:type="spellEnd"/>
            <w:r w:rsidRPr="00C50F39">
              <w:rPr>
                <w:rFonts w:ascii="Century Gothic" w:hAnsi="Century Gothic"/>
                <w:b/>
                <w:color w:val="000000"/>
                <w:sz w:val="16"/>
                <w:szCs w:val="16"/>
              </w:rPr>
              <w:t xml:space="preserve">, gry planszowe i zręcznościowe) </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 xml:space="preserve">Ośrodek, w którym zakwaterowana będzie grupa posiada dostęp do boisk (piłka nożna, siatkówka plażowa, tenis ziemny) </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C50F39">
              <w:rPr>
                <w:rFonts w:ascii="Century Gothic" w:hAnsi="Century Gothic"/>
                <w:b/>
                <w:color w:val="000000"/>
                <w:sz w:val="16"/>
                <w:szCs w:val="16"/>
              </w:rPr>
              <w:t>Ośrodek, w którym będzie zorganizowany wypoczynek spełnia wymogi dotyczące bezpieczeństwa, ochrony przeciwpożarowej, warunków higieniczno-sanitarnych oraz ochrony środowiska określonych przepisami o ochronie przeciwpożarowej, Państwowej Inspekcji Sanitarnej i ochronie Środowiska</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r w:rsidR="003B5493" w:rsidRPr="00C50F39" w:rsidTr="001B648F">
        <w:trPr>
          <w:trHeight w:val="170"/>
          <w:jc w:val="center"/>
        </w:trPr>
        <w:tc>
          <w:tcPr>
            <w:tcW w:w="2371" w:type="pct"/>
            <w:shd w:val="clear" w:color="auto" w:fill="D9D9D9"/>
            <w:vAlign w:val="center"/>
          </w:tcPr>
          <w:p w:rsidR="003B5493" w:rsidRPr="00C50F39" w:rsidRDefault="003B5493" w:rsidP="001B648F">
            <w:pPr>
              <w:spacing w:after="0" w:line="240" w:lineRule="auto"/>
              <w:jc w:val="center"/>
              <w:rPr>
                <w:rFonts w:ascii="Century Gothic" w:hAnsi="Century Gothic"/>
                <w:b/>
                <w:color w:val="000000"/>
                <w:sz w:val="16"/>
                <w:szCs w:val="16"/>
              </w:rPr>
            </w:pPr>
            <w:r w:rsidRPr="008D1839">
              <w:rPr>
                <w:rFonts w:ascii="Century Gothic" w:hAnsi="Century Gothic"/>
                <w:b/>
                <w:color w:val="000000"/>
                <w:sz w:val="16"/>
                <w:szCs w:val="16"/>
              </w:rPr>
              <w:t>Liczba uczestników przebywających w obiekcie w zależności od standardu obiektu musi być dostosowana i zapewniająca dystans społeczny podczas pobytu, w tym podczas prowadzenia zajęć</w:t>
            </w:r>
          </w:p>
        </w:tc>
        <w:tc>
          <w:tcPr>
            <w:tcW w:w="2629" w:type="pct"/>
            <w:shd w:val="clear" w:color="auto" w:fill="auto"/>
            <w:vAlign w:val="center"/>
          </w:tcPr>
          <w:p w:rsidR="003B5493" w:rsidRPr="00C50F39" w:rsidRDefault="003B5493" w:rsidP="001B648F">
            <w:pPr>
              <w:spacing w:after="0" w:line="240" w:lineRule="auto"/>
              <w:jc w:val="center"/>
              <w:rPr>
                <w:rFonts w:ascii="Century Gothic" w:hAnsi="Century Gothic"/>
                <w:color w:val="000000"/>
                <w:sz w:val="18"/>
                <w:szCs w:val="18"/>
              </w:rPr>
            </w:pPr>
            <w:r w:rsidRPr="00C50F39">
              <w:rPr>
                <w:rFonts w:ascii="Century Gothic" w:hAnsi="Century Gothic"/>
                <w:color w:val="000000"/>
                <w:sz w:val="18"/>
                <w:szCs w:val="18"/>
              </w:rPr>
              <w:t>TAK / NIE</w:t>
            </w:r>
            <w:r w:rsidRPr="00C50F39">
              <w:rPr>
                <w:rFonts w:ascii="Century Gothic" w:hAnsi="Century Gothic"/>
                <w:color w:val="FF0000"/>
                <w:sz w:val="18"/>
                <w:szCs w:val="18"/>
              </w:rPr>
              <w:t>*</w:t>
            </w:r>
          </w:p>
        </w:tc>
      </w:tr>
    </w:tbl>
    <w:p w:rsidR="003B5493" w:rsidRPr="00C50F39" w:rsidRDefault="003B5493" w:rsidP="003B5493">
      <w:pPr>
        <w:spacing w:after="200" w:line="276" w:lineRule="auto"/>
        <w:rPr>
          <w:rFonts w:ascii="Century Gothic" w:hAnsi="Century Gothic"/>
          <w:b/>
          <w:color w:val="FF0000"/>
          <w:sz w:val="20"/>
        </w:rPr>
      </w:pPr>
    </w:p>
    <w:p w:rsidR="003B5493" w:rsidRPr="00C50F39" w:rsidRDefault="003B5493" w:rsidP="003B5493">
      <w:pPr>
        <w:spacing w:after="200" w:line="276" w:lineRule="auto"/>
        <w:rPr>
          <w:rFonts w:ascii="Century Gothic" w:hAnsi="Century Gothic"/>
          <w:b/>
          <w:color w:val="FF0000"/>
          <w:sz w:val="20"/>
        </w:rPr>
      </w:pPr>
      <w:r w:rsidRPr="00C50F39">
        <w:rPr>
          <w:rFonts w:ascii="Century Gothic" w:hAnsi="Century Gothic"/>
          <w:b/>
          <w:color w:val="FF0000"/>
          <w:sz w:val="20"/>
        </w:rPr>
        <w:t xml:space="preserve">Do powyższego opisu należy dołączyć zdjęcia obiektu, w którym zorganizowane zostaną </w:t>
      </w:r>
      <w:r>
        <w:rPr>
          <w:rFonts w:ascii="Century Gothic" w:hAnsi="Century Gothic"/>
          <w:b/>
          <w:color w:val="FF0000"/>
          <w:sz w:val="20"/>
        </w:rPr>
        <w:t>turnus</w:t>
      </w:r>
      <w:r w:rsidRPr="00C50F39">
        <w:rPr>
          <w:rFonts w:ascii="Century Gothic" w:hAnsi="Century Gothic"/>
          <w:b/>
          <w:color w:val="FF0000"/>
          <w:sz w:val="20"/>
        </w:rPr>
        <w:t>.</w:t>
      </w:r>
    </w:p>
    <w:p w:rsidR="003B5493" w:rsidRPr="00C50F39" w:rsidRDefault="003B5493" w:rsidP="003B5493">
      <w:pPr>
        <w:spacing w:after="200" w:line="276" w:lineRule="auto"/>
        <w:rPr>
          <w:rFonts w:ascii="Century Gothic" w:hAnsi="Century Gothic"/>
          <w:color w:val="FF0000"/>
          <w:sz w:val="20"/>
        </w:rPr>
      </w:pPr>
      <w:r w:rsidRPr="00C50F39">
        <w:rPr>
          <w:rFonts w:ascii="Century Gothic" w:hAnsi="Century Gothic"/>
          <w:color w:val="FF0000"/>
          <w:sz w:val="20"/>
        </w:rPr>
        <w:t>*Niepotrzebne skreślić</w:t>
      </w:r>
    </w:p>
    <w:p w:rsidR="003B5493" w:rsidRPr="00C50F39" w:rsidRDefault="003B5493" w:rsidP="003B5493">
      <w:pPr>
        <w:pStyle w:val="Akapitzlist"/>
        <w:suppressAutoHyphens/>
        <w:spacing w:before="60" w:after="200" w:line="276" w:lineRule="auto"/>
        <w:ind w:right="33"/>
        <w:jc w:val="right"/>
        <w:rPr>
          <w:rFonts w:ascii="Century Gothic" w:hAnsi="Century Gothic"/>
        </w:rPr>
      </w:pPr>
      <w:r w:rsidRPr="00C50F39">
        <w:rPr>
          <w:rFonts w:ascii="Century Gothic" w:hAnsi="Century Gothic"/>
        </w:rPr>
        <w:tab/>
      </w:r>
      <w:r w:rsidRPr="00C50F39">
        <w:rPr>
          <w:rFonts w:ascii="Century Gothic" w:hAnsi="Century Gothic"/>
        </w:rPr>
        <w:tab/>
        <w:t>……………………………………..</w:t>
      </w:r>
    </w:p>
    <w:p w:rsidR="003B5493" w:rsidRPr="00FC7EBD" w:rsidRDefault="003B5493" w:rsidP="003B5493">
      <w:pPr>
        <w:spacing w:after="200" w:line="276" w:lineRule="auto"/>
        <w:jc w:val="right"/>
        <w:rPr>
          <w:rFonts w:ascii="Century Gothic" w:hAnsi="Century Gothic"/>
        </w:rPr>
      </w:pP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r>
      <w:r w:rsidRPr="00C50F39">
        <w:rPr>
          <w:rFonts w:ascii="Century Gothic" w:hAnsi="Century Gothic"/>
        </w:rPr>
        <w:tab/>
        <w:t>(czytelny podpis)</w:t>
      </w:r>
    </w:p>
    <w:p w:rsidR="003B5493" w:rsidRPr="00941E2D" w:rsidRDefault="003B5493" w:rsidP="003B5493">
      <w:pPr>
        <w:tabs>
          <w:tab w:val="left" w:pos="1440"/>
        </w:tabs>
        <w:spacing w:after="0" w:line="240" w:lineRule="auto"/>
        <w:jc w:val="right"/>
        <w:rPr>
          <w:rFonts w:ascii="Century Gothic" w:hAnsi="Century Gothic" w:cs="Calibri"/>
          <w:noProof/>
          <w:sz w:val="19"/>
          <w:szCs w:val="19"/>
        </w:rPr>
      </w:pPr>
    </w:p>
    <w:p w:rsidR="003B5493" w:rsidRPr="00AD4DB3" w:rsidRDefault="003B5493" w:rsidP="003B5493">
      <w:pPr>
        <w:spacing w:after="0" w:line="276" w:lineRule="auto"/>
        <w:jc w:val="both"/>
        <w:rPr>
          <w:rFonts w:ascii="Century Gothic" w:hAnsi="Century Gothic" w:cs="Calibri"/>
          <w:b/>
          <w:sz w:val="20"/>
          <w:szCs w:val="20"/>
        </w:rPr>
      </w:pPr>
      <w:r w:rsidRPr="00C50F39">
        <w:rPr>
          <w:rFonts w:ascii="Century Gothic" w:hAnsi="Century Gothic" w:cs="Calibri"/>
          <w:b/>
          <w:sz w:val="20"/>
          <w:szCs w:val="20"/>
        </w:rPr>
        <w:t>Załącznik 5 do Zapytania ofertowego nr 01/2020/FAMI/</w:t>
      </w:r>
      <w:r>
        <w:rPr>
          <w:rFonts w:ascii="Century Gothic" w:hAnsi="Century Gothic" w:cs="Calibri"/>
          <w:b/>
          <w:sz w:val="20"/>
          <w:szCs w:val="20"/>
        </w:rPr>
        <w:t>WM</w:t>
      </w:r>
      <w:r w:rsidRPr="00C50F39">
        <w:rPr>
          <w:rFonts w:ascii="Century Gothic" w:hAnsi="Century Gothic" w:cs="Calibri"/>
          <w:b/>
          <w:sz w:val="20"/>
          <w:szCs w:val="20"/>
        </w:rPr>
        <w:t xml:space="preserve">  z dnia </w:t>
      </w:r>
      <w:r>
        <w:rPr>
          <w:rFonts w:ascii="Century Gothic" w:hAnsi="Century Gothic" w:cs="Calibri"/>
          <w:b/>
          <w:sz w:val="20"/>
          <w:szCs w:val="20"/>
        </w:rPr>
        <w:t>04.06.2020</w:t>
      </w:r>
      <w:r w:rsidRPr="00C50F39">
        <w:rPr>
          <w:rFonts w:ascii="Century Gothic" w:hAnsi="Century Gothic" w:cs="Calibri"/>
          <w:b/>
          <w:sz w:val="20"/>
          <w:szCs w:val="20"/>
        </w:rPr>
        <w:t xml:space="preserve"> r.  –</w:t>
      </w:r>
      <w:r>
        <w:rPr>
          <w:rFonts w:ascii="Century Gothic" w:hAnsi="Century Gothic" w:cs="Calibri"/>
          <w:b/>
          <w:sz w:val="20"/>
          <w:szCs w:val="20"/>
        </w:rPr>
        <w:t xml:space="preserve"> </w:t>
      </w:r>
      <w:r w:rsidRPr="00AD4DB3">
        <w:rPr>
          <w:rFonts w:ascii="Century Gothic" w:hAnsi="Century Gothic" w:cs="Calibri"/>
          <w:b/>
          <w:sz w:val="20"/>
          <w:szCs w:val="20"/>
        </w:rPr>
        <w:t xml:space="preserve">Wytyczne GIS, MZ i MEN </w:t>
      </w:r>
    </w:p>
    <w:p w:rsidR="003B5493" w:rsidRDefault="003B5493" w:rsidP="003B5493">
      <w:pPr>
        <w:spacing w:after="0" w:line="276" w:lineRule="auto"/>
        <w:jc w:val="both"/>
        <w:rPr>
          <w:rFonts w:ascii="Century Gothic" w:hAnsi="Century Gothic" w:cs="Calibri"/>
          <w:b/>
          <w:sz w:val="20"/>
          <w:szCs w:val="20"/>
        </w:rPr>
      </w:pPr>
      <w:r w:rsidRPr="00AD4DB3">
        <w:rPr>
          <w:rFonts w:ascii="Century Gothic" w:hAnsi="Century Gothic" w:cs="Calibri"/>
          <w:b/>
          <w:sz w:val="20"/>
          <w:szCs w:val="20"/>
        </w:rPr>
        <w:t>dla organizatorów wypoczynku dzieci i młodzieży</w:t>
      </w:r>
    </w:p>
    <w:p w:rsidR="003B5493" w:rsidRDefault="003B5493" w:rsidP="003B5493">
      <w:pPr>
        <w:spacing w:after="0" w:line="276" w:lineRule="auto"/>
        <w:jc w:val="both"/>
        <w:rPr>
          <w:rFonts w:ascii="Century Gothic" w:hAnsi="Century Gothic" w:cs="Calibri"/>
          <w:b/>
          <w:sz w:val="20"/>
          <w:szCs w:val="20"/>
        </w:rPr>
      </w:pP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Celem wdrażanych procedur jest:</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Wprowadzenie dodatkowych zabezpieczeń zmniejszających ryzyko zakażenia dzieci i młodzieży podczas pobytu na wypoczynku.</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Minimalizowanie ryzyka zakażenia poprzez wprowadzenie zrozumiałego regulaminu dla uczestników wypoczynku oraz ich rodziców/ prawnych opiekunów lub pełnoletnich uczestników chcących uczestniczyć w wypoczynku.</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Ograniczenie liczby kontaktów na terenie miejsca wypoczynku w ramach zabezpieczenia przed możliwym zakażeniem.</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Stosowanie się w miejscu wypoczynku do wymogów określających </w:t>
      </w:r>
      <w:r w:rsidRPr="008B2E73">
        <w:rPr>
          <w:rFonts w:ascii="Century Gothic" w:hAnsi="Century Gothic" w:cs="Calibri"/>
          <w:bCs/>
          <w:sz w:val="16"/>
          <w:szCs w:val="16"/>
        </w:rPr>
        <w:t>warunki bezpieczeństwa (m.in. opinia straży pożarnej, dopuszczenie obiektu do użyteczności publicznej).</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Kompleksowe działanie dostosowane do zaawansowania stanu epidemicznego.</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Wytyczne zostały podzielone na cztery części:</w:t>
      </w:r>
    </w:p>
    <w:p w:rsidR="003B5493" w:rsidRPr="00AE08FC" w:rsidRDefault="003B5493" w:rsidP="003B5493">
      <w:pPr>
        <w:numPr>
          <w:ilvl w:val="0"/>
          <w:numId w:val="1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Zapewnienie bezpieczeństwa uczestnikom podczas pobytu na wypoczynku. </w:t>
      </w:r>
    </w:p>
    <w:p w:rsidR="003B5493" w:rsidRPr="00AE08FC" w:rsidRDefault="003B5493" w:rsidP="003B5493">
      <w:pPr>
        <w:numPr>
          <w:ilvl w:val="0"/>
          <w:numId w:val="1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Zapewnienie bezpieczeństwa w miejscu wypoczynku. </w:t>
      </w:r>
    </w:p>
    <w:p w:rsidR="003B5493" w:rsidRPr="00AE08FC" w:rsidRDefault="003B5493" w:rsidP="003B5493">
      <w:pPr>
        <w:numPr>
          <w:ilvl w:val="0"/>
          <w:numId w:val="1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Procedury zapobiegawcze: podejrzenie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uczestników wypoczynku, kierownika, wychowawcy lub innej osoby, z którą zawarto umowę o pracę, umowę cywilno-prawną lub umowę </w:t>
      </w:r>
      <w:proofErr w:type="spellStart"/>
      <w:r w:rsidRPr="00AE08FC">
        <w:rPr>
          <w:rFonts w:ascii="Century Gothic" w:hAnsi="Century Gothic" w:cs="Calibri"/>
          <w:bCs/>
          <w:sz w:val="16"/>
          <w:szCs w:val="16"/>
        </w:rPr>
        <w:t>wolontariacką</w:t>
      </w:r>
      <w:proofErr w:type="spellEnd"/>
      <w:r w:rsidRPr="00AE08FC">
        <w:rPr>
          <w:rFonts w:ascii="Century Gothic" w:hAnsi="Century Gothic" w:cs="Calibri"/>
          <w:bCs/>
          <w:sz w:val="16"/>
          <w:szCs w:val="16"/>
        </w:rPr>
        <w:t xml:space="preserve"> dotyczącą wykonywania zadań podczas wypoczynku.</w:t>
      </w:r>
    </w:p>
    <w:p w:rsidR="003B5493" w:rsidRPr="00AE08FC" w:rsidRDefault="003B5493" w:rsidP="003B5493">
      <w:pPr>
        <w:numPr>
          <w:ilvl w:val="0"/>
          <w:numId w:val="1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Procedury postępowania w przypadku podejrzenia zakażenia u osoby mającej kontakt w ciągu ostatnich 14 dni z osobą zakażoną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I. Zapewnienie bezpieczeństwa uczestnikom podczas pobytu na wypoczynku</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Uczestnicy wypoczynku:</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Są zdrowi w dniu wyjazdu, co poświadczają rodzice dziecka w pisemnym oświadczeniu o braku u uczestnika wypoczynku infekcji oraz objawów chorobowych sugerujących chorobę zakaźną.</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Są przygotowani do stosowania się do wytycznych i regulaminów uczestnictwa związanych z zachowaniem dystansu społecznego (co najmniej 2 m) oraz przestrzeganiem wzmożonych zasad higieny.</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 xml:space="preserve"> Rodzice/prawni opiekunowie uczestników wypoczynku:</w:t>
      </w:r>
    </w:p>
    <w:p w:rsidR="003B5493" w:rsidRPr="00AE08FC" w:rsidRDefault="003B5493" w:rsidP="003B5493">
      <w:pPr>
        <w:numPr>
          <w:ilvl w:val="0"/>
          <w:numId w:val="12"/>
        </w:numPr>
        <w:spacing w:after="0" w:line="276" w:lineRule="auto"/>
        <w:rPr>
          <w:rFonts w:ascii="Century Gothic" w:hAnsi="Century Gothic" w:cs="Calibri"/>
          <w:bCs/>
          <w:sz w:val="16"/>
          <w:szCs w:val="16"/>
        </w:rPr>
      </w:pPr>
      <w:r w:rsidRPr="00AE08FC">
        <w:rPr>
          <w:rFonts w:ascii="Century Gothic" w:hAnsi="Century Gothic" w:cs="Calibri"/>
          <w:bCs/>
          <w:sz w:val="16"/>
          <w:szCs w:val="16"/>
        </w:rPr>
        <w:t>Udostępniają organizatorowi i kierownikowi wypoczynku numer telefonu lub inny kontakt zapewniający szybką komunikację.</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Zobowiązują się do niezwłocznego – do 12 godzin – odbioru dziecka z wypoczynku w przypadku wystąpienia u ich dziecka niepokojących objawów choroby (podwyższona temperatura, kaszel, katar, duszności).</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Osoby odprowadzające dziecko na zbiórkę lub do obiektu są zdrowe, nie mają objawów infekcji lub choroby zakaźnej, nie zamieszkiwały z osobą przebywającą na kwarantannie lub izolacji w warunkach domowych w okresie 14 dni przed rozpoczęciem wypoczynku.</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Jeżeli dziecko choruje na chorobę przewlekłą, mogącą narazić je na cięższy przebieg zakażenia, rodzic/prawny opiekun, ma obowiązek poinformować organizatora o tym fakcie na etapie zgłaszania udziału w wypoczynku w karcie kwalifikacyjnej uczestnika wypoczynku. To samo dotyczy pełnoletniego uczestnika wypoczynku. W przypadku występowania u uczestnika chorób przewlekłych konieczne jest dostarczenie opinii lekarskiej o braku przeciwwskazań zdrowotnych do udziału w wypoczynku.</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zaopatrzyć uczestnika wypoczynku w indywidualne osłony nosa i ust do użycia podczas pobytu na wypoczynku.</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II. Zapewnienie bezpieczeństwa w miejscu wypoczynku</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Warunki zakwaterowania:</w:t>
      </w:r>
    </w:p>
    <w:p w:rsidR="003B5493" w:rsidRPr="00AE08FC" w:rsidRDefault="003B5493" w:rsidP="003B5493">
      <w:pPr>
        <w:numPr>
          <w:ilvl w:val="0"/>
          <w:numId w:val="13"/>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Wypoczynek może być organizowany tylko w obiektach, bazach i miejscach spełniających warunki bezpieczeństwa (m.in. opinia straży pożarnej, dopuszczenie obiektu do użyteczności publicznej).</w:t>
      </w:r>
    </w:p>
    <w:p w:rsidR="003B5493" w:rsidRPr="00AE08FC" w:rsidRDefault="003B5493" w:rsidP="003B5493">
      <w:pPr>
        <w:numPr>
          <w:ilvl w:val="0"/>
          <w:numId w:val="13"/>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Obiekty, w których jest organizowany wypoczynek dzieci i młodzieży, powinny być przeznaczone tylko dla wypoczynku dzieci i młodzieży lub zawierać strefę do tego wyodrębnioną, zapewniającą ograniczenie kontaktu z osobami niebędącymi uczestnikami tego wypoczynku.</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Organizator zapewnia odpowiednią liczbę 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 </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Organizator musi dysponować infrastrukturą obiektu/obozowiska umożliwiającą zapewnienie izolacji osobom z objawami wskazującymi na wystąpienie choroby, w tym w szczególności choroby zakaźnej.</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Liczba uczestników przebywających w obiekcie w zależności od standardu obiektu musi być dostosowana i zapewniająca dystans społeczny podczas pobytu, w tym podczas prowadzenia zajęć.</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Dystans społeczny musi obowiązywać także przy korzystaniu z pionu sanitarnego. </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Zakwaterowanie uczestników w obiekcie powinno odbywać się na zasadzie wymiany turnusu, eliminując do minimum kontakt uczestników pomiędzy zmieniającymi się turnusami.</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Pomiędzy turnusami obiekt powinien być poddany dodatkowemu sprzątaniu i dezynfekcji powierzchni dotykowych – poręczy, klamek, blatów, włączników.</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Organizator wypoczynku zapewnia środki higieniczne w ilości wystarczającej dla personelu oraz uczestników wypoczynku. </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lastRenderedPageBreak/>
        <w:t>Należy zaopatrzyć osoby zatrudnione podczas wypoczynku w indywidualne środki ochrony osobistej, a także uczestników, jeżeli rodzice tego nie zapewnili. Organizator wypoczynku, na wypadek wystąpienia okoliczności zaostrzenia ryzyka, ma na wyposażeniu również dodatkowe środki w postaci nieprzemakalnych fartuchów z długim rękawem, przyłbic.</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zapewnić stałą obecność lub możliwość natychmiastowej interwencji pielęgniarki lub ratownika medycznego lub lekarza.</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przygotować regulamin uczestnictwa, który zawiera zasady bezpieczeństwa uwzględniające stan zagrożenia epidemicznego.</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Należy zaplanować bezpieczny sposób zakwaterowania uczestników wypoczynku według podziału przygotowanego przez organizatora i kierownika wypoczynku na grupy wychowawcze, bez gromadzenia się w jednym miejscu. </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8B2E73">
        <w:rPr>
          <w:rFonts w:ascii="Century Gothic" w:hAnsi="Century Gothic" w:cs="Calibri"/>
          <w:bCs/>
          <w:sz w:val="16"/>
          <w:szCs w:val="16"/>
        </w:rPr>
        <w:t xml:space="preserve">Przed rozpoczęciem wypoczynku </w:t>
      </w:r>
      <w:r w:rsidRPr="00AE08FC">
        <w:rPr>
          <w:rFonts w:ascii="Century Gothic" w:hAnsi="Century Gothic" w:cs="Calibri"/>
          <w:bCs/>
          <w:sz w:val="16"/>
          <w:szCs w:val="16"/>
        </w:rPr>
        <w:t xml:space="preserve">należy zorganizować </w:t>
      </w:r>
      <w:r w:rsidRPr="008B2E73">
        <w:rPr>
          <w:rFonts w:ascii="Century Gothic" w:hAnsi="Century Gothic" w:cs="Calibri"/>
          <w:bCs/>
          <w:sz w:val="16"/>
          <w:szCs w:val="16"/>
        </w:rPr>
        <w:t>szkolenie kadry wypoczynku z zakresu zachowania zasad bezpieczeństwa w okresie COVID19. Jeżeli jest to możliwe, szkolenie mogą prowadzić specjaliści ds. bezpieczeństwa i higieny pracy</w:t>
      </w:r>
      <w:r w:rsidRPr="00AE08FC">
        <w:rPr>
          <w:rFonts w:ascii="Century Gothic" w:hAnsi="Century Gothic" w:cs="Calibri"/>
          <w:bCs/>
          <w:sz w:val="16"/>
          <w:szCs w:val="16"/>
        </w:rPr>
        <w:t xml:space="preserve">. Podczas szkolenia należy przestrzec przed dotykaniem dłońmi okolic twarzy zwłaszcza ust, nosa i oczu, zwrócić uwagę na unikanie komunikacji miejskiej w celu przemieszczenia się w czasie wypoczynku, dbanie o odporność, kondycję fizyczną, racjonalne odżywianie). </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upewnić się, że pracownicy i uczestnicy wypoczynku mają zapewniony dostęp do miejsc, w których mogą myć ręce mydłem i wodą.</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wymagać od kadry oraz uczestników wypoczynku regularnego i dokładnego mycia rąk wodą z mydłem oraz dezynfekowania ich środkiem do dezynfekcji (ograniczyć stosowanie środków do dezynfekcji w przypadku dzieci do 6. życia).</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umieścić w widocznym miejscu dozowniki z płynem odkażającym przy wejściach do budynku oraz do pomieszczeń wspólnie użytkowanych.</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Należy zapewnić regularne napełnianie dozowników. </w:t>
      </w:r>
    </w:p>
    <w:p w:rsidR="003B5493" w:rsidRPr="00AE08FC" w:rsidRDefault="003B5493" w:rsidP="003B5493">
      <w:pPr>
        <w:numPr>
          <w:ilvl w:val="0"/>
          <w:numId w:val="13"/>
        </w:numPr>
        <w:spacing w:after="0" w:line="276" w:lineRule="auto"/>
        <w:rPr>
          <w:rFonts w:ascii="Century Gothic" w:hAnsi="Century Gothic" w:cs="Calibri"/>
          <w:bCs/>
          <w:sz w:val="16"/>
          <w:szCs w:val="16"/>
        </w:rPr>
      </w:pPr>
      <w:r w:rsidRPr="00AE08FC">
        <w:rPr>
          <w:rFonts w:ascii="Century Gothic" w:hAnsi="Century Gothic" w:cs="Calibri"/>
          <w:bCs/>
          <w:sz w:val="16"/>
          <w:szCs w:val="16"/>
        </w:rPr>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Wyżywienie:</w:t>
      </w:r>
    </w:p>
    <w:p w:rsidR="003B5493" w:rsidRPr="00AE08FC" w:rsidRDefault="003B5493" w:rsidP="003B5493">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Organizacja stołówki/punktu zbiorowego żywienia powinna zapewniać zachowanie dystansu pomiędzy uczestnikami. Jeżeli jest to możliwe, przy stoliku powinni siedzieć uczestnicy jednej grupy wychowawczej i stosować wytyczne dla gastronomii. </w:t>
      </w:r>
    </w:p>
    <w:p w:rsidR="003B5493" w:rsidRPr="00AE08FC" w:rsidRDefault="003B5493" w:rsidP="003B5493">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Rekomenduje się zmianowe wydawanie posiłków. Po każdej grupie należy dezynfekować blaty stołów i poręcze krzeseł.</w:t>
      </w:r>
    </w:p>
    <w:p w:rsidR="003B5493" w:rsidRPr="00AE08FC" w:rsidRDefault="003B5493" w:rsidP="003B5493">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Wielorazowe naczynia i sztućce należy myć z dodatkiem detergentu w temperaturze min. 60° C lub je wyparzać.</w:t>
      </w:r>
    </w:p>
    <w:p w:rsidR="003B5493" w:rsidRPr="00AE08FC" w:rsidRDefault="003B5493" w:rsidP="003B5493">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Stosować bezpieczny sposób przechowywania produktów, zgodnie z obowiązującymi przepisami dotyczącymi bezpieczeństwa i higieny żywienia. </w:t>
      </w:r>
    </w:p>
    <w:p w:rsidR="003B5493" w:rsidRPr="00AE08FC" w:rsidRDefault="003B5493" w:rsidP="003B5493">
      <w:pPr>
        <w:numPr>
          <w:ilvl w:val="0"/>
          <w:numId w:val="14"/>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 kuchni, w miarę możliwości, należy zwiększyć odległość stanowisk pracy. Szczególną uwagę należy zwrócić na utrzymanie wysokiej higieny mycia i dezynfekcji stanowisk pracy, opakowań produktów, sprzętu kuchennego, naczyń stołowych oraz sztućców.</w:t>
      </w:r>
    </w:p>
    <w:p w:rsidR="003B5493" w:rsidRPr="00AE08FC" w:rsidRDefault="003B5493" w:rsidP="003B5493">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Do pracy w kuchni i stołówce mogą być dopuszczone tylko osoby zdrowe, które nie miały kontaktu z osobami podejrzanymi o zakażenie oraz nie mają infekcji. </w:t>
      </w:r>
    </w:p>
    <w:p w:rsidR="003B5493" w:rsidRPr="00AE08FC" w:rsidRDefault="003B5493" w:rsidP="003B5493">
      <w:pPr>
        <w:numPr>
          <w:ilvl w:val="0"/>
          <w:numId w:val="14"/>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W przypadku korzystania z cateringu należy wymagać jednorazowych pojemników i sztućców. </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Transport uczestników:</w:t>
      </w:r>
    </w:p>
    <w:p w:rsidR="003B5493" w:rsidRPr="00AE08FC" w:rsidRDefault="003B5493" w:rsidP="003B5493">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Dojazd na miejsce wypoczynku (kolonie, obóz) powinien odbywać się w formie dojazdu własnego lub transportem zorganizowanym (także transportem publicznym) zgodnie z obowiązującymi przepisami, w których mowa o ograniczeniach. </w:t>
      </w:r>
    </w:p>
    <w:p w:rsidR="003B5493" w:rsidRPr="00AE08FC" w:rsidRDefault="003B5493" w:rsidP="003B5493">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Postój w trakcie transportu powinien być zapewniony w miejscach gwarantujących ograniczony do minimum kontakt z osobami trzecimi.</w:t>
      </w:r>
    </w:p>
    <w:p w:rsidR="003B5493" w:rsidRPr="00AE08FC" w:rsidRDefault="003B5493" w:rsidP="003B5493">
      <w:pPr>
        <w:numPr>
          <w:ilvl w:val="0"/>
          <w:numId w:val="15"/>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Zbiórka przed wyjazdem powinna być zorganizowana w miejscu zapewniającym przestrzeń dla zachowania dystansu społecznego. Rodzice odprowadzający dzieci nie powinni wchodzić do autokaru.</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Założenia organizacyjne wypoczynku dzieci i młodzieży (kolonii i obozów lub innych form wypoczynku):</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Organizator zobowiązany jest do opracowania i przedstawienia uczestnikom i ich rodzicom/prawnym opiekunom szczegółowego regulaminu pobytu z zasadami higieny podczas wypoczynku.</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Organizator zapewnia przeszkolenie kadry wypoczynku w zakresie obowiązujących procedur.</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Zaleca się, aby grupa uczestników wypoczynku liczyła do 12 osób (w przypadku dzieci do 10. roku życia) i do 14 osób (dzieci powyżej 10. roku życia). W przypadku kontynuowania pracy śródrocznej grupy uczestników z danej drużyny, świetlicy dopuszcza się inną liczebność.</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Organizator zapewnia stałą dostępność mydła, płynu dezynfekcyjnego oraz ciepłej wody do użytkowania na terenie obiektu. W pomieszczeniach sanitarnych wywiesza informacje (plakaty) o sposobie prawidłowego mycia i dezynfekcji rąk. Organizator zapewnienia sprzęt i środki niezbędne do zachowania czystości i stale monitoruje prace porządkowe na terenie miejsca wypoczynku.</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Należy ograniczyć odwiedziny uczestników przez osoby z zewnątrz (rodziców, dziadków).</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Personel kuchni i obsługi technicznej nie powinien kontaktować się z uczestnikami i kadrą wypoczynku poza niezbędnymi czynnościami. </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Organizator zapewnia stałą obecność pielęgniarki lub możliwość natychmiastowej konsultacji z pielęgniarką, ratownikiem medycznym lub lekarzem. </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Dostęp do termometru bezdotykowego oraz regularny pomiar temperatury uczestnikom wypoczynku i kadrze wypoczynku. </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Pomieszczenie umożliwiające natychmiastowe odizolowanie uczestnika lub kadry wypoczynku, u której wystąpiły objawy choroby.</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Zapewnienie szybkiego kontaktu z lekarzem w sytuacji wystąpienia objawów chorobowych, który zdecyduje o możliwości pozostania dziecka w miejscu wypoczynku lub konieczności niezwłocznego odebrania go przez rodziców lub prawnych opiekunów.</w:t>
      </w:r>
    </w:p>
    <w:p w:rsidR="003B5493" w:rsidRPr="00AE08FC" w:rsidRDefault="003B5493" w:rsidP="003B5493">
      <w:pPr>
        <w:numPr>
          <w:ilvl w:val="0"/>
          <w:numId w:val="16"/>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lastRenderedPageBreak/>
        <w:t>Należy ograniczyć w obiekcie/obozowisku przebywanie osób z zewnątrz do niezbędnego minimum (z zachowaniem zasad reżimu sanitarnego: m.in. osłony ust i nosa, stosowanie rękawiczek jednorazowych lub dezynfekcja rąk, dopuszczanie tylko osób zdrowych).</w:t>
      </w:r>
    </w:p>
    <w:p w:rsidR="003B5493" w:rsidRPr="00AE08FC" w:rsidRDefault="003B5493" w:rsidP="003B5493">
      <w:pPr>
        <w:numPr>
          <w:ilvl w:val="0"/>
          <w:numId w:val="16"/>
        </w:numPr>
        <w:spacing w:after="0" w:line="276" w:lineRule="auto"/>
        <w:rPr>
          <w:rFonts w:ascii="Century Gothic" w:hAnsi="Century Gothic" w:cs="Calibri"/>
          <w:bCs/>
          <w:sz w:val="16"/>
          <w:szCs w:val="16"/>
        </w:rPr>
      </w:pPr>
      <w:r w:rsidRPr="00AE08FC">
        <w:rPr>
          <w:rFonts w:ascii="Century Gothic" w:hAnsi="Century Gothic" w:cs="Calibri"/>
          <w:bCs/>
          <w:sz w:val="16"/>
          <w:szCs w:val="16"/>
        </w:rPr>
        <w:t>W miarę możliwości nie należy angażować do prowadzenia zajęć z uczestnikami wypoczynku i innej kadry powyżej 60. roku życia. W przypadku występowania u kadry wcześniejszych chorób lub chorób przewlekłych konieczne jest dostarczenie opinii lekarskiej o braku przeciwwskazań zdrowotnych do pracy podczas wypoczynku.</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Realizacja programu:</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Program wypoczynku (np. kolonii, obozu) powinien być realizowany w miejscu wypoczynku lub w jego najbliższej okolicy, w miejscach zapewniających ograniczony kontakt z osobami trzecimi.</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Wyłączone z programu lub ograniczone do minimum powinny być wyjścia do miejsc publicznych, w tym zwiedzanie obiektów publicznych.</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Infrastruktura obiektu i sprzęt sportowy, pływający powinny być regularnie czyszczone z użyciem detergentu lub innych środków dezynfekujących.</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Minimalna przestrzeń do prowadzenia zajęć w pomieszczeniu nie może być mniejsza niż 4 m kw. na 1 osobę.</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Z pomieszczenia do prowadzenia zajęć należy usunąć przedmioty i sprzęty, których nie można skutecznie uprać lub dezynfekować.</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Przybory sportowe i programowe należy dokładnie czyścić i dezynfekować.</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Sale do prowadzenia zajęć muszą być regularnie wietrzone, sprzątane i dezynfekowane.</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Organizacja zajęć musi uniemożliwiać bezpośrednie kontaktowanie się grup.</w:t>
      </w:r>
    </w:p>
    <w:p w:rsidR="003B5493" w:rsidRPr="00AE08FC" w:rsidRDefault="003B5493" w:rsidP="003B5493">
      <w:pPr>
        <w:numPr>
          <w:ilvl w:val="0"/>
          <w:numId w:val="17"/>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Przebywanie na plażach i kąpieliskach ogólnie dostępnych powinno być zapewnione w sposób ograniczający bezpośredni kontakt z osobami trzecimi, np. przez wyznaczenie przestrzeni dla grupy. </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Higiena:</w:t>
      </w:r>
    </w:p>
    <w:p w:rsidR="003B5493" w:rsidRPr="00AE08FC" w:rsidRDefault="003B5493" w:rsidP="003B5493">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Kadra i uczestnicy muszą regularnie myć ręce wodą z mydłem.</w:t>
      </w:r>
    </w:p>
    <w:p w:rsidR="003B5493" w:rsidRPr="00AE08FC" w:rsidRDefault="003B5493" w:rsidP="003B5493">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Codzienne prace porządkowe wymagają dodatkowej dezynfekcji powierzchni dotykowych – poręczy, klamek, blatów, włączników.</w:t>
      </w:r>
    </w:p>
    <w:p w:rsidR="003B5493" w:rsidRPr="00AE08FC" w:rsidRDefault="003B5493" w:rsidP="003B5493">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Należy zapewnić bieżącą dezynfekcję toalet.</w:t>
      </w:r>
    </w:p>
    <w:p w:rsidR="003B5493" w:rsidRPr="00AE08FC" w:rsidRDefault="003B5493" w:rsidP="003B5493">
      <w:pPr>
        <w:numPr>
          <w:ilvl w:val="0"/>
          <w:numId w:val="18"/>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Prowadząc dezynfekcję, należy ściśle przestrzegać zaleceń producenta środka do dezynfekcji.</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Kadra wypoczynku dzieci i młodzieży:</w:t>
      </w:r>
    </w:p>
    <w:p w:rsidR="003B5493" w:rsidRPr="00AE08FC" w:rsidRDefault="003B5493" w:rsidP="003B5493">
      <w:pPr>
        <w:numPr>
          <w:ilvl w:val="0"/>
          <w:numId w:val="19"/>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Wszystkie osoby zapewniające realizacje programu wypoczynku (w tym wychowawcy, instruktorzy, kadra kierownicza, kierowcy, obsługa obiektu) muszą być zdrowe, bez objawów infekcji lub innej choroby, w tym w szczególności zakaźnej, a w okresie ostatnich 14 dni przed rozpoczęciem turnusu nie zamieszkiwały z osobą przebywającą na kwarantannie lub w izolacji w warunkach domowych.</w:t>
      </w:r>
    </w:p>
    <w:p w:rsidR="003B5493" w:rsidRPr="00AE08FC" w:rsidRDefault="003B5493" w:rsidP="003B5493">
      <w:pPr>
        <w:numPr>
          <w:ilvl w:val="0"/>
          <w:numId w:val="19"/>
        </w:numPr>
        <w:spacing w:after="0" w:line="276" w:lineRule="auto"/>
        <w:rPr>
          <w:rFonts w:ascii="Century Gothic" w:hAnsi="Century Gothic" w:cs="Calibri"/>
          <w:bCs/>
          <w:sz w:val="16"/>
          <w:szCs w:val="16"/>
          <w:u w:val="single"/>
        </w:rPr>
      </w:pPr>
      <w:r w:rsidRPr="00AE08FC">
        <w:rPr>
          <w:rFonts w:ascii="Century Gothic" w:hAnsi="Century Gothic" w:cs="Calibri"/>
          <w:bCs/>
          <w:sz w:val="16"/>
          <w:szCs w:val="16"/>
        </w:rPr>
        <w:t xml:space="preserve">Organizator zobowiązany jest przygotować i zapoznać kadrę wypoczynku z procedurą postępowania na wypadek podejrzenia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lub zachorowania na COVID-19 zgodnie z zaleceniami Głównego Inspektora Sanitarnego. Zawsze w przypadku wątpliwości należy zwrócić się do właściwej powiatowej stacji sanitarno-epidemiologicznej w celu konsultacji lub uzyskania porady.</w:t>
      </w:r>
    </w:p>
    <w:p w:rsidR="003B5493" w:rsidRPr="00AE08FC" w:rsidRDefault="003B5493" w:rsidP="003B5493">
      <w:pPr>
        <w:numPr>
          <w:ilvl w:val="0"/>
          <w:numId w:val="19"/>
        </w:numPr>
        <w:spacing w:after="0" w:line="276" w:lineRule="auto"/>
        <w:rPr>
          <w:rFonts w:ascii="Century Gothic" w:hAnsi="Century Gothic" w:cs="Calibri"/>
          <w:bCs/>
          <w:sz w:val="16"/>
          <w:szCs w:val="16"/>
        </w:rPr>
      </w:pPr>
      <w:r w:rsidRPr="00AE08FC">
        <w:rPr>
          <w:rFonts w:ascii="Century Gothic" w:hAnsi="Century Gothic" w:cs="Calibri"/>
          <w:bCs/>
          <w:sz w:val="16"/>
          <w:szCs w:val="16"/>
        </w:rPr>
        <w:t>Organizator zobowiązany jest zakwaterować kadrę w obiektach lub namiotach spełniających warunki bezpieczeństwa (opinia straży pożarnej, dopuszczenie obiektu do użyteczności publicznej).</w:t>
      </w:r>
    </w:p>
    <w:p w:rsidR="003B5493" w:rsidRPr="00AE08FC" w:rsidRDefault="003B5493" w:rsidP="003B5493">
      <w:pPr>
        <w:numPr>
          <w:ilvl w:val="0"/>
          <w:numId w:val="19"/>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Umieścić w łatwo dostępnym miejscu numery telefonów do stacji sanitarno-epidemiologicznej, służb medycznych. </w:t>
      </w:r>
    </w:p>
    <w:p w:rsidR="003B5493" w:rsidRPr="00AE08FC" w:rsidRDefault="003B5493" w:rsidP="003B5493">
      <w:pPr>
        <w:numPr>
          <w:ilvl w:val="0"/>
          <w:numId w:val="19"/>
        </w:numPr>
        <w:spacing w:after="0" w:line="276" w:lineRule="auto"/>
        <w:rPr>
          <w:rFonts w:ascii="Century Gothic" w:hAnsi="Century Gothic" w:cs="Calibri"/>
          <w:bCs/>
          <w:sz w:val="16"/>
          <w:szCs w:val="16"/>
        </w:rPr>
      </w:pPr>
      <w:r w:rsidRPr="00AE08FC">
        <w:rPr>
          <w:rFonts w:ascii="Century Gothic" w:hAnsi="Century Gothic" w:cs="Calibri"/>
          <w:bCs/>
          <w:sz w:val="16"/>
          <w:szCs w:val="16"/>
        </w:rPr>
        <w:t>Przygotować ścieżki szybkiej komunikacji z rodzicami uczestników wypoczynku.</w:t>
      </w:r>
    </w:p>
    <w:p w:rsidR="003B5493" w:rsidRPr="00AE08FC" w:rsidRDefault="003B5493" w:rsidP="003B5493">
      <w:pPr>
        <w:numPr>
          <w:ilvl w:val="0"/>
          <w:numId w:val="19"/>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ustalić szybkie sposoby komunikacji kierownika wypoczynku z rodzicem i organizatorem wypoczynku, np. w przypadku sytuacji podejrzenia zakażenia lub wystąpienia jakichkolwiek komplikacji podczas pobytu na wypoczynku.</w:t>
      </w:r>
    </w:p>
    <w:p w:rsidR="003B5493" w:rsidRPr="00AE08FC" w:rsidRDefault="003B5493" w:rsidP="003B5493">
      <w:pPr>
        <w:numPr>
          <w:ilvl w:val="0"/>
          <w:numId w:val="19"/>
        </w:numPr>
        <w:spacing w:after="0" w:line="276" w:lineRule="auto"/>
        <w:rPr>
          <w:rFonts w:ascii="Century Gothic" w:hAnsi="Century Gothic" w:cs="Calibri"/>
          <w:bCs/>
          <w:sz w:val="16"/>
          <w:szCs w:val="16"/>
        </w:rPr>
      </w:pPr>
      <w:r w:rsidRPr="00AE08FC">
        <w:rPr>
          <w:rFonts w:ascii="Century Gothic" w:hAnsi="Century Gothic" w:cs="Calibri"/>
          <w:bCs/>
          <w:sz w:val="16"/>
          <w:szCs w:val="16"/>
        </w:rPr>
        <w:t>Należy zabezpieczyć możliwość szybkiego uzupełniania kadry z kwalifikacjami w przypadku absencji z powodu choroby lub konieczności poddania się kwarantannie.</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III. Procedury zapobiegawcze: podejrzenie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u uczestnika, kierownika lub wychowawcy wypoczynku podczas wypoczynku</w:t>
      </w:r>
    </w:p>
    <w:p w:rsidR="003B5493" w:rsidRPr="00AE08FC" w:rsidRDefault="003B5493" w:rsidP="003B5493">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Kierownik wypoczynku lub wskazana przez niego osoba w przypadku wystąpienia u uczestnika wypoczynku, kadry wypoczynku lub innego pracownika, w tym pracownika obiektu, w którym organizowany jest wypoczynek, niepokojących objawów sugerujących zakażenie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niezwłocznie odizoluje osobę w oddzielnym pomieszczeniu oraz skontaktuje się telefonicznie z lekarzem, ze stacją sanitarno-epidemiologiczną, oddziałem zakaźnym, a w razie pogarszania się stanu zdrowia zadzwoni pod nr 999 lub 112 i poinformuje o możliwości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w:t>
      </w:r>
    </w:p>
    <w:p w:rsidR="003B5493" w:rsidRPr="00AE08FC" w:rsidRDefault="003B5493" w:rsidP="003B5493">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Zaleca się ustalenie miejsca, w którym ma przebywać osoba, u której wystąpiły niepokojące objawy sugerujące zakażenie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oraz przeprowadzenie dodatkowego sprzątania, zgodnie z procedurami zakładowymi oraz zdezynfekowanie powierzchni dotykowych (klamki, poręcze, uchwyty). </w:t>
      </w:r>
    </w:p>
    <w:p w:rsidR="003B5493" w:rsidRPr="00AE08FC" w:rsidRDefault="003B5493" w:rsidP="003B5493">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Bezwzględnie należy zastosować się do zaleceń Państwowego Powiatowego Inspektora Sanitarnego w zakresie dodatkowych działań i procedur związanych z zaistniałym przypadkiem. </w:t>
      </w:r>
    </w:p>
    <w:p w:rsidR="003B5493" w:rsidRPr="00AE08FC" w:rsidRDefault="003B5493" w:rsidP="003B5493">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Kadra wypoczynku, sprawująca opiekę nad uczestnikami wypoczynku, powinna zostać poinstruowana przez organizatora o procedurze postępowania w przypadku podejrzenia wystąpienia zakażenia </w:t>
      </w:r>
      <w:proofErr w:type="spellStart"/>
      <w:r w:rsidRPr="00AE08FC">
        <w:rPr>
          <w:rFonts w:ascii="Century Gothic" w:hAnsi="Century Gothic" w:cs="Calibri"/>
          <w:bCs/>
          <w:sz w:val="16"/>
          <w:szCs w:val="16"/>
        </w:rPr>
        <w:t>koronawirusem</w:t>
      </w:r>
      <w:proofErr w:type="spellEnd"/>
      <w:r w:rsidRPr="00AE08FC">
        <w:rPr>
          <w:rFonts w:ascii="Century Gothic" w:hAnsi="Century Gothic" w:cs="Calibri"/>
          <w:bCs/>
          <w:sz w:val="16"/>
          <w:szCs w:val="16"/>
        </w:rPr>
        <w:t xml:space="preserve"> na wypoczynku, w tym o konieczności powiadomienia stacji sanitarno-epidemiologicznej. </w:t>
      </w:r>
    </w:p>
    <w:p w:rsidR="003B5493" w:rsidRPr="00AE08FC" w:rsidRDefault="003B5493" w:rsidP="003B5493">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Kadra wypoczynku, sprawująca opiekę nad uczestnikami wypoczynku, jest zobowiązana powiadomić kierownika wypoczynku oraz rodzica/opiekuna prawnego dziecka o każdym niepokojącym symptomie zaobserwowanym u uczestnika wypoczynku.</w:t>
      </w:r>
    </w:p>
    <w:p w:rsidR="003B5493" w:rsidRPr="00AE08FC" w:rsidRDefault="003B5493" w:rsidP="003B5493">
      <w:pPr>
        <w:numPr>
          <w:ilvl w:val="0"/>
          <w:numId w:val="20"/>
        </w:numPr>
        <w:spacing w:after="0" w:line="276" w:lineRule="auto"/>
        <w:rPr>
          <w:rFonts w:ascii="Century Gothic" w:hAnsi="Century Gothic" w:cs="Calibri"/>
          <w:bCs/>
          <w:sz w:val="16"/>
          <w:szCs w:val="16"/>
        </w:rPr>
      </w:pPr>
      <w:r w:rsidRPr="00AE08FC">
        <w:rPr>
          <w:rFonts w:ascii="Century Gothic" w:hAnsi="Century Gothic" w:cs="Calibri"/>
          <w:bCs/>
          <w:sz w:val="16"/>
          <w:szCs w:val="16"/>
        </w:rPr>
        <w:t>Zaleca się bieżące śledzenie informacji Głównego Inspektora Sanitarnego i Ministra Zdrowia, dostępnych na stronach https://gis.gov.pl/</w:t>
      </w:r>
      <w:r w:rsidRPr="00AE08FC" w:rsidDel="006D2541">
        <w:rPr>
          <w:rFonts w:ascii="Century Gothic" w:hAnsi="Century Gothic" w:cs="Calibri"/>
          <w:bCs/>
          <w:sz w:val="16"/>
          <w:szCs w:val="16"/>
        </w:rPr>
        <w:t xml:space="preserve"> </w:t>
      </w:r>
      <w:r w:rsidRPr="00AE08FC">
        <w:rPr>
          <w:rFonts w:ascii="Century Gothic" w:hAnsi="Century Gothic" w:cs="Calibri"/>
          <w:bCs/>
          <w:sz w:val="16"/>
          <w:szCs w:val="16"/>
        </w:rPr>
        <w:t>lub https://www.gov.pl/web/koronawirus/, a także obowiązujących przepisów prawa.</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lastRenderedPageBreak/>
        <w:t xml:space="preserve">IV. Procedury postępowania w przypadku podejrzenia u osoby </w:t>
      </w:r>
      <w:r w:rsidRPr="00AE08FC">
        <w:rPr>
          <w:rFonts w:ascii="Century Gothic" w:hAnsi="Century Gothic" w:cs="Calibri"/>
          <w:bCs/>
          <w:sz w:val="16"/>
          <w:szCs w:val="16"/>
        </w:rPr>
        <w:br/>
        <w:t xml:space="preserve">z zewnątrz zakażenia </w:t>
      </w:r>
      <w:proofErr w:type="spellStart"/>
      <w:r w:rsidRPr="00AE08FC">
        <w:rPr>
          <w:rFonts w:ascii="Century Gothic" w:hAnsi="Century Gothic" w:cs="Calibri"/>
          <w:bCs/>
          <w:sz w:val="16"/>
          <w:szCs w:val="16"/>
        </w:rPr>
        <w:t>koronawirusem</w:t>
      </w:r>
      <w:proofErr w:type="spellEnd"/>
    </w:p>
    <w:p w:rsidR="003B5493" w:rsidRPr="00AE08FC" w:rsidRDefault="003B5493" w:rsidP="003B5493">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Ustalenie listy osób obecnych w tym samym czasie co osoba z zewnątrz i zalecenie stosowania się do wytycznych Głównego Inspektora Sanitarnego dostępnych na stronie gov.pl/web/</w:t>
      </w:r>
      <w:proofErr w:type="spellStart"/>
      <w:r w:rsidRPr="00AE08FC">
        <w:rPr>
          <w:rFonts w:ascii="Century Gothic" w:hAnsi="Century Gothic" w:cs="Calibri"/>
          <w:bCs/>
          <w:sz w:val="16"/>
          <w:szCs w:val="16"/>
        </w:rPr>
        <w:t>koronawirus</w:t>
      </w:r>
      <w:proofErr w:type="spellEnd"/>
      <w:r w:rsidRPr="00AE08FC">
        <w:rPr>
          <w:rFonts w:ascii="Century Gothic" w:hAnsi="Century Gothic" w:cs="Calibri"/>
          <w:bCs/>
          <w:sz w:val="16"/>
          <w:szCs w:val="16"/>
        </w:rPr>
        <w:t>/ oraz https://gis.gov.pl/odnoszących się do osób, które miały kontakt z zakażonym.</w:t>
      </w:r>
    </w:p>
    <w:p w:rsidR="003B5493" w:rsidRPr="00AE08FC" w:rsidRDefault="003B5493" w:rsidP="003B5493">
      <w:pPr>
        <w:numPr>
          <w:ilvl w:val="0"/>
          <w:numId w:val="21"/>
        </w:numPr>
        <w:spacing w:after="0" w:line="276" w:lineRule="auto"/>
        <w:rPr>
          <w:rFonts w:ascii="Century Gothic" w:hAnsi="Century Gothic" w:cs="Calibri"/>
          <w:bCs/>
          <w:sz w:val="16"/>
          <w:szCs w:val="16"/>
        </w:rPr>
      </w:pPr>
      <w:r w:rsidRPr="00AE08FC">
        <w:rPr>
          <w:rFonts w:ascii="Century Gothic" w:hAnsi="Century Gothic" w:cs="Calibri"/>
          <w:bCs/>
          <w:sz w:val="16"/>
          <w:szCs w:val="16"/>
        </w:rPr>
        <w:t>Dokładne zdezynfekowanie przestrzeni, w której przebywała zakażona osoba z zewnątrz (ze wskazaniem, że nie mamy pewności, czy w momencie świadczenia usługi dana osoba była już zakażona), oraz zdezynfekowanie rzeczy, które były wykorzystywane w trakcie wizyty.</w:t>
      </w:r>
    </w:p>
    <w:p w:rsidR="003B5493" w:rsidRPr="008B2E73" w:rsidRDefault="003B5493" w:rsidP="003B5493">
      <w:pPr>
        <w:spacing w:after="0" w:line="276" w:lineRule="auto"/>
        <w:rPr>
          <w:rFonts w:ascii="Century Gothic" w:hAnsi="Century Gothic" w:cs="Calibri"/>
          <w:bCs/>
          <w:sz w:val="16"/>
          <w:szCs w:val="16"/>
        </w:rPr>
      </w:pPr>
      <w:r w:rsidRPr="008B2E73">
        <w:rPr>
          <w:rFonts w:ascii="Century Gothic" w:hAnsi="Century Gothic" w:cs="Calibri"/>
          <w:bCs/>
          <w:sz w:val="16"/>
          <w:szCs w:val="16"/>
        </w:rPr>
        <w:t>Załączniki – instrukcje:</w:t>
      </w:r>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 xml:space="preserve">mycia rąk </w:t>
      </w:r>
      <w:r w:rsidRPr="00AE08FC">
        <w:rPr>
          <w:rFonts w:ascii="Century Gothic" w:hAnsi="Century Gothic" w:cs="Calibri"/>
          <w:bCs/>
          <w:sz w:val="16"/>
          <w:szCs w:val="16"/>
        </w:rPr>
        <w:br/>
      </w:r>
      <w:hyperlink r:id="rId12" w:history="1">
        <w:r w:rsidRPr="00AE08FC">
          <w:rPr>
            <w:rStyle w:val="Hipercze"/>
            <w:rFonts w:ascii="Century Gothic" w:hAnsi="Century Gothic" w:cs="Calibri"/>
            <w:bCs/>
            <w:sz w:val="16"/>
            <w:szCs w:val="16"/>
          </w:rPr>
          <w:t>https://gis.gov.pl/zdrowie/zasady-prawidlowego-mycia-rak/</w:t>
        </w:r>
      </w:hyperlink>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dezynfekcji rąk</w:t>
      </w:r>
      <w:r w:rsidRPr="00AE08FC">
        <w:rPr>
          <w:rFonts w:ascii="Century Gothic" w:hAnsi="Century Gothic" w:cs="Calibri"/>
          <w:bCs/>
          <w:sz w:val="16"/>
          <w:szCs w:val="16"/>
        </w:rPr>
        <w:br/>
      </w:r>
      <w:hyperlink r:id="rId13" w:history="1">
        <w:r w:rsidRPr="00AE08FC">
          <w:rPr>
            <w:rStyle w:val="Hipercze"/>
            <w:rFonts w:ascii="Century Gothic" w:hAnsi="Century Gothic" w:cs="Calibri"/>
            <w:bCs/>
            <w:sz w:val="16"/>
            <w:szCs w:val="16"/>
          </w:rPr>
          <w:t>https://gis.gov.pl/aktualnosci/jak-skutecznie-dezynfekowac-rece/</w:t>
        </w:r>
      </w:hyperlink>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prawidłowego zdejmowania maseczki</w:t>
      </w:r>
      <w:r w:rsidRPr="00AE08FC">
        <w:rPr>
          <w:rFonts w:ascii="Century Gothic" w:hAnsi="Century Gothic" w:cs="Calibri"/>
          <w:bCs/>
          <w:sz w:val="16"/>
          <w:szCs w:val="16"/>
        </w:rPr>
        <w:br/>
      </w:r>
      <w:hyperlink r:id="rId14" w:history="1">
        <w:r w:rsidRPr="00AE08FC">
          <w:rPr>
            <w:rStyle w:val="Hipercze"/>
            <w:rFonts w:ascii="Century Gothic" w:hAnsi="Century Gothic" w:cs="Calibri"/>
            <w:bCs/>
            <w:sz w:val="16"/>
            <w:szCs w:val="16"/>
          </w:rPr>
          <w:t>https://gis.gov.pl/aktualnosci/jak-prawidlowo-nalozyc-i-zdjac-maseczke/</w:t>
        </w:r>
      </w:hyperlink>
    </w:p>
    <w:p w:rsidR="003B5493" w:rsidRPr="00AE08FC" w:rsidRDefault="003B5493" w:rsidP="003B5493">
      <w:pPr>
        <w:spacing w:after="0" w:line="276" w:lineRule="auto"/>
        <w:rPr>
          <w:rFonts w:ascii="Century Gothic" w:hAnsi="Century Gothic" w:cs="Calibri"/>
          <w:bCs/>
          <w:sz w:val="16"/>
          <w:szCs w:val="16"/>
        </w:rPr>
      </w:pPr>
      <w:r w:rsidRPr="00AE08FC">
        <w:rPr>
          <w:rFonts w:ascii="Century Gothic" w:hAnsi="Century Gothic" w:cs="Calibri"/>
          <w:bCs/>
          <w:sz w:val="16"/>
          <w:szCs w:val="16"/>
        </w:rPr>
        <w:t>prawidłowego zdejmowania rękawiczek</w:t>
      </w:r>
      <w:r w:rsidRPr="00AE08FC">
        <w:rPr>
          <w:rFonts w:ascii="Century Gothic" w:hAnsi="Century Gothic" w:cs="Calibri"/>
          <w:bCs/>
          <w:sz w:val="16"/>
          <w:szCs w:val="16"/>
        </w:rPr>
        <w:br/>
      </w:r>
      <w:hyperlink r:id="rId15" w:history="1">
        <w:r w:rsidRPr="00AE08FC">
          <w:rPr>
            <w:rStyle w:val="Hipercze"/>
            <w:rFonts w:ascii="Century Gothic" w:hAnsi="Century Gothic" w:cs="Calibri"/>
            <w:bCs/>
            <w:sz w:val="16"/>
            <w:szCs w:val="16"/>
          </w:rPr>
          <w:t>https://gis.gov.pl/aktualnosci/koronawirus-jak-prawidlowo-nalozyc-i-zdjac-rekawice/</w:t>
        </w:r>
      </w:hyperlink>
    </w:p>
    <w:p w:rsidR="003B5493" w:rsidRPr="00AE08FC" w:rsidRDefault="003B5493" w:rsidP="003B5493">
      <w:pPr>
        <w:spacing w:after="0" w:line="276" w:lineRule="auto"/>
        <w:rPr>
          <w:rFonts w:ascii="Century Gothic" w:hAnsi="Century Gothic" w:cs="Calibri"/>
          <w:bCs/>
          <w:sz w:val="16"/>
          <w:szCs w:val="16"/>
        </w:rPr>
      </w:pPr>
    </w:p>
    <w:p w:rsidR="003B5493" w:rsidRPr="00AE08FC" w:rsidRDefault="003B5493" w:rsidP="003B5493">
      <w:pPr>
        <w:spacing w:after="0" w:line="276" w:lineRule="auto"/>
        <w:rPr>
          <w:rFonts w:ascii="Century Gothic" w:hAnsi="Century Gothic" w:cs="Calibri"/>
          <w:bCs/>
          <w:sz w:val="16"/>
          <w:szCs w:val="16"/>
        </w:rPr>
      </w:pPr>
    </w:p>
    <w:p w:rsidR="003B5493" w:rsidRPr="00AE08FC" w:rsidRDefault="003B5493" w:rsidP="003B5493">
      <w:pPr>
        <w:spacing w:after="0" w:line="276" w:lineRule="auto"/>
        <w:rPr>
          <w:rFonts w:ascii="Century Gothic" w:hAnsi="Century Gothic" w:cs="Calibri"/>
          <w:bCs/>
          <w:sz w:val="16"/>
          <w:szCs w:val="16"/>
        </w:rPr>
      </w:pPr>
    </w:p>
    <w:p w:rsidR="003B5493" w:rsidRPr="00AE08FC" w:rsidRDefault="003B5493" w:rsidP="003B5493">
      <w:pPr>
        <w:spacing w:after="0" w:line="276" w:lineRule="auto"/>
        <w:rPr>
          <w:rFonts w:ascii="Century Gothic" w:hAnsi="Century Gothic" w:cs="Calibri"/>
          <w:bCs/>
          <w:sz w:val="16"/>
          <w:szCs w:val="16"/>
        </w:rPr>
      </w:pPr>
    </w:p>
    <w:p w:rsidR="003B5493" w:rsidRPr="008B2E73" w:rsidRDefault="003B5493" w:rsidP="003B5493">
      <w:pPr>
        <w:spacing w:after="0" w:line="276" w:lineRule="auto"/>
        <w:jc w:val="both"/>
        <w:rPr>
          <w:rFonts w:ascii="Century Gothic" w:hAnsi="Century Gothic" w:cs="Calibri"/>
          <w:bCs/>
          <w:sz w:val="16"/>
          <w:szCs w:val="16"/>
        </w:rPr>
      </w:pPr>
      <w:r w:rsidRPr="008B2E73">
        <w:rPr>
          <w:rFonts w:ascii="Century Gothic" w:hAnsi="Century Gothic" w:cs="Calibri"/>
          <w:bCs/>
          <w:noProof/>
          <w:sz w:val="16"/>
          <w:szCs w:val="16"/>
          <w:lang w:eastAsia="pl-PL"/>
        </w:rPr>
        <w:drawing>
          <wp:anchor distT="0" distB="0" distL="114300" distR="114300" simplePos="0" relativeHeight="251659264" behindDoc="0" locked="0" layoutInCell="1" allowOverlap="1">
            <wp:simplePos x="0" y="0"/>
            <wp:positionH relativeFrom="margin">
              <wp:posOffset>1028065</wp:posOffset>
            </wp:positionH>
            <wp:positionV relativeFrom="paragraph">
              <wp:posOffset>2528570</wp:posOffset>
            </wp:positionV>
            <wp:extent cx="4781550" cy="762000"/>
            <wp:effectExtent l="0" t="0" r="0" b="0"/>
            <wp:wrapTopAndBottom/>
            <wp:docPr id="1" name="Obraz 1"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Z GIS M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07C" w:rsidRDefault="00D2707C"/>
    <w:sectPr w:rsidR="00D2707C" w:rsidSect="0052440D">
      <w:head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CD" w:rsidRDefault="00B24CCD" w:rsidP="003B5493">
      <w:pPr>
        <w:spacing w:after="0" w:line="240" w:lineRule="auto"/>
      </w:pPr>
      <w:r>
        <w:separator/>
      </w:r>
    </w:p>
  </w:endnote>
  <w:endnote w:type="continuationSeparator" w:id="0">
    <w:p w:rsidR="00B24CCD" w:rsidRDefault="00B24CCD" w:rsidP="003B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CD" w:rsidRDefault="00B24CCD" w:rsidP="003B5493">
      <w:pPr>
        <w:spacing w:after="0" w:line="240" w:lineRule="auto"/>
      </w:pPr>
      <w:r>
        <w:separator/>
      </w:r>
    </w:p>
  </w:footnote>
  <w:footnote w:type="continuationSeparator" w:id="0">
    <w:p w:rsidR="00B24CCD" w:rsidRDefault="00B24CCD" w:rsidP="003B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93" w:rsidRDefault="003B5493" w:rsidP="003B5493">
    <w:pPr>
      <w:shd w:val="clear" w:color="auto" w:fill="FFFFFF"/>
      <w:tabs>
        <w:tab w:val="right" w:pos="6932"/>
      </w:tabs>
      <w:spacing w:line="283" w:lineRule="exact"/>
      <w:ind w:right="3840"/>
      <w:rPr>
        <w:color w:val="000000"/>
        <w:w w:val="97"/>
        <w:sz w:val="16"/>
        <w:szCs w:val="16"/>
      </w:rPr>
    </w:pPr>
    <w:r>
      <w:rPr>
        <w:noProof/>
        <w:lang w:eastAsia="pl-PL"/>
      </w:rPr>
      <w:drawing>
        <wp:anchor distT="0" distB="0" distL="114300" distR="114300" simplePos="0" relativeHeight="251659264" behindDoc="0" locked="0" layoutInCell="1" allowOverlap="1">
          <wp:simplePos x="0" y="0"/>
          <wp:positionH relativeFrom="margin">
            <wp:posOffset>5516880</wp:posOffset>
          </wp:positionH>
          <wp:positionV relativeFrom="paragraph">
            <wp:posOffset>-177800</wp:posOffset>
          </wp:positionV>
          <wp:extent cx="539115" cy="671195"/>
          <wp:effectExtent l="0" t="0" r="0" b="0"/>
          <wp:wrapSquare wrapText="bothSides"/>
          <wp:docPr id="3" name="Obraz 3" descr="C:\Users\admin\AppData\Local\Microsoft\Windows\Temporary Internet Files\Content.Word\Caritas_nowe_logo_RGB-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dmin\AppData\Local\Microsoft\Windows\Temporary Internet Files\Content.Word\Caritas_nowe_logo_RGB-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posOffset>114300</wp:posOffset>
          </wp:positionH>
          <wp:positionV relativeFrom="paragraph">
            <wp:posOffset>-37465</wp:posOffset>
          </wp:positionV>
          <wp:extent cx="2134870" cy="4857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87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493" w:rsidRDefault="003B5493" w:rsidP="003B5493">
    <w:pPr>
      <w:pStyle w:val="Akapitzlist"/>
      <w:tabs>
        <w:tab w:val="left" w:pos="5175"/>
        <w:tab w:val="center" w:pos="5386"/>
      </w:tabs>
      <w:ind w:left="0"/>
      <w:rPr>
        <w:rFonts w:ascii="Century Gothic" w:hAnsi="Century Gothic"/>
        <w:noProof/>
        <w:sz w:val="24"/>
        <w:szCs w:val="24"/>
      </w:rPr>
    </w:pPr>
    <w:r>
      <w:rPr>
        <w:rFonts w:ascii="Century Gothic" w:hAnsi="Century Gothic"/>
        <w:noProof/>
        <w:sz w:val="24"/>
        <w:szCs w:val="24"/>
      </w:rPr>
      <w:tab/>
    </w:r>
  </w:p>
  <w:p w:rsidR="003B5493" w:rsidRDefault="003B5493" w:rsidP="003B5493">
    <w:pPr>
      <w:pStyle w:val="Akapitzlist"/>
      <w:tabs>
        <w:tab w:val="left" w:pos="5175"/>
        <w:tab w:val="center" w:pos="5386"/>
      </w:tabs>
      <w:ind w:left="0"/>
      <w:rPr>
        <w:rFonts w:ascii="Century Gothic" w:hAnsi="Century Gothic"/>
        <w:noProof/>
        <w:sz w:val="24"/>
        <w:szCs w:val="24"/>
      </w:rPr>
    </w:pPr>
  </w:p>
  <w:p w:rsidR="003B5493" w:rsidRPr="00234DEB" w:rsidRDefault="003B5493" w:rsidP="003B5493">
    <w:pPr>
      <w:pStyle w:val="Akapitzlist"/>
      <w:tabs>
        <w:tab w:val="left" w:pos="5175"/>
        <w:tab w:val="center" w:pos="5386"/>
      </w:tabs>
      <w:spacing w:before="120"/>
      <w:ind w:left="0"/>
      <w:rPr>
        <w:rFonts w:ascii="Century Gothic" w:hAnsi="Century Gothic"/>
        <w:sz w:val="6"/>
        <w:szCs w:val="24"/>
      </w:rPr>
    </w:pPr>
    <w:r>
      <w:rPr>
        <w:rFonts w:ascii="Century Gothic" w:hAnsi="Century Gothic"/>
        <w:noProof/>
        <w:sz w:val="24"/>
        <w:szCs w:val="24"/>
      </w:rPr>
      <w:tab/>
    </w:r>
  </w:p>
  <w:p w:rsidR="003B5493" w:rsidRPr="00AD2882" w:rsidRDefault="003B5493" w:rsidP="003B5493">
    <w:pPr>
      <w:pStyle w:val="Akapitzlist"/>
      <w:pBdr>
        <w:bottom w:val="single" w:sz="4" w:space="1" w:color="auto"/>
      </w:pBdr>
      <w:tabs>
        <w:tab w:val="left" w:pos="5175"/>
        <w:tab w:val="center" w:pos="5386"/>
      </w:tabs>
      <w:spacing w:before="120"/>
      <w:ind w:left="0"/>
      <w:jc w:val="center"/>
      <w:rPr>
        <w:rFonts w:ascii="Century Gothic" w:hAnsi="Century Gothic"/>
        <w:sz w:val="18"/>
        <w:szCs w:val="22"/>
      </w:rPr>
    </w:pPr>
    <w:r w:rsidRPr="00AD2882">
      <w:rPr>
        <w:rFonts w:ascii="Century Gothic" w:hAnsi="Century Gothic"/>
        <w:sz w:val="18"/>
        <w:szCs w:val="22"/>
      </w:rPr>
      <w:t xml:space="preserve">Projekt </w:t>
    </w:r>
    <w:bookmarkStart w:id="1" w:name="_Hlk42068264"/>
    <w:r>
      <w:rPr>
        <w:rFonts w:ascii="Century Gothic" w:hAnsi="Century Gothic"/>
        <w:sz w:val="18"/>
        <w:szCs w:val="22"/>
      </w:rPr>
      <w:t>„</w:t>
    </w:r>
    <w:r w:rsidRPr="00175F5C">
      <w:rPr>
        <w:rFonts w:ascii="Century Gothic" w:hAnsi="Century Gothic"/>
        <w:sz w:val="18"/>
        <w:szCs w:val="22"/>
      </w:rPr>
      <w:t>Wsparcie integracji migrantów w woj. warmińsko-mazurskim</w:t>
    </w:r>
    <w:r w:rsidRPr="00AD2882">
      <w:rPr>
        <w:rFonts w:ascii="Century Gothic" w:hAnsi="Century Gothic"/>
        <w:sz w:val="18"/>
        <w:szCs w:val="22"/>
      </w:rPr>
      <w:t xml:space="preserve">” </w:t>
    </w:r>
    <w:bookmarkEnd w:id="1"/>
    <w:r w:rsidRPr="00AD2882">
      <w:rPr>
        <w:rFonts w:ascii="Century Gothic" w:hAnsi="Century Gothic"/>
        <w:sz w:val="18"/>
        <w:szCs w:val="22"/>
      </w:rPr>
      <w:t>współfinansowany z Programu Krajowego Funduszu Azylu, Migracji i Integracji</w:t>
    </w:r>
    <w:r>
      <w:rPr>
        <w:rFonts w:ascii="Century Gothic" w:hAnsi="Century Gothic"/>
        <w:sz w:val="18"/>
        <w:szCs w:val="22"/>
      </w:rPr>
      <w:t xml:space="preserve"> oraz budżetu państwa, </w:t>
    </w:r>
    <w:r w:rsidRPr="00AD2882">
      <w:rPr>
        <w:rFonts w:ascii="Century Gothic" w:hAnsi="Century Gothic"/>
        <w:sz w:val="18"/>
        <w:szCs w:val="22"/>
      </w:rPr>
      <w:t>reali</w:t>
    </w:r>
    <w:r>
      <w:rPr>
        <w:rFonts w:ascii="Century Gothic" w:hAnsi="Century Gothic"/>
        <w:sz w:val="18"/>
        <w:szCs w:val="22"/>
      </w:rPr>
      <w:t xml:space="preserve">zowany przez </w:t>
    </w:r>
    <w:r w:rsidRPr="00AD2882">
      <w:rPr>
        <w:rFonts w:ascii="Century Gothic" w:hAnsi="Century Gothic"/>
        <w:sz w:val="18"/>
        <w:szCs w:val="22"/>
      </w:rPr>
      <w:t>Caritas Polska.</w:t>
    </w:r>
  </w:p>
  <w:p w:rsidR="003B5493" w:rsidRDefault="003B549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993"/>
    <w:multiLevelType w:val="hybridMultilevel"/>
    <w:tmpl w:val="8ACADE82"/>
    <w:lvl w:ilvl="0" w:tplc="04150013">
      <w:start w:val="1"/>
      <w:numFmt w:val="upperRoman"/>
      <w:lvlText w:val="%1."/>
      <w:lvlJc w:val="right"/>
      <w:pPr>
        <w:ind w:left="720" w:hanging="360"/>
      </w:pPr>
    </w:lvl>
    <w:lvl w:ilvl="1" w:tplc="ADBC850C">
      <w:start w:val="1"/>
      <w:numFmt w:val="upperRoman"/>
      <w:lvlText w:val="%2."/>
      <w:lvlJc w:val="right"/>
      <w:pPr>
        <w:ind w:left="1440" w:hanging="360"/>
      </w:pPr>
      <w:rPr>
        <w:b/>
      </w:rPr>
    </w:lvl>
    <w:lvl w:ilvl="2" w:tplc="16841C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91E27"/>
    <w:multiLevelType w:val="hybridMultilevel"/>
    <w:tmpl w:val="61BE0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A4127C"/>
    <w:multiLevelType w:val="hybridMultilevel"/>
    <w:tmpl w:val="BEDA2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82E84"/>
    <w:multiLevelType w:val="hybridMultilevel"/>
    <w:tmpl w:val="569E7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C703B0"/>
    <w:multiLevelType w:val="hybridMultilevel"/>
    <w:tmpl w:val="208CDFD4"/>
    <w:lvl w:ilvl="0" w:tplc="6A90712C">
      <w:start w:val="1"/>
      <w:numFmt w:val="decimal"/>
      <w:pStyle w:val="wyliczenie"/>
      <w:lvlText w:val="%1."/>
      <w:lvlJc w:val="left"/>
      <w:pPr>
        <w:ind w:left="360" w:hanging="360"/>
      </w:pPr>
      <w:rPr>
        <w:rFonts w:hint="default"/>
        <w:b/>
        <w:i w:val="0"/>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34253F92"/>
    <w:multiLevelType w:val="hybridMultilevel"/>
    <w:tmpl w:val="1624D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CC3F3D"/>
    <w:multiLevelType w:val="hybridMultilevel"/>
    <w:tmpl w:val="AD5C5620"/>
    <w:lvl w:ilvl="0" w:tplc="7B1E9D24">
      <w:start w:val="1"/>
      <w:numFmt w:val="decimal"/>
      <w:lvlText w:val="%1."/>
      <w:lvlJc w:val="left"/>
      <w:pPr>
        <w:tabs>
          <w:tab w:val="num" w:pos="720"/>
        </w:tabs>
        <w:ind w:left="720" w:hanging="360"/>
      </w:pPr>
      <w:rPr>
        <w:rFonts w:hint="default"/>
        <w:b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4D9716A"/>
    <w:multiLevelType w:val="hybridMultilevel"/>
    <w:tmpl w:val="6B2C1156"/>
    <w:lvl w:ilvl="0" w:tplc="677694B2">
      <w:start w:val="1"/>
      <w:numFmt w:val="upperRoman"/>
      <w:lvlText w:val="%1."/>
      <w:lvlJc w:val="right"/>
      <w:pPr>
        <w:ind w:left="360" w:hanging="360"/>
      </w:pPr>
      <w:rPr>
        <w:rFonts w:hint="default"/>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6A8A0A2B"/>
    <w:multiLevelType w:val="hybridMultilevel"/>
    <w:tmpl w:val="798ED4DA"/>
    <w:lvl w:ilvl="0" w:tplc="FD148B1C">
      <w:start w:val="1"/>
      <w:numFmt w:val="decimal"/>
      <w:lvlText w:val="%1."/>
      <w:lvlJc w:val="left"/>
      <w:pPr>
        <w:ind w:left="720" w:hanging="360"/>
      </w:pPr>
      <w:rPr>
        <w:rFonts w:ascii="Century Gothic" w:eastAsia="Calibri" w:hAnsi="Century Gothic" w:cs="Calibri" w:hint="default"/>
        <w:b w:val="0"/>
      </w:rPr>
    </w:lvl>
    <w:lvl w:ilvl="1" w:tplc="ADBC850C">
      <w:start w:val="1"/>
      <w:numFmt w:val="upperRoman"/>
      <w:lvlText w:val="%2."/>
      <w:lvlJc w:val="right"/>
      <w:pPr>
        <w:ind w:left="1440" w:hanging="360"/>
      </w:pPr>
      <w:rPr>
        <w:b/>
      </w:rPr>
    </w:lvl>
    <w:lvl w:ilvl="2" w:tplc="16841C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CA157E"/>
    <w:multiLevelType w:val="hybridMultilevel"/>
    <w:tmpl w:val="6616E2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72BB3BAE"/>
    <w:multiLevelType w:val="hybridMultilevel"/>
    <w:tmpl w:val="A05695A0"/>
    <w:lvl w:ilvl="0" w:tplc="9306E714">
      <w:start w:val="1"/>
      <w:numFmt w:val="bullet"/>
      <w:lvlText w:val=""/>
      <w:lvlJc w:val="left"/>
      <w:pPr>
        <w:ind w:left="360" w:hanging="360"/>
      </w:pPr>
      <w:rPr>
        <w:rFonts w:ascii="Wingdings" w:hAnsi="Wingdings"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10"/>
  </w:num>
  <w:num w:numId="6">
    <w:abstractNumId w:val="8"/>
  </w:num>
  <w:num w:numId="7">
    <w:abstractNumId w:val="5"/>
  </w:num>
  <w:num w:numId="8">
    <w:abstractNumId w:val="3"/>
  </w:num>
  <w:num w:numId="9">
    <w:abstractNumId w:val="2"/>
  </w:num>
  <w:num w:numId="10">
    <w:abstractNumId w:val="7"/>
  </w:num>
  <w:num w:numId="11">
    <w:abstractNumId w:val="4"/>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3"/>
    <w:rsid w:val="000D6868"/>
    <w:rsid w:val="00136998"/>
    <w:rsid w:val="003B5493"/>
    <w:rsid w:val="00B24CCD"/>
    <w:rsid w:val="00D2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78322B-5FC6-40EA-8B01-853C040D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49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1,Akapit z listą5"/>
    <w:basedOn w:val="Normalny"/>
    <w:link w:val="AkapitzlistZnak"/>
    <w:uiPriority w:val="34"/>
    <w:qFormat/>
    <w:rsid w:val="003B5493"/>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3B5493"/>
    <w:rPr>
      <w:color w:val="0563C1"/>
      <w:u w:val="single"/>
    </w:rPr>
  </w:style>
  <w:style w:type="character" w:customStyle="1" w:styleId="AkapitzlistZnak">
    <w:name w:val="Akapit z listą Znak"/>
    <w:aliases w:val="Numerowanie Znak,Akapit z listą BS Znak,L1 Znak,Akapit z listą5 Znak"/>
    <w:link w:val="Akapitzlist"/>
    <w:uiPriority w:val="34"/>
    <w:qFormat/>
    <w:locked/>
    <w:rsid w:val="003B5493"/>
    <w:rPr>
      <w:rFonts w:ascii="Times New Roman" w:eastAsia="Times New Roman" w:hAnsi="Times New Roman" w:cs="Times New Roman"/>
      <w:sz w:val="20"/>
      <w:szCs w:val="20"/>
      <w:lang w:eastAsia="pl-PL"/>
    </w:rPr>
  </w:style>
  <w:style w:type="paragraph" w:customStyle="1" w:styleId="wyliczenie">
    <w:name w:val="wyliczenie"/>
    <w:basedOn w:val="Normalny"/>
    <w:qFormat/>
    <w:rsid w:val="003B5493"/>
    <w:pPr>
      <w:numPr>
        <w:numId w:val="11"/>
      </w:numPr>
      <w:spacing w:before="120" w:after="0" w:line="240" w:lineRule="auto"/>
    </w:pPr>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3B549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B5493"/>
    <w:rPr>
      <w:rFonts w:ascii="Calibri" w:eastAsia="Calibri" w:hAnsi="Calibri" w:cs="Times New Roman"/>
    </w:rPr>
  </w:style>
  <w:style w:type="paragraph" w:styleId="Stopka">
    <w:name w:val="footer"/>
    <w:basedOn w:val="Normalny"/>
    <w:link w:val="StopkaZnak"/>
    <w:uiPriority w:val="99"/>
    <w:unhideWhenUsed/>
    <w:rsid w:val="003B549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B54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polska@caritas.pl" TargetMode="External"/><Relationship Id="rId13" Type="http://schemas.openxmlformats.org/officeDocument/2006/relationships/hyperlink" Target="https://gis.gov.pl/aktualnosci/jak-skutecznie-dezynfekowac-re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rause@caritas.org.pl" TargetMode="External"/><Relationship Id="rId12" Type="http://schemas.openxmlformats.org/officeDocument/2006/relationships/hyperlink" Target="https://gis.gov.pl/zdrowie/zasady-prawidlowego-mycia-ra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90001481" TargetMode="External"/><Relationship Id="rId5" Type="http://schemas.openxmlformats.org/officeDocument/2006/relationships/footnotes" Target="footnotes.xml"/><Relationship Id="rId15" Type="http://schemas.openxmlformats.org/officeDocument/2006/relationships/hyperlink" Target="https://gis.gov.pl/aktualnosci/koronawirus-jak-prawidlowo-nalozyc-i-zdjac-rekawice/" TargetMode="External"/><Relationship Id="rId10" Type="http://schemas.openxmlformats.org/officeDocument/2006/relationships/hyperlink" Target="http://prawo.sejm.gov.pl/isap.nsf/DocDetails.xsp?id=WDU201900005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o@caritas.pl" TargetMode="External"/><Relationship Id="rId14" Type="http://schemas.openxmlformats.org/officeDocument/2006/relationships/hyperlink" Target="https://gis.gov.pl/aktualnosci/jak-prawidlowo-nalozyc-i-zdjac-maseczk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4171</Words>
  <Characters>25029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Mrozek</dc:creator>
  <cp:keywords/>
  <dc:description/>
  <cp:lastModifiedBy>KG</cp:lastModifiedBy>
  <cp:revision>2</cp:revision>
  <dcterms:created xsi:type="dcterms:W3CDTF">2020-06-04T13:49:00Z</dcterms:created>
  <dcterms:modified xsi:type="dcterms:W3CDTF">2020-06-04T13:49:00Z</dcterms:modified>
</cp:coreProperties>
</file>