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B" w:rsidRPr="00F26CBC" w:rsidRDefault="003E424B" w:rsidP="003E424B">
      <w:pPr>
        <w:rPr>
          <w:b/>
        </w:rPr>
      </w:pPr>
      <w:r w:rsidRPr="00F26CBC">
        <w:rPr>
          <w:b/>
        </w:rPr>
        <w:t>Dłonie Miłosierdzia. Laureaci i wyróżnieni przez ELEOS</w:t>
      </w:r>
    </w:p>
    <w:p w:rsidR="003E424B" w:rsidRDefault="003E424B" w:rsidP="003E424B">
      <w:pPr>
        <w:spacing w:before="40" w:after="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Nagrody</w:t>
      </w:r>
      <w:r w:rsidRPr="00E60147">
        <w:rPr>
          <w:rFonts w:eastAsia="Times New Roman" w:cstheme="minorHAnsi"/>
          <w:lang w:eastAsia="pl-PL"/>
        </w:rPr>
        <w:t xml:space="preserve"> i dyplomy uznania </w:t>
      </w:r>
      <w:r>
        <w:rPr>
          <w:rFonts w:eastAsia="Times New Roman" w:cstheme="minorHAnsi"/>
          <w:lang w:eastAsia="pl-PL"/>
        </w:rPr>
        <w:t xml:space="preserve">przyznane przez </w:t>
      </w:r>
      <w:proofErr w:type="spellStart"/>
      <w:r>
        <w:rPr>
          <w:rFonts w:eastAsia="Times New Roman" w:cstheme="minorHAnsi"/>
          <w:lang w:eastAsia="pl-PL"/>
        </w:rPr>
        <w:t>Eleos</w:t>
      </w:r>
      <w:proofErr w:type="spellEnd"/>
      <w:r>
        <w:rPr>
          <w:rFonts w:eastAsia="Times New Roman" w:cstheme="minorHAnsi"/>
          <w:lang w:eastAsia="pl-PL"/>
        </w:rPr>
        <w:t xml:space="preserve"> wręczyli: ks. Adam </w:t>
      </w:r>
      <w:proofErr w:type="spellStart"/>
      <w:r>
        <w:rPr>
          <w:rFonts w:eastAsia="Times New Roman" w:cstheme="minorHAnsi"/>
          <w:lang w:eastAsia="pl-PL"/>
        </w:rPr>
        <w:t>Misijuk</w:t>
      </w:r>
      <w:proofErr w:type="spellEnd"/>
      <w:r>
        <w:rPr>
          <w:rFonts w:eastAsia="Times New Roman" w:cstheme="minorHAnsi"/>
          <w:lang w:eastAsia="pl-PL"/>
        </w:rPr>
        <w:t>, delegat j</w:t>
      </w:r>
      <w:r w:rsidRPr="00E60147">
        <w:rPr>
          <w:rFonts w:eastAsia="Times New Roman" w:cstheme="minorHAnsi"/>
          <w:lang w:eastAsia="pl-PL"/>
        </w:rPr>
        <w:t xml:space="preserve">ego </w:t>
      </w:r>
      <w:r>
        <w:rPr>
          <w:rFonts w:eastAsia="Times New Roman" w:cstheme="minorHAnsi"/>
          <w:lang w:eastAsia="pl-PL"/>
        </w:rPr>
        <w:t>e</w:t>
      </w:r>
      <w:r w:rsidRPr="00E60147">
        <w:rPr>
          <w:rFonts w:eastAsia="Times New Roman" w:cstheme="minorHAnsi"/>
          <w:lang w:eastAsia="pl-PL"/>
        </w:rPr>
        <w:t xml:space="preserve">minencji </w:t>
      </w:r>
      <w:r>
        <w:rPr>
          <w:rFonts w:eastAsia="Times New Roman" w:cstheme="minorHAnsi"/>
          <w:lang w:eastAsia="pl-PL"/>
        </w:rPr>
        <w:t>k</w:t>
      </w:r>
      <w:r w:rsidRPr="00E60147">
        <w:rPr>
          <w:rFonts w:eastAsia="Times New Roman" w:cstheme="minorHAnsi"/>
          <w:lang w:eastAsia="pl-PL"/>
        </w:rPr>
        <w:t xml:space="preserve">s. </w:t>
      </w:r>
      <w:r>
        <w:rPr>
          <w:rFonts w:eastAsia="Times New Roman" w:cstheme="minorHAnsi"/>
          <w:lang w:eastAsia="pl-PL"/>
        </w:rPr>
        <w:t>metropolity Sawy, ks. Doroteusz Sawicki</w:t>
      </w:r>
      <w:r w:rsidRPr="00E60147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</w:t>
      </w:r>
      <w:r w:rsidRPr="00E60147">
        <w:rPr>
          <w:rFonts w:eastAsia="Times New Roman" w:cstheme="minorHAnsi"/>
          <w:lang w:eastAsia="pl-PL"/>
        </w:rPr>
        <w:t>yrektora Prawosławnego Metropolitalnego Ośrod</w:t>
      </w:r>
      <w:r>
        <w:rPr>
          <w:rFonts w:eastAsia="Times New Roman" w:cstheme="minorHAnsi"/>
          <w:lang w:eastAsia="pl-PL"/>
        </w:rPr>
        <w:t xml:space="preserve">ka Miłosierdzia ELEOS, ks. Adam </w:t>
      </w:r>
      <w:proofErr w:type="spellStart"/>
      <w:r>
        <w:rPr>
          <w:rFonts w:eastAsia="Times New Roman" w:cstheme="minorHAnsi"/>
          <w:lang w:eastAsia="pl-PL"/>
        </w:rPr>
        <w:t>Ostapkowicz</w:t>
      </w:r>
      <w:proofErr w:type="spellEnd"/>
      <w:r w:rsidRPr="00E60147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dyrektor</w:t>
      </w:r>
      <w:r w:rsidRPr="00E60147">
        <w:rPr>
          <w:rFonts w:eastAsia="Times New Roman" w:cstheme="minorHAnsi"/>
          <w:lang w:eastAsia="pl-PL"/>
        </w:rPr>
        <w:t xml:space="preserve"> Ośrodka Miłosierdzia ELEOS Diecezji Warszawsko-Bielskiej oraz </w:t>
      </w:r>
      <w:r>
        <w:rPr>
          <w:rFonts w:eastAsia="Times New Roman" w:cstheme="minorHAnsi"/>
          <w:lang w:eastAsia="pl-PL"/>
        </w:rPr>
        <w:t>Marek</w:t>
      </w:r>
      <w:r w:rsidRPr="00E60147">
        <w:rPr>
          <w:rFonts w:eastAsia="Times New Roman" w:cstheme="minorHAnsi"/>
          <w:lang w:eastAsia="pl-PL"/>
        </w:rPr>
        <w:t xml:space="preserve"> </w:t>
      </w:r>
      <w:proofErr w:type="spellStart"/>
      <w:r w:rsidRPr="00E60147">
        <w:rPr>
          <w:rFonts w:eastAsia="Times New Roman" w:cstheme="minorHAnsi"/>
          <w:lang w:eastAsia="pl-PL"/>
        </w:rPr>
        <w:t>Masa</w:t>
      </w:r>
      <w:r>
        <w:rPr>
          <w:rFonts w:eastAsia="Times New Roman" w:cstheme="minorHAnsi"/>
          <w:lang w:eastAsia="pl-PL"/>
        </w:rPr>
        <w:t>lski</w:t>
      </w:r>
      <w:proofErr w:type="spellEnd"/>
      <w:r>
        <w:rPr>
          <w:rFonts w:eastAsia="Times New Roman" w:cstheme="minorHAnsi"/>
          <w:lang w:eastAsia="pl-PL"/>
        </w:rPr>
        <w:t>, dyrektor</w:t>
      </w:r>
      <w:r w:rsidRPr="00E60147">
        <w:rPr>
          <w:rFonts w:eastAsia="Times New Roman" w:cstheme="minorHAnsi"/>
          <w:lang w:eastAsia="pl-PL"/>
        </w:rPr>
        <w:t xml:space="preserve"> Ośrodka Miłosierdzia ELEOS</w:t>
      </w:r>
      <w:r>
        <w:rPr>
          <w:rFonts w:eastAsia="Times New Roman" w:cstheme="minorHAnsi"/>
          <w:lang w:eastAsia="pl-PL"/>
        </w:rPr>
        <w:t xml:space="preserve"> Diecezji Białostocko-Gdańskiej</w:t>
      </w:r>
      <w:r w:rsidRPr="00E60147">
        <w:rPr>
          <w:rFonts w:eastAsia="Times New Roman" w:cstheme="minorHAnsi"/>
          <w:lang w:eastAsia="pl-PL"/>
        </w:rPr>
        <w:t xml:space="preserve">. </w:t>
      </w:r>
    </w:p>
    <w:p w:rsidR="003E424B" w:rsidRPr="00F26CBC" w:rsidRDefault="003E424B" w:rsidP="003E424B">
      <w:r w:rsidRPr="003E424B">
        <w:rPr>
          <w:b/>
        </w:rPr>
        <w:t>W kategorii Świadectwo Miłosierdzia</w:t>
      </w:r>
      <w:r w:rsidRPr="00F26CBC">
        <w:t xml:space="preserve"> nagrodę Dłoni Miłosierdzia otrzymała Halina Trawińska, prezes Przedsiębiorstwa Usługowo-Produkcyjnego TOR w Białymstoku. Pani Halina od lat wspiera ludzi w potrzebie, angażowała się w pomoc w czasie stanu wojennego, a dziś organizuje dokarmianie osób bezdomnych i potrzebujących, współpracuje z Bankiem Żywności, sponsoruje powstawanie i działalność stowarzyszeń pomocowych, Klubów Dobrej Nadziei, świetlic dla dzieci z rodzin niewydolnych wychowawczo, współpracuje z Prawosławnymi Domami Opieki ELEOS.</w:t>
      </w:r>
    </w:p>
    <w:p w:rsidR="003E424B" w:rsidRPr="00F26CBC" w:rsidRDefault="003E424B" w:rsidP="003E424B">
      <w:r w:rsidRPr="00F26CBC">
        <w:t>Dyplom uznania Dłonie Miłosierdzia 2022, w kategorii Świadectwo Miłosierdzia przyznano panu Marcinowi Kwiatkowskiemu, prezesowi Mazurskiego banku Żywności w Piszu. Pan Marcin to biznesmen i społecznik. Powołał do życia Bank Żywności w Piszu, organizuje dokarmianie potrzebujących. Już w pierwszych dniach wojny w Ukrainie jego Bank Żywności w Piszu objął opieką ponad 1100 uchodźców, a organizacjom wspierającym uchodźców przekazał 38 ton żywności i środków chemicznych.</w:t>
      </w:r>
    </w:p>
    <w:p w:rsidR="003E424B" w:rsidRPr="00F26CBC" w:rsidRDefault="003E424B" w:rsidP="003E424B">
      <w:r w:rsidRPr="003E424B">
        <w:rPr>
          <w:b/>
        </w:rPr>
        <w:t xml:space="preserve">W kategorii Współpraca z </w:t>
      </w:r>
      <w:r w:rsidRPr="003E424B">
        <w:rPr>
          <w:rFonts w:ascii="Calibri" w:hAnsi="Calibri" w:cs="Calibri"/>
          <w:b/>
          <w:bCs/>
        </w:rPr>
        <w:t>ELEOS</w:t>
      </w:r>
      <w:r>
        <w:rPr>
          <w:rFonts w:ascii="Calibri" w:hAnsi="Calibri" w:cs="Calibri"/>
          <w:b/>
          <w:bCs/>
        </w:rPr>
        <w:t xml:space="preserve"> </w:t>
      </w:r>
      <w:r w:rsidRPr="00F26CBC">
        <w:t>Kapituła uhonorowała nagrodą główną i statuetką Dłoni Miłosierdzia Annę Pawłowską, pełnomocnika Prezydenta Miasta Białegostoku ds. Współpracy z Organizacjami Pozarządowymi. Pani Anna to propagatorka dialogu społecznego i wolontariatu. Jej pełną życzliwości postawę i otwartość na współpracę zna wiele osób, które doświadczają problemów lub życiowych niepowodzeń.</w:t>
      </w:r>
    </w:p>
    <w:p w:rsidR="003E424B" w:rsidRPr="003E424B" w:rsidRDefault="003E424B" w:rsidP="003E424B">
      <w:r w:rsidRPr="003E424B">
        <w:t>W kategorii Współpraca z ELEOS wyróżnienie otrzymali:</w:t>
      </w:r>
    </w:p>
    <w:p w:rsidR="003E424B" w:rsidRPr="009A6BAF" w:rsidRDefault="003E424B" w:rsidP="003E424B">
      <w:pPr>
        <w:pStyle w:val="Akapitzlist"/>
        <w:numPr>
          <w:ilvl w:val="0"/>
          <w:numId w:val="1"/>
        </w:numPr>
      </w:pPr>
      <w:r w:rsidRPr="009A6BAF">
        <w:t>Fundacja Dialog, która realizuje wielopłaszczyznowe projekty odpowiadające na aktualne potrzeby społeczności lokalnej, ze szczególnym uwzględnieniem osób zagrożonych wykluczeniem społecznym.</w:t>
      </w:r>
    </w:p>
    <w:p w:rsidR="003E424B" w:rsidRPr="009A6BAF" w:rsidRDefault="003E424B" w:rsidP="003E424B">
      <w:pPr>
        <w:pStyle w:val="Akapitzlist"/>
        <w:numPr>
          <w:ilvl w:val="0"/>
          <w:numId w:val="1"/>
        </w:numPr>
      </w:pPr>
      <w:r w:rsidRPr="009A6BAF">
        <w:t>Federacja Organizacji Pozarządowych Miasta Białystok, która aktywizuje lokalną społeczność do angażowania się w działalność pomocową i obywatelską.</w:t>
      </w:r>
    </w:p>
    <w:p w:rsidR="003E424B" w:rsidRPr="009A6BAF" w:rsidRDefault="003E424B" w:rsidP="003E424B">
      <w:pPr>
        <w:pStyle w:val="Akapitzlist"/>
        <w:numPr>
          <w:ilvl w:val="0"/>
          <w:numId w:val="1"/>
        </w:numPr>
      </w:pPr>
      <w:r w:rsidRPr="009A6BAF">
        <w:t xml:space="preserve">Polskie Stowarzyszenie Pedagogów i Animatorów KLANZA (oddział Białystok), która jest autorem programów Szkoła </w:t>
      </w:r>
      <w:proofErr w:type="spellStart"/>
      <w:r w:rsidRPr="009A6BAF">
        <w:t>SuperBabci</w:t>
      </w:r>
      <w:proofErr w:type="spellEnd"/>
      <w:r w:rsidRPr="009A6BAF">
        <w:t xml:space="preserve"> i </w:t>
      </w:r>
      <w:proofErr w:type="spellStart"/>
      <w:r w:rsidRPr="009A6BAF">
        <w:t>SuperDziadka</w:t>
      </w:r>
      <w:proofErr w:type="spellEnd"/>
      <w:r w:rsidRPr="009A6BAF">
        <w:t>, E-senior – moja zmiana, Centrum Pomocy Dzieciom, Akademia Młodego Naukowca, „Razem możemy więcej” i wielu innych.</w:t>
      </w:r>
    </w:p>
    <w:p w:rsidR="003E424B" w:rsidRPr="003E424B" w:rsidRDefault="003E424B" w:rsidP="003E424B">
      <w:pPr>
        <w:contextualSpacing/>
        <w:jc w:val="both"/>
        <w:rPr>
          <w:rFonts w:ascii="Calibri" w:hAnsi="Calibri" w:cs="Calibri"/>
          <w:b/>
          <w:bCs/>
        </w:rPr>
      </w:pPr>
      <w:r w:rsidRPr="003E424B">
        <w:rPr>
          <w:rFonts w:ascii="Calibri" w:hAnsi="Calibri" w:cs="Calibri"/>
          <w:b/>
          <w:bCs/>
        </w:rPr>
        <w:t>Nagrody specjalne ELEOS otrzymali:</w:t>
      </w:r>
    </w:p>
    <w:p w:rsidR="003E424B" w:rsidRPr="004E7336" w:rsidRDefault="003E424B" w:rsidP="003E424B">
      <w:pPr>
        <w:pStyle w:val="Akapitzlist"/>
        <w:numPr>
          <w:ilvl w:val="0"/>
          <w:numId w:val="2"/>
        </w:numPr>
      </w:pPr>
      <w:r w:rsidRPr="004E7336">
        <w:t xml:space="preserve">Sylwia Katarzyna </w:t>
      </w:r>
      <w:proofErr w:type="spellStart"/>
      <w:r w:rsidRPr="004E7336">
        <w:t>Konwiak</w:t>
      </w:r>
      <w:proofErr w:type="spellEnd"/>
      <w:r w:rsidRPr="004E7336">
        <w:t>, wychowawca w jednej ze Specjalistycznych Placówek Wsparcia Dziennego ELEOS w Białymstoku,</w:t>
      </w:r>
    </w:p>
    <w:p w:rsidR="003E424B" w:rsidRPr="004E7336" w:rsidRDefault="003E424B" w:rsidP="003E424B">
      <w:pPr>
        <w:pStyle w:val="Akapitzlist"/>
        <w:numPr>
          <w:ilvl w:val="0"/>
          <w:numId w:val="2"/>
        </w:numPr>
      </w:pPr>
      <w:r w:rsidRPr="004E7336">
        <w:t>Julita Popławska, kierownik i wychowawca w jednej ze Specjalistycznych Placówek Wsparcia Dziennego ELEOS w Białymstoku,</w:t>
      </w:r>
    </w:p>
    <w:p w:rsidR="003E424B" w:rsidRPr="004E7336" w:rsidRDefault="003E424B" w:rsidP="003E424B">
      <w:pPr>
        <w:pStyle w:val="Akapitzlist"/>
        <w:numPr>
          <w:ilvl w:val="0"/>
          <w:numId w:val="2"/>
        </w:numPr>
      </w:pPr>
      <w:r w:rsidRPr="004E7336">
        <w:t>Katarzyna Pawłowska, która tworzyła fundamenty działalności Prawosławnego Ośrodka Miłosierdzia ELEOS, a swoich podopiecznych otacza profesjonalną opieką i ma dla nich wiele ciepła, empatii, zrozumienia.</w:t>
      </w:r>
    </w:p>
    <w:p w:rsidR="00E635AE" w:rsidRDefault="00E635AE">
      <w:bookmarkStart w:id="0" w:name="_GoBack"/>
      <w:bookmarkEnd w:id="0"/>
    </w:p>
    <w:sectPr w:rsidR="00E6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BDE"/>
    <w:multiLevelType w:val="hybridMultilevel"/>
    <w:tmpl w:val="CFFC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85B70"/>
    <w:multiLevelType w:val="hybridMultilevel"/>
    <w:tmpl w:val="3614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4"/>
    <w:rsid w:val="002D4A78"/>
    <w:rsid w:val="003E424B"/>
    <w:rsid w:val="00D34224"/>
    <w:rsid w:val="00E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4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2022-11-19T14:21:00Z</dcterms:created>
  <dcterms:modified xsi:type="dcterms:W3CDTF">2022-11-19T14:22:00Z</dcterms:modified>
</cp:coreProperties>
</file>