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7BF1" w14:textId="1A8D9A4F" w:rsidR="00FD758F" w:rsidRPr="00B4781C" w:rsidRDefault="00FD758F" w:rsidP="00B4781C">
      <w:pPr>
        <w:spacing w:after="120" w:line="36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B4781C">
        <w:rPr>
          <w:rFonts w:eastAsia="Times New Roman" w:cstheme="minorHAnsi"/>
          <w:b/>
          <w:bCs/>
          <w:kern w:val="36"/>
          <w:lang w:eastAsia="pl-PL"/>
        </w:rPr>
        <w:t>OGŁOSZENIE</w:t>
      </w:r>
      <w:r w:rsidR="00644BAC" w:rsidRPr="00B4781C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Pr="00B4781C">
        <w:rPr>
          <w:rFonts w:eastAsia="Times New Roman" w:cstheme="minorHAnsi"/>
          <w:b/>
          <w:bCs/>
          <w:kern w:val="36"/>
          <w:lang w:eastAsia="pl-PL"/>
        </w:rPr>
        <w:t>–</w:t>
      </w:r>
      <w:r w:rsidR="00644BAC" w:rsidRPr="00B4781C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Pr="00B4781C">
        <w:rPr>
          <w:rFonts w:eastAsia="Times New Roman" w:cstheme="minorHAnsi"/>
          <w:b/>
          <w:bCs/>
          <w:kern w:val="36"/>
          <w:lang w:eastAsia="pl-PL"/>
        </w:rPr>
        <w:t>BADANIE SPRAWOZDANIA FINANSOWEGO</w:t>
      </w:r>
    </w:p>
    <w:p w14:paraId="03E8C3BC" w14:textId="77777777" w:rsidR="00875A50" w:rsidRPr="00B4781C" w:rsidRDefault="00875A50" w:rsidP="00B4781C">
      <w:pPr>
        <w:spacing w:after="120" w:line="360" w:lineRule="auto"/>
        <w:jc w:val="both"/>
        <w:rPr>
          <w:rFonts w:eastAsia="Times New Roman" w:cstheme="minorHAnsi"/>
          <w:lang w:eastAsia="pl-PL"/>
        </w:rPr>
      </w:pPr>
    </w:p>
    <w:p w14:paraId="02B595E7" w14:textId="7E9B3CC8" w:rsidR="00FD758F" w:rsidRPr="00B4781C" w:rsidRDefault="00FD758F" w:rsidP="00B4781C">
      <w:pPr>
        <w:spacing w:after="120" w:line="360" w:lineRule="auto"/>
        <w:jc w:val="both"/>
        <w:rPr>
          <w:rStyle w:val="Pogrubienie"/>
          <w:rFonts w:eastAsia="Times New Roman" w:cstheme="minorHAnsi"/>
          <w:b w:val="0"/>
          <w:bCs w:val="0"/>
          <w:lang w:eastAsia="pl-PL"/>
        </w:rPr>
      </w:pPr>
      <w:r w:rsidRPr="00B4781C">
        <w:rPr>
          <w:rFonts w:eastAsia="Times New Roman" w:cstheme="minorHAnsi"/>
          <w:lang w:eastAsia="pl-PL"/>
        </w:rPr>
        <w:t xml:space="preserve">Caritas Polska </w:t>
      </w:r>
      <w:r w:rsidRPr="00B4781C">
        <w:rPr>
          <w:rStyle w:val="Pogrubienie"/>
          <w:rFonts w:cstheme="minorHAnsi"/>
          <w:b w:val="0"/>
          <w:bCs w:val="0"/>
        </w:rPr>
        <w:t>zaprasza do składania ofert na przeprowadzenie badania sprawozdania finansowego</w:t>
      </w:r>
      <w:r w:rsidR="003E2441" w:rsidRPr="00B4781C">
        <w:rPr>
          <w:rFonts w:eastAsia="Times New Roman" w:cstheme="minorHAnsi"/>
          <w:lang w:eastAsia="pl-PL"/>
        </w:rPr>
        <w:t xml:space="preserve"> z działalności pożytku publicznego</w:t>
      </w:r>
      <w:r w:rsidR="000D3E9E" w:rsidRPr="00A7720E">
        <w:rPr>
          <w:rFonts w:eastAsia="Times New Roman" w:cstheme="minorHAnsi"/>
          <w:lang w:eastAsia="pl-PL"/>
        </w:rPr>
        <w:t xml:space="preserve"> </w:t>
      </w:r>
      <w:r w:rsidRPr="00B4781C">
        <w:rPr>
          <w:rStyle w:val="Pogrubienie"/>
          <w:rFonts w:cstheme="minorHAnsi"/>
          <w:b w:val="0"/>
          <w:bCs w:val="0"/>
        </w:rPr>
        <w:t>za rok obrotowy trwający od 01 stycznia do 31 grudnia 2022 r. oraz za rok obrotowy trwający od 01 stycznia do 31 grudnia 2023 r. i sporządzenie pisemnej opinii wraz z raportem z badania sprawozdania finansowego w terminach: za rok obrotowy 2022 do 17.04.202</w:t>
      </w:r>
      <w:r w:rsidR="00122153" w:rsidRPr="00B4781C">
        <w:rPr>
          <w:rStyle w:val="Pogrubienie"/>
          <w:rFonts w:cstheme="minorHAnsi"/>
          <w:b w:val="0"/>
          <w:bCs w:val="0"/>
        </w:rPr>
        <w:t>2</w:t>
      </w:r>
      <w:r w:rsidRPr="00B4781C">
        <w:rPr>
          <w:rStyle w:val="Pogrubienie"/>
          <w:rFonts w:cstheme="minorHAnsi"/>
          <w:b w:val="0"/>
          <w:bCs w:val="0"/>
        </w:rPr>
        <w:t xml:space="preserve"> r., za rok obrotowy 202</w:t>
      </w:r>
      <w:r w:rsidR="00664757" w:rsidRPr="00B4781C">
        <w:rPr>
          <w:rStyle w:val="Pogrubienie"/>
          <w:rFonts w:cstheme="minorHAnsi"/>
          <w:b w:val="0"/>
          <w:bCs w:val="0"/>
        </w:rPr>
        <w:t>3</w:t>
      </w:r>
      <w:r w:rsidRPr="00B4781C">
        <w:rPr>
          <w:rStyle w:val="Pogrubienie"/>
          <w:rFonts w:cstheme="minorHAnsi"/>
          <w:b w:val="0"/>
          <w:bCs w:val="0"/>
        </w:rPr>
        <w:t xml:space="preserve"> do 15 kwietnia 2024 r.</w:t>
      </w:r>
    </w:p>
    <w:p w14:paraId="6E92A22B" w14:textId="77777777" w:rsidR="00644BAC" w:rsidRPr="00B4781C" w:rsidRDefault="00644BAC" w:rsidP="00B4781C">
      <w:pPr>
        <w:spacing w:after="120" w:line="360" w:lineRule="auto"/>
        <w:jc w:val="both"/>
        <w:rPr>
          <w:rStyle w:val="Pogrubienie"/>
          <w:rFonts w:cstheme="minorHAnsi"/>
        </w:rPr>
      </w:pPr>
    </w:p>
    <w:p w14:paraId="3EB338EA" w14:textId="75010D27" w:rsidR="00FD758F" w:rsidRPr="00B4781C" w:rsidRDefault="001D7089" w:rsidP="00B4781C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ind w:left="142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781C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7EA9CAEF" w14:textId="2987C216" w:rsidR="00520F49" w:rsidRPr="00B4781C" w:rsidRDefault="00520F49" w:rsidP="00B4781C">
      <w:pPr>
        <w:pStyle w:val="Akapitzlist"/>
        <w:numPr>
          <w:ilvl w:val="1"/>
          <w:numId w:val="4"/>
        </w:numPr>
        <w:spacing w:after="120" w:line="360" w:lineRule="auto"/>
        <w:contextualSpacing w:val="0"/>
        <w:jc w:val="both"/>
        <w:rPr>
          <w:rFonts w:cstheme="minorHAnsi"/>
        </w:rPr>
      </w:pPr>
    </w:p>
    <w:p w14:paraId="5D04CC7C" w14:textId="1F1BDC73" w:rsidR="00A01F24" w:rsidRPr="00B4781C" w:rsidRDefault="001D7089" w:rsidP="00B4781C">
      <w:p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B4781C">
        <w:rPr>
          <w:rFonts w:cstheme="minorHAnsi"/>
        </w:rPr>
        <w:t>Caritas Polska</w:t>
      </w:r>
      <w:r w:rsidR="003E2441" w:rsidRPr="00B4781C">
        <w:rPr>
          <w:rFonts w:cstheme="minorHAnsi"/>
        </w:rPr>
        <w:t xml:space="preserve"> jako </w:t>
      </w:r>
      <w:r w:rsidR="00A01F24" w:rsidRPr="00B4781C">
        <w:rPr>
          <w:rFonts w:cstheme="minorHAnsi"/>
        </w:rPr>
        <w:t>osoba prawna</w:t>
      </w:r>
      <w:r w:rsidR="00D71635" w:rsidRPr="00B4781C">
        <w:rPr>
          <w:rFonts w:cstheme="minorHAnsi"/>
        </w:rPr>
        <w:t xml:space="preserve"> </w:t>
      </w:r>
      <w:r w:rsidR="0045400F" w:rsidRPr="00A7720E">
        <w:rPr>
          <w:rFonts w:cstheme="minorHAnsi"/>
        </w:rPr>
        <w:t>K</w:t>
      </w:r>
      <w:r w:rsidR="00D71635" w:rsidRPr="00B4781C">
        <w:rPr>
          <w:rFonts w:cstheme="minorHAnsi"/>
        </w:rPr>
        <w:t>ościoła</w:t>
      </w:r>
      <w:r w:rsidR="00A01F24" w:rsidRPr="00B4781C">
        <w:rPr>
          <w:rFonts w:cstheme="minorHAnsi"/>
        </w:rPr>
        <w:t xml:space="preserve"> działająca na podstawie przepisów ustawy o</w:t>
      </w:r>
      <w:r w:rsidR="00A01F24" w:rsidRPr="00B4781C">
        <w:rPr>
          <w:rFonts w:eastAsia="Times New Roman" w:cstheme="minorHAnsi"/>
          <w:lang w:eastAsia="pl-PL"/>
        </w:rPr>
        <w:t xml:space="preserve"> stosunku Państwa do Kościoła Katolickiego w Rzeczypospolitej Polskiej</w:t>
      </w:r>
      <w:r w:rsidR="00520F49" w:rsidRPr="00A7720E">
        <w:rPr>
          <w:rFonts w:eastAsia="Times New Roman" w:cstheme="minorHAnsi"/>
          <w:lang w:eastAsia="pl-PL"/>
        </w:rPr>
        <w:t>,</w:t>
      </w:r>
      <w:r w:rsidR="00A01F24" w:rsidRPr="00B4781C">
        <w:rPr>
          <w:rFonts w:eastAsia="Times New Roman" w:cstheme="minorHAnsi"/>
          <w:lang w:eastAsia="pl-PL"/>
        </w:rPr>
        <w:t xml:space="preserve"> prowadząca działalność po</w:t>
      </w:r>
      <w:r w:rsidR="000D3E9E" w:rsidRPr="00A7720E">
        <w:rPr>
          <w:rFonts w:eastAsia="Times New Roman" w:cstheme="minorHAnsi"/>
          <w:lang w:eastAsia="pl-PL"/>
        </w:rPr>
        <w:t>ż</w:t>
      </w:r>
      <w:r w:rsidR="00A01F24" w:rsidRPr="00B4781C">
        <w:rPr>
          <w:rFonts w:eastAsia="Times New Roman" w:cstheme="minorHAnsi"/>
          <w:lang w:eastAsia="pl-PL"/>
        </w:rPr>
        <w:t>yt</w:t>
      </w:r>
      <w:r w:rsidR="000D3E9E" w:rsidRPr="00A7720E">
        <w:rPr>
          <w:rFonts w:eastAsia="Times New Roman" w:cstheme="minorHAnsi"/>
          <w:lang w:eastAsia="pl-PL"/>
        </w:rPr>
        <w:t>k</w:t>
      </w:r>
      <w:r w:rsidR="00A01F24" w:rsidRPr="00B4781C">
        <w:rPr>
          <w:rFonts w:eastAsia="Times New Roman" w:cstheme="minorHAnsi"/>
          <w:lang w:eastAsia="pl-PL"/>
        </w:rPr>
        <w:t>u publicznego</w:t>
      </w:r>
      <w:r w:rsidR="00520F49" w:rsidRPr="00A7720E">
        <w:rPr>
          <w:rFonts w:eastAsia="Times New Roman" w:cstheme="minorHAnsi"/>
          <w:lang w:eastAsia="pl-PL"/>
        </w:rPr>
        <w:t>,</w:t>
      </w:r>
      <w:r w:rsidR="00A01F24" w:rsidRPr="00B4781C">
        <w:rPr>
          <w:rFonts w:eastAsia="Times New Roman" w:cstheme="minorHAnsi"/>
          <w:lang w:eastAsia="pl-PL"/>
        </w:rPr>
        <w:t xml:space="preserve"> </w:t>
      </w:r>
      <w:r w:rsidR="00520F49" w:rsidRPr="00B4781C">
        <w:rPr>
          <w:rFonts w:eastAsia="Times New Roman" w:cstheme="minorHAnsi"/>
          <w:lang w:eastAsia="pl-PL"/>
        </w:rPr>
        <w:t>s</w:t>
      </w:r>
      <w:r w:rsidR="00A01F24" w:rsidRPr="00B4781C">
        <w:rPr>
          <w:rFonts w:eastAsia="Times New Roman" w:cstheme="minorHAnsi"/>
          <w:lang w:eastAsia="pl-PL"/>
        </w:rPr>
        <w:t xml:space="preserve">porządza sprawozdanie finansowe jedynie z wyodrębnionej działalności pożytku publicznego. </w:t>
      </w:r>
    </w:p>
    <w:p w14:paraId="170DA25D" w14:textId="57878A48" w:rsidR="001D7089" w:rsidRPr="00B4781C" w:rsidRDefault="00A01F24" w:rsidP="00B4781C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1C">
        <w:rPr>
          <w:rFonts w:asciiTheme="minorHAnsi" w:hAnsiTheme="minorHAnsi" w:cstheme="minorHAnsi"/>
          <w:sz w:val="22"/>
          <w:szCs w:val="22"/>
        </w:rPr>
        <w:t>W</w:t>
      </w:r>
      <w:r w:rsidR="000D3E9E" w:rsidRPr="00B4781C">
        <w:rPr>
          <w:rFonts w:asciiTheme="minorHAnsi" w:hAnsiTheme="minorHAnsi" w:cstheme="minorHAnsi"/>
          <w:sz w:val="22"/>
          <w:szCs w:val="22"/>
        </w:rPr>
        <w:t>yszczególnione</w:t>
      </w:r>
      <w:r w:rsidRPr="00B4781C">
        <w:rPr>
          <w:rFonts w:asciiTheme="minorHAnsi" w:hAnsiTheme="minorHAnsi" w:cstheme="minorHAnsi"/>
          <w:sz w:val="22"/>
          <w:szCs w:val="22"/>
        </w:rPr>
        <w:t xml:space="preserve"> sprawozdanie </w:t>
      </w:r>
      <w:r w:rsidR="00213BE1" w:rsidRPr="00B4781C">
        <w:rPr>
          <w:rFonts w:asciiTheme="minorHAnsi" w:hAnsiTheme="minorHAnsi" w:cstheme="minorHAnsi"/>
          <w:sz w:val="22"/>
          <w:szCs w:val="22"/>
        </w:rPr>
        <w:t xml:space="preserve">podlega badaniu biegłego rewidenta na podstawie </w:t>
      </w:r>
      <w:r w:rsidR="001D7089" w:rsidRPr="00B4781C">
        <w:rPr>
          <w:rFonts w:asciiTheme="minorHAnsi" w:hAnsiTheme="minorHAnsi" w:cstheme="minorHAnsi"/>
          <w:sz w:val="22"/>
          <w:szCs w:val="22"/>
        </w:rPr>
        <w:t>rozporządzeni</w:t>
      </w:r>
      <w:r w:rsidR="00213BE1" w:rsidRPr="00B4781C">
        <w:rPr>
          <w:rFonts w:asciiTheme="minorHAnsi" w:hAnsiTheme="minorHAnsi" w:cstheme="minorHAnsi"/>
          <w:sz w:val="22"/>
          <w:szCs w:val="22"/>
        </w:rPr>
        <w:t>a</w:t>
      </w:r>
      <w:r w:rsidR="001D7089" w:rsidRPr="00B4781C">
        <w:rPr>
          <w:rFonts w:asciiTheme="minorHAnsi" w:hAnsiTheme="minorHAnsi" w:cstheme="minorHAnsi"/>
          <w:sz w:val="22"/>
          <w:szCs w:val="22"/>
        </w:rPr>
        <w:t xml:space="preserve"> Ministra Finansów z 23</w:t>
      </w:r>
      <w:r w:rsidR="0045400F" w:rsidRPr="00B4781C">
        <w:rPr>
          <w:rFonts w:asciiTheme="minorHAnsi" w:hAnsiTheme="minorHAnsi" w:cstheme="minorHAnsi"/>
        </w:rPr>
        <w:t xml:space="preserve"> grudnia </w:t>
      </w:r>
      <w:r w:rsidR="001D7089" w:rsidRPr="00B4781C">
        <w:rPr>
          <w:rFonts w:asciiTheme="minorHAnsi" w:hAnsiTheme="minorHAnsi" w:cstheme="minorHAnsi"/>
          <w:sz w:val="22"/>
          <w:szCs w:val="22"/>
        </w:rPr>
        <w:t>2004 (Dz.U.</w:t>
      </w:r>
      <w:r w:rsidR="0045400F" w:rsidRPr="00B4781C">
        <w:rPr>
          <w:rFonts w:asciiTheme="minorHAnsi" w:hAnsiTheme="minorHAnsi" w:cstheme="minorHAnsi"/>
        </w:rPr>
        <w:t xml:space="preserve"> </w:t>
      </w:r>
      <w:r w:rsidR="001D7089" w:rsidRPr="00B4781C">
        <w:rPr>
          <w:rFonts w:asciiTheme="minorHAnsi" w:hAnsiTheme="minorHAnsi" w:cstheme="minorHAnsi"/>
          <w:sz w:val="22"/>
          <w:szCs w:val="22"/>
        </w:rPr>
        <w:t>2018</w:t>
      </w:r>
      <w:r w:rsidR="0045400F" w:rsidRPr="00B4781C">
        <w:rPr>
          <w:rFonts w:asciiTheme="minorHAnsi" w:hAnsiTheme="minorHAnsi" w:cstheme="minorHAnsi"/>
        </w:rPr>
        <w:t>.</w:t>
      </w:r>
      <w:r w:rsidR="001D7089" w:rsidRPr="00B4781C">
        <w:rPr>
          <w:rFonts w:asciiTheme="minorHAnsi" w:hAnsiTheme="minorHAnsi" w:cstheme="minorHAnsi"/>
          <w:sz w:val="22"/>
          <w:szCs w:val="22"/>
        </w:rPr>
        <w:t>2148</w:t>
      </w:r>
      <w:r w:rsidR="0045400F" w:rsidRPr="00B4781C">
        <w:rPr>
          <w:rFonts w:asciiTheme="minorHAnsi" w:hAnsiTheme="minorHAnsi" w:cstheme="minorHAnsi"/>
        </w:rPr>
        <w:t xml:space="preserve"> ze zm.</w:t>
      </w:r>
      <w:r w:rsidR="001D7089" w:rsidRPr="00B4781C">
        <w:rPr>
          <w:rFonts w:asciiTheme="minorHAnsi" w:hAnsiTheme="minorHAnsi" w:cstheme="minorHAnsi"/>
          <w:sz w:val="22"/>
          <w:szCs w:val="22"/>
        </w:rPr>
        <w:t>)</w:t>
      </w:r>
      <w:r w:rsidR="00664757" w:rsidRPr="00B4781C">
        <w:rPr>
          <w:rFonts w:asciiTheme="minorHAnsi" w:hAnsiTheme="minorHAnsi" w:cstheme="minorHAnsi"/>
          <w:sz w:val="22"/>
          <w:szCs w:val="22"/>
        </w:rPr>
        <w:t xml:space="preserve"> </w:t>
      </w:r>
      <w:r w:rsidR="00520F49" w:rsidRPr="00B4781C">
        <w:rPr>
          <w:rFonts w:asciiTheme="minorHAnsi" w:hAnsiTheme="minorHAnsi" w:cstheme="minorHAnsi"/>
          <w:sz w:val="22"/>
          <w:szCs w:val="22"/>
        </w:rPr>
        <w:t xml:space="preserve">w związku ze spełnieniem </w:t>
      </w:r>
      <w:r w:rsidR="001D7089" w:rsidRPr="00B4781C">
        <w:rPr>
          <w:rFonts w:asciiTheme="minorHAnsi" w:hAnsiTheme="minorHAnsi" w:cstheme="minorHAnsi"/>
          <w:sz w:val="22"/>
          <w:szCs w:val="22"/>
        </w:rPr>
        <w:t>łącznie trz</w:t>
      </w:r>
      <w:r w:rsidR="00520F49" w:rsidRPr="00B4781C">
        <w:rPr>
          <w:rFonts w:asciiTheme="minorHAnsi" w:hAnsiTheme="minorHAnsi" w:cstheme="minorHAnsi"/>
          <w:sz w:val="22"/>
          <w:szCs w:val="22"/>
        </w:rPr>
        <w:t>ech</w:t>
      </w:r>
      <w:r w:rsidR="00213BE1" w:rsidRPr="00B4781C">
        <w:rPr>
          <w:rFonts w:asciiTheme="minorHAnsi" w:hAnsiTheme="minorHAnsi" w:cstheme="minorHAnsi"/>
          <w:sz w:val="22"/>
          <w:szCs w:val="22"/>
        </w:rPr>
        <w:t xml:space="preserve"> – oznaczon</w:t>
      </w:r>
      <w:r w:rsidR="00520F49" w:rsidRPr="00B4781C">
        <w:rPr>
          <w:rFonts w:asciiTheme="minorHAnsi" w:hAnsiTheme="minorHAnsi" w:cstheme="minorHAnsi"/>
          <w:sz w:val="22"/>
          <w:szCs w:val="22"/>
        </w:rPr>
        <w:t>ych</w:t>
      </w:r>
      <w:r w:rsidR="00213BE1" w:rsidRPr="00B4781C">
        <w:rPr>
          <w:rFonts w:asciiTheme="minorHAnsi" w:hAnsiTheme="minorHAnsi" w:cstheme="minorHAnsi"/>
          <w:sz w:val="22"/>
          <w:szCs w:val="22"/>
        </w:rPr>
        <w:t xml:space="preserve"> ww. rozporządzeniem -</w:t>
      </w:r>
      <w:r w:rsidR="001D7089" w:rsidRPr="00B4781C">
        <w:rPr>
          <w:rFonts w:asciiTheme="minorHAnsi" w:hAnsiTheme="minorHAnsi" w:cstheme="minorHAnsi"/>
          <w:sz w:val="22"/>
          <w:szCs w:val="22"/>
        </w:rPr>
        <w:t xml:space="preserve"> kryteri</w:t>
      </w:r>
      <w:r w:rsidR="00520F49" w:rsidRPr="00B4781C">
        <w:rPr>
          <w:rFonts w:asciiTheme="minorHAnsi" w:hAnsiTheme="minorHAnsi" w:cstheme="minorHAnsi"/>
          <w:sz w:val="22"/>
          <w:szCs w:val="22"/>
        </w:rPr>
        <w:t>ów</w:t>
      </w:r>
      <w:r w:rsidR="001D7089" w:rsidRPr="00B4781C">
        <w:rPr>
          <w:rFonts w:asciiTheme="minorHAnsi" w:hAnsiTheme="minorHAnsi" w:cstheme="minorHAnsi"/>
          <w:sz w:val="22"/>
          <w:szCs w:val="22"/>
        </w:rPr>
        <w:t>:</w:t>
      </w:r>
    </w:p>
    <w:p w14:paraId="6C76A995" w14:textId="3545B970" w:rsidR="001D7089" w:rsidRPr="00B4781C" w:rsidRDefault="001D7089" w:rsidP="00B4781C">
      <w:pPr>
        <w:pStyle w:val="NormalnyWeb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4781C">
        <w:rPr>
          <w:rFonts w:asciiTheme="minorHAnsi" w:hAnsiTheme="minorHAnsi" w:cstheme="minorHAnsi"/>
          <w:sz w:val="22"/>
          <w:szCs w:val="22"/>
        </w:rPr>
        <w:t>1) realizuj</w:t>
      </w:r>
      <w:r w:rsidR="00213BE1" w:rsidRPr="00B4781C">
        <w:rPr>
          <w:rFonts w:asciiTheme="minorHAnsi" w:hAnsiTheme="minorHAnsi" w:cstheme="minorHAnsi"/>
          <w:sz w:val="22"/>
          <w:szCs w:val="22"/>
        </w:rPr>
        <w:t>e</w:t>
      </w:r>
      <w:r w:rsidRPr="00B4781C">
        <w:rPr>
          <w:rFonts w:asciiTheme="minorHAnsi" w:hAnsiTheme="minorHAnsi" w:cstheme="minorHAnsi"/>
          <w:sz w:val="22"/>
          <w:szCs w:val="22"/>
        </w:rPr>
        <w:t xml:space="preserve"> zadania publiczne </w:t>
      </w:r>
      <w:r w:rsidR="0045400F" w:rsidRPr="00B4781C">
        <w:rPr>
          <w:rFonts w:asciiTheme="minorHAnsi" w:hAnsiTheme="minorHAnsi" w:cstheme="minorHAnsi"/>
          <w:sz w:val="22"/>
          <w:szCs w:val="22"/>
        </w:rPr>
        <w:t>zlecone</w:t>
      </w:r>
      <w:r w:rsidRPr="00B4781C">
        <w:rPr>
          <w:rFonts w:asciiTheme="minorHAnsi" w:hAnsiTheme="minorHAnsi" w:cstheme="minorHAnsi"/>
          <w:sz w:val="22"/>
          <w:szCs w:val="22"/>
        </w:rPr>
        <w:t xml:space="preserve"> jako powierzone do wykonywania lub do wspierania zadania publicznego, oraz</w:t>
      </w:r>
    </w:p>
    <w:p w14:paraId="1F54AB19" w14:textId="4EE7DB33" w:rsidR="001D7089" w:rsidRPr="00B4781C" w:rsidRDefault="001D7089" w:rsidP="00B4781C">
      <w:pPr>
        <w:pStyle w:val="NormalnyWeb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4781C">
        <w:rPr>
          <w:rFonts w:asciiTheme="minorHAnsi" w:hAnsiTheme="minorHAnsi" w:cstheme="minorHAnsi"/>
          <w:sz w:val="22"/>
          <w:szCs w:val="22"/>
        </w:rPr>
        <w:t>2) otrzym</w:t>
      </w:r>
      <w:r w:rsidR="00213BE1" w:rsidRPr="00B4781C">
        <w:rPr>
          <w:rFonts w:asciiTheme="minorHAnsi" w:hAnsiTheme="minorHAnsi" w:cstheme="minorHAnsi"/>
          <w:sz w:val="22"/>
          <w:szCs w:val="22"/>
        </w:rPr>
        <w:t>uje</w:t>
      </w:r>
      <w:r w:rsidRPr="00B4781C">
        <w:rPr>
          <w:rFonts w:asciiTheme="minorHAnsi" w:hAnsiTheme="minorHAnsi" w:cstheme="minorHAnsi"/>
          <w:sz w:val="22"/>
          <w:szCs w:val="22"/>
        </w:rPr>
        <w:t xml:space="preserve"> w roku obrotowym łączną kwotę dotacji na realizację zadań określonych w pkt 1 w wysokości co najmniej 100.000 zł, oraz</w:t>
      </w:r>
    </w:p>
    <w:p w14:paraId="26AB4D78" w14:textId="4C9A7DC9" w:rsidR="00520F49" w:rsidRPr="00A7720E" w:rsidRDefault="001D7089" w:rsidP="00B4781C">
      <w:pPr>
        <w:pStyle w:val="NormalnyWeb"/>
        <w:spacing w:before="0" w:beforeAutospacing="0" w:after="120" w:afterAutospacing="0" w:line="360" w:lineRule="auto"/>
        <w:ind w:left="720"/>
        <w:jc w:val="both"/>
        <w:rPr>
          <w:rFonts w:cstheme="minorHAnsi"/>
        </w:rPr>
      </w:pPr>
      <w:r w:rsidRPr="00B4781C">
        <w:rPr>
          <w:rFonts w:asciiTheme="minorHAnsi" w:hAnsiTheme="minorHAnsi" w:cstheme="minorHAnsi"/>
          <w:sz w:val="22"/>
          <w:szCs w:val="22"/>
        </w:rPr>
        <w:t>3) osiąg</w:t>
      </w:r>
      <w:r w:rsidR="00213BE1" w:rsidRPr="00B4781C">
        <w:rPr>
          <w:rFonts w:asciiTheme="minorHAnsi" w:hAnsiTheme="minorHAnsi" w:cstheme="minorHAnsi"/>
          <w:sz w:val="22"/>
          <w:szCs w:val="22"/>
        </w:rPr>
        <w:t>a</w:t>
      </w:r>
      <w:r w:rsidRPr="00B4781C">
        <w:rPr>
          <w:rFonts w:asciiTheme="minorHAnsi" w:hAnsiTheme="minorHAnsi" w:cstheme="minorHAnsi"/>
          <w:sz w:val="22"/>
          <w:szCs w:val="22"/>
        </w:rPr>
        <w:t xml:space="preserve"> w roku obrotowym przychody w wysokości co najmniej 3.000.000 zł.</w:t>
      </w:r>
    </w:p>
    <w:p w14:paraId="100AC4E1" w14:textId="4CA084A8" w:rsidR="00520F49" w:rsidRPr="00A7720E" w:rsidRDefault="00520F49" w:rsidP="00B4781C">
      <w:pPr>
        <w:pStyle w:val="Akapitzlist"/>
        <w:numPr>
          <w:ilvl w:val="1"/>
          <w:numId w:val="4"/>
        </w:numPr>
        <w:spacing w:after="120" w:line="360" w:lineRule="auto"/>
        <w:contextualSpacing w:val="0"/>
        <w:jc w:val="both"/>
        <w:rPr>
          <w:rFonts w:eastAsia="Times New Roman" w:cstheme="minorHAnsi"/>
          <w:lang w:eastAsia="pl-PL"/>
        </w:rPr>
      </w:pPr>
      <w:r w:rsidRPr="00B4781C">
        <w:rPr>
          <w:rFonts w:eastAsia="Times New Roman" w:cstheme="minorHAnsi"/>
          <w:lang w:eastAsia="pl-PL"/>
        </w:rPr>
        <w:tab/>
      </w:r>
    </w:p>
    <w:p w14:paraId="097A90D9" w14:textId="53C9E897" w:rsidR="00D71635" w:rsidRPr="00B4781C" w:rsidRDefault="00D71635">
      <w:p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A7720E">
        <w:rPr>
          <w:rFonts w:eastAsia="Times New Roman" w:cstheme="minorHAnsi"/>
          <w:lang w:eastAsia="pl-PL"/>
        </w:rPr>
        <w:t xml:space="preserve">Przedmiotem zamówienia jest przeprowadzenie badania rocznych sprawozdań finansowych </w:t>
      </w:r>
      <w:r w:rsidR="000D3E9E" w:rsidRPr="00A7720E">
        <w:rPr>
          <w:rFonts w:eastAsia="Times New Roman" w:cstheme="minorHAnsi"/>
          <w:lang w:eastAsia="pl-PL"/>
        </w:rPr>
        <w:t>z działalności pożytku publicznego</w:t>
      </w:r>
      <w:r w:rsidRPr="00A7720E">
        <w:rPr>
          <w:rFonts w:eastAsia="Times New Roman" w:cstheme="minorHAnsi"/>
          <w:lang w:eastAsia="pl-PL"/>
        </w:rPr>
        <w:t xml:space="preserve"> Caritas Polska </w:t>
      </w:r>
      <w:r w:rsidR="007E5FE1" w:rsidRPr="00B4781C">
        <w:rPr>
          <w:rFonts w:eastAsia="Times New Roman" w:cstheme="minorHAnsi"/>
          <w:lang w:eastAsia="pl-PL"/>
        </w:rPr>
        <w:t xml:space="preserve">zgodnie z obowiązującym w Caritas Polska podziałem działalności statutowej </w:t>
      </w:r>
      <w:r w:rsidRPr="00B4781C">
        <w:rPr>
          <w:rFonts w:eastAsia="Times New Roman" w:cstheme="minorHAnsi"/>
          <w:lang w:eastAsia="pl-PL"/>
        </w:rPr>
        <w:t>za następujące okresy:</w:t>
      </w:r>
    </w:p>
    <w:p w14:paraId="3E138024" w14:textId="77777777" w:rsidR="00D71635" w:rsidRPr="00A7720E" w:rsidRDefault="00D7163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eastAsia="Times New Roman" w:cstheme="minorHAnsi"/>
          <w:lang w:eastAsia="pl-PL"/>
        </w:rPr>
      </w:pPr>
      <w:r w:rsidRPr="00A7720E">
        <w:rPr>
          <w:rFonts w:eastAsia="Times New Roman" w:cstheme="minorHAnsi"/>
          <w:lang w:eastAsia="pl-PL"/>
        </w:rPr>
        <w:t>za rok obrotowy od 1 stycznia 2022 r. do 31 grudnia 2022 roku,</w:t>
      </w:r>
    </w:p>
    <w:p w14:paraId="6E775F41" w14:textId="752FCCCD" w:rsidR="00D71635" w:rsidRPr="00B4781C" w:rsidRDefault="00D71635" w:rsidP="00B4781C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eastAsia="Times New Roman" w:cstheme="minorHAnsi"/>
          <w:lang w:eastAsia="pl-PL"/>
        </w:rPr>
      </w:pPr>
      <w:r w:rsidRPr="00A7720E">
        <w:rPr>
          <w:rFonts w:eastAsia="Times New Roman" w:cstheme="minorHAnsi"/>
          <w:lang w:eastAsia="pl-PL"/>
        </w:rPr>
        <w:t>za rok obrotowy od 1 stycznia 2023 r. do 31 grudnia 2023 roku.</w:t>
      </w:r>
    </w:p>
    <w:p w14:paraId="1F33EFC9" w14:textId="77777777" w:rsidR="00D71635" w:rsidRPr="00B4781C" w:rsidRDefault="00D71635" w:rsidP="00B4781C">
      <w:pPr>
        <w:pStyle w:val="Akapitzlist"/>
        <w:numPr>
          <w:ilvl w:val="1"/>
          <w:numId w:val="4"/>
        </w:numPr>
        <w:spacing w:after="120" w:line="360" w:lineRule="auto"/>
        <w:contextualSpacing w:val="0"/>
        <w:jc w:val="both"/>
        <w:rPr>
          <w:rFonts w:eastAsia="Times New Roman" w:cstheme="minorHAnsi"/>
          <w:lang w:eastAsia="pl-PL"/>
        </w:rPr>
      </w:pPr>
    </w:p>
    <w:p w14:paraId="4C9074F2" w14:textId="03ECC53F" w:rsidR="00520F49" w:rsidRPr="00B4781C" w:rsidRDefault="002F3DCA">
      <w:pPr>
        <w:spacing w:after="120" w:line="360" w:lineRule="auto"/>
        <w:jc w:val="both"/>
        <w:rPr>
          <w:rFonts w:cstheme="minorHAnsi"/>
        </w:rPr>
      </w:pPr>
      <w:r w:rsidRPr="00B4781C">
        <w:rPr>
          <w:rFonts w:cstheme="minorHAnsi"/>
        </w:rPr>
        <w:lastRenderedPageBreak/>
        <w:t>Przeprowadzenia badania sprawozd</w:t>
      </w:r>
      <w:r w:rsidR="000D3E9E" w:rsidRPr="00A7720E">
        <w:rPr>
          <w:rFonts w:cstheme="minorHAnsi"/>
        </w:rPr>
        <w:t>ań</w:t>
      </w:r>
      <w:r w:rsidRPr="00B4781C">
        <w:rPr>
          <w:rFonts w:cstheme="minorHAnsi"/>
        </w:rPr>
        <w:t xml:space="preserve"> finansow</w:t>
      </w:r>
      <w:r w:rsidR="000D3E9E" w:rsidRPr="00A7720E">
        <w:rPr>
          <w:rFonts w:cstheme="minorHAnsi"/>
        </w:rPr>
        <w:t>ych</w:t>
      </w:r>
      <w:r w:rsidRPr="00B4781C">
        <w:rPr>
          <w:rFonts w:cstheme="minorHAnsi"/>
        </w:rPr>
        <w:t xml:space="preserve"> Caritas Polska w zakresie objętym ogłoszeniem powinno nastąpić zgodnie z </w:t>
      </w:r>
      <w:r w:rsidR="00D71635" w:rsidRPr="00B4781C">
        <w:rPr>
          <w:rFonts w:cstheme="minorHAnsi"/>
        </w:rPr>
        <w:t>zasadami</w:t>
      </w:r>
      <w:r w:rsidRPr="00B4781C">
        <w:rPr>
          <w:rFonts w:cstheme="minorHAnsi"/>
        </w:rPr>
        <w:t xml:space="preserve"> </w:t>
      </w:r>
      <w:r w:rsidR="00D71635" w:rsidRPr="00B4781C">
        <w:rPr>
          <w:rFonts w:cstheme="minorHAnsi"/>
        </w:rPr>
        <w:t>u</w:t>
      </w:r>
      <w:r w:rsidRPr="00B4781C">
        <w:rPr>
          <w:rFonts w:cstheme="minorHAnsi"/>
        </w:rPr>
        <w:t>stawy z dnia 29</w:t>
      </w:r>
      <w:r w:rsidR="0045400F" w:rsidRPr="00B4781C">
        <w:rPr>
          <w:rFonts w:cstheme="minorHAnsi"/>
        </w:rPr>
        <w:t xml:space="preserve"> września </w:t>
      </w:r>
      <w:r w:rsidRPr="00B4781C">
        <w:rPr>
          <w:rFonts w:cstheme="minorHAnsi"/>
        </w:rPr>
        <w:t>1994</w:t>
      </w:r>
      <w:r w:rsidR="000D3E9E" w:rsidRPr="00A7720E">
        <w:rPr>
          <w:rFonts w:cstheme="minorHAnsi"/>
        </w:rPr>
        <w:t xml:space="preserve"> </w:t>
      </w:r>
      <w:r w:rsidRPr="00B4781C">
        <w:rPr>
          <w:rFonts w:cstheme="minorHAnsi"/>
        </w:rPr>
        <w:t>r. o rachunkowości</w:t>
      </w:r>
      <w:r w:rsidR="0045400F" w:rsidRPr="00B4781C">
        <w:rPr>
          <w:rFonts w:cstheme="minorHAnsi"/>
        </w:rPr>
        <w:t xml:space="preserve"> (Dz.U. 2021.217 ze zm.)</w:t>
      </w:r>
      <w:r w:rsidR="000D3E9E" w:rsidRPr="00A7720E">
        <w:rPr>
          <w:rFonts w:cstheme="minorHAnsi"/>
        </w:rPr>
        <w:t xml:space="preserve"> i innych ustaw/regulacji, do których ustawa o rachunkowości się odwołuje. </w:t>
      </w:r>
      <w:r w:rsidRPr="00B4781C">
        <w:rPr>
          <w:rFonts w:cstheme="minorHAnsi"/>
        </w:rPr>
        <w:t xml:space="preserve"> </w:t>
      </w:r>
    </w:p>
    <w:p w14:paraId="32E21F25" w14:textId="22C0BFF9" w:rsidR="00686B12" w:rsidRPr="00A7720E" w:rsidRDefault="00213BE1" w:rsidP="000D3E9E">
      <w:pPr>
        <w:spacing w:after="120" w:line="360" w:lineRule="auto"/>
        <w:jc w:val="both"/>
        <w:rPr>
          <w:rFonts w:cstheme="minorHAnsi"/>
        </w:rPr>
      </w:pPr>
      <w:r w:rsidRPr="00B4781C">
        <w:rPr>
          <w:rFonts w:cstheme="minorHAnsi"/>
        </w:rPr>
        <w:t>Celem badania sprawozdania finansowego jest wyrażenie przez biegłego rewidenta pisemnej opinii wraz z raportem o tym, czy sprawozdani</w:t>
      </w:r>
      <w:r w:rsidR="000D3E9E" w:rsidRPr="00A7720E">
        <w:rPr>
          <w:rFonts w:cstheme="minorHAnsi"/>
        </w:rPr>
        <w:t>a</w:t>
      </w:r>
      <w:r w:rsidRPr="00B4781C">
        <w:rPr>
          <w:rFonts w:cstheme="minorHAnsi"/>
        </w:rPr>
        <w:t xml:space="preserve"> finansowe</w:t>
      </w:r>
      <w:r w:rsidR="00686B12" w:rsidRPr="00A7720E">
        <w:rPr>
          <w:rFonts w:cstheme="minorHAnsi"/>
        </w:rPr>
        <w:t xml:space="preserve"> (w zakresie objętym badaniem)</w:t>
      </w:r>
      <w:r w:rsidRPr="00B4781C">
        <w:rPr>
          <w:rFonts w:cstheme="minorHAnsi"/>
        </w:rPr>
        <w:t xml:space="preserve"> jest</w:t>
      </w:r>
      <w:r w:rsidR="00686B12" w:rsidRPr="00A7720E">
        <w:rPr>
          <w:rFonts w:cstheme="minorHAnsi"/>
        </w:rPr>
        <w:t>:</w:t>
      </w:r>
    </w:p>
    <w:p w14:paraId="45030D8C" w14:textId="77777777" w:rsidR="00686B12" w:rsidRPr="00A7720E" w:rsidRDefault="00213BE1" w:rsidP="00686B12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cstheme="minorHAnsi"/>
        </w:rPr>
      </w:pPr>
      <w:r w:rsidRPr="00B4781C">
        <w:rPr>
          <w:rFonts w:cstheme="minorHAnsi"/>
        </w:rPr>
        <w:t>zgodne z zastosowanymi zasadami (polityką) rachunkowości oraz</w:t>
      </w:r>
    </w:p>
    <w:p w14:paraId="2AC8B44A" w14:textId="30EDD3C9" w:rsidR="00686B12" w:rsidRPr="00B4781C" w:rsidRDefault="00213BE1" w:rsidP="00B4781C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cstheme="minorHAnsi"/>
        </w:rPr>
      </w:pPr>
      <w:r w:rsidRPr="00B4781C">
        <w:rPr>
          <w:rFonts w:cstheme="minorHAnsi"/>
        </w:rPr>
        <w:t>czy rzetelnie i jasno przedstawia sytuację majątkową i finansową, jak też wynik finansowy badanej jednostki.</w:t>
      </w:r>
    </w:p>
    <w:p w14:paraId="4CD7E076" w14:textId="4AF094E6" w:rsidR="00D71635" w:rsidRPr="00B4781C" w:rsidRDefault="00D71635" w:rsidP="00B4781C">
      <w:pPr>
        <w:pStyle w:val="Akapitzlist"/>
        <w:numPr>
          <w:ilvl w:val="1"/>
          <w:numId w:val="4"/>
        </w:numPr>
        <w:spacing w:after="120" w:line="360" w:lineRule="auto"/>
        <w:contextualSpacing w:val="0"/>
        <w:jc w:val="both"/>
        <w:rPr>
          <w:rFonts w:eastAsia="Times New Roman" w:cstheme="minorHAnsi"/>
          <w:lang w:eastAsia="pl-PL"/>
        </w:rPr>
      </w:pPr>
    </w:p>
    <w:p w14:paraId="65C0BE28" w14:textId="1955864D" w:rsidR="00D71635" w:rsidRPr="00B4781C" w:rsidRDefault="00D71635" w:rsidP="00B4781C">
      <w:pPr>
        <w:spacing w:after="120" w:line="360" w:lineRule="auto"/>
        <w:jc w:val="both"/>
        <w:rPr>
          <w:rFonts w:cstheme="minorHAnsi"/>
        </w:rPr>
      </w:pPr>
      <w:r w:rsidRPr="00B4781C">
        <w:rPr>
          <w:rFonts w:cstheme="minorHAnsi"/>
        </w:rPr>
        <w:t>Badaniu podlegać będ</w:t>
      </w:r>
      <w:r w:rsidR="00C046D4" w:rsidRPr="00A7720E">
        <w:rPr>
          <w:rFonts w:cstheme="minorHAnsi"/>
        </w:rPr>
        <w:t>ą</w:t>
      </w:r>
      <w:r w:rsidRPr="00B4781C">
        <w:rPr>
          <w:rFonts w:cstheme="minorHAnsi"/>
        </w:rPr>
        <w:t>:</w:t>
      </w:r>
    </w:p>
    <w:p w14:paraId="2E4BE916" w14:textId="77777777" w:rsidR="00D71635" w:rsidRPr="00B4781C" w:rsidRDefault="00D71635" w:rsidP="00B4781C">
      <w:pPr>
        <w:numPr>
          <w:ilvl w:val="0"/>
          <w:numId w:val="12"/>
        </w:numPr>
        <w:spacing w:after="120" w:line="360" w:lineRule="auto"/>
        <w:jc w:val="both"/>
        <w:rPr>
          <w:rFonts w:cstheme="minorHAnsi"/>
        </w:rPr>
      </w:pPr>
      <w:r w:rsidRPr="00B4781C">
        <w:rPr>
          <w:rFonts w:cstheme="minorHAnsi"/>
        </w:rPr>
        <w:t>Wprowadzenie do sprawozdania finansowego</w:t>
      </w:r>
    </w:p>
    <w:p w14:paraId="3139C1B1" w14:textId="77777777" w:rsidR="00D71635" w:rsidRPr="00B4781C" w:rsidRDefault="00D71635" w:rsidP="00B4781C">
      <w:pPr>
        <w:numPr>
          <w:ilvl w:val="0"/>
          <w:numId w:val="12"/>
        </w:numPr>
        <w:spacing w:after="120" w:line="360" w:lineRule="auto"/>
        <w:jc w:val="both"/>
        <w:rPr>
          <w:rFonts w:cstheme="minorHAnsi"/>
        </w:rPr>
      </w:pPr>
      <w:r w:rsidRPr="00B4781C">
        <w:rPr>
          <w:rFonts w:cstheme="minorHAnsi"/>
        </w:rPr>
        <w:t>Bilans</w:t>
      </w:r>
    </w:p>
    <w:p w14:paraId="0FC86ED5" w14:textId="77777777" w:rsidR="00D71635" w:rsidRPr="00B4781C" w:rsidRDefault="00D71635" w:rsidP="00B4781C">
      <w:pPr>
        <w:numPr>
          <w:ilvl w:val="0"/>
          <w:numId w:val="12"/>
        </w:numPr>
        <w:spacing w:after="120" w:line="360" w:lineRule="auto"/>
        <w:jc w:val="both"/>
        <w:rPr>
          <w:rFonts w:cstheme="minorHAnsi"/>
        </w:rPr>
      </w:pPr>
      <w:r w:rsidRPr="00B4781C">
        <w:rPr>
          <w:rFonts w:cstheme="minorHAnsi"/>
        </w:rPr>
        <w:t>Rachunek zysków i strat</w:t>
      </w:r>
    </w:p>
    <w:p w14:paraId="17509874" w14:textId="77777777" w:rsidR="00D71635" w:rsidRPr="00B4781C" w:rsidRDefault="00D71635" w:rsidP="00B4781C">
      <w:pPr>
        <w:numPr>
          <w:ilvl w:val="0"/>
          <w:numId w:val="12"/>
        </w:numPr>
        <w:spacing w:after="120" w:line="360" w:lineRule="auto"/>
        <w:jc w:val="both"/>
        <w:rPr>
          <w:rFonts w:cstheme="minorHAnsi"/>
        </w:rPr>
      </w:pPr>
      <w:r w:rsidRPr="00B4781C">
        <w:rPr>
          <w:rFonts w:cstheme="minorHAnsi"/>
        </w:rPr>
        <w:t>Informacja dodatkowa i objaśnienia</w:t>
      </w:r>
    </w:p>
    <w:p w14:paraId="2597F694" w14:textId="77777777" w:rsidR="00D71635" w:rsidRPr="00B4781C" w:rsidRDefault="00D71635" w:rsidP="00B4781C">
      <w:pPr>
        <w:numPr>
          <w:ilvl w:val="0"/>
          <w:numId w:val="12"/>
        </w:numPr>
        <w:spacing w:after="120" w:line="360" w:lineRule="auto"/>
        <w:jc w:val="both"/>
        <w:rPr>
          <w:rFonts w:cstheme="minorHAnsi"/>
        </w:rPr>
      </w:pPr>
      <w:r w:rsidRPr="00B4781C">
        <w:rPr>
          <w:rFonts w:cstheme="minorHAnsi"/>
        </w:rPr>
        <w:t>Sprawozdanie z przepływów środków pieniężnych</w:t>
      </w:r>
    </w:p>
    <w:p w14:paraId="4847B400" w14:textId="666BE7E1" w:rsidR="00D71635" w:rsidRPr="00B4781C" w:rsidRDefault="00D71635" w:rsidP="00B4781C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rFonts w:cstheme="minorHAnsi"/>
        </w:rPr>
      </w:pPr>
      <w:r w:rsidRPr="00B4781C">
        <w:rPr>
          <w:rFonts w:cstheme="minorHAnsi"/>
        </w:rPr>
        <w:t>Sprawozdanie z działalności Jednostki</w:t>
      </w:r>
    </w:p>
    <w:p w14:paraId="286B5F14" w14:textId="5B265486" w:rsidR="00973F43" w:rsidRPr="00A7720E" w:rsidRDefault="00973F43" w:rsidP="000D3E9E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781C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</w:p>
    <w:p w14:paraId="39A1617A" w14:textId="08AD4A16" w:rsidR="009764E6" w:rsidRPr="00B4781C" w:rsidRDefault="00C046D4" w:rsidP="00B4781C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1C">
        <w:rPr>
          <w:rFonts w:asciiTheme="minorHAnsi" w:hAnsiTheme="minorHAnsi" w:cstheme="minorHAnsi"/>
          <w:sz w:val="22"/>
          <w:szCs w:val="22"/>
        </w:rPr>
        <w:t xml:space="preserve">Udział w postępowaniu mogą wziąć </w:t>
      </w:r>
      <w:r w:rsidR="00973F43" w:rsidRPr="00B4781C">
        <w:rPr>
          <w:rFonts w:asciiTheme="minorHAnsi" w:hAnsiTheme="minorHAnsi" w:cstheme="minorHAnsi"/>
          <w:sz w:val="22"/>
          <w:szCs w:val="22"/>
        </w:rPr>
        <w:t>uprawnione podmioty, które badały co najmniej dwa sprawozdania finansowe</w:t>
      </w:r>
      <w:r w:rsidRPr="00B4781C">
        <w:rPr>
          <w:rFonts w:asciiTheme="minorHAnsi" w:hAnsiTheme="minorHAnsi" w:cstheme="minorHAnsi"/>
          <w:sz w:val="22"/>
          <w:szCs w:val="22"/>
        </w:rPr>
        <w:t xml:space="preserve"> kościelnej osoby prawnej</w:t>
      </w:r>
      <w:r w:rsidR="00973F43" w:rsidRPr="00B4781C">
        <w:rPr>
          <w:rFonts w:asciiTheme="minorHAnsi" w:hAnsiTheme="minorHAnsi" w:cstheme="minorHAnsi"/>
          <w:sz w:val="22"/>
          <w:szCs w:val="22"/>
        </w:rPr>
        <w:t xml:space="preserve"> posiadającej status OP, których przychody w roku przekroczyły </w:t>
      </w:r>
      <w:r w:rsidRPr="00B4781C">
        <w:rPr>
          <w:rFonts w:asciiTheme="minorHAnsi" w:hAnsiTheme="minorHAnsi" w:cstheme="minorHAnsi"/>
          <w:sz w:val="22"/>
          <w:szCs w:val="22"/>
        </w:rPr>
        <w:t>trzy miliony</w:t>
      </w:r>
      <w:r w:rsidR="00973F43" w:rsidRPr="00B4781C">
        <w:rPr>
          <w:rFonts w:asciiTheme="minorHAnsi" w:hAnsiTheme="minorHAnsi" w:cstheme="minorHAnsi"/>
          <w:sz w:val="22"/>
          <w:szCs w:val="22"/>
        </w:rPr>
        <w:t xml:space="preserve"> </w:t>
      </w:r>
      <w:r w:rsidR="00644BAC" w:rsidRPr="00B4781C">
        <w:rPr>
          <w:rFonts w:asciiTheme="minorHAnsi" w:hAnsiTheme="minorHAnsi" w:cstheme="minorHAnsi"/>
          <w:sz w:val="22"/>
          <w:szCs w:val="22"/>
        </w:rPr>
        <w:t>z</w:t>
      </w:r>
      <w:r w:rsidR="00973F43" w:rsidRPr="00B4781C">
        <w:rPr>
          <w:rFonts w:asciiTheme="minorHAnsi" w:hAnsiTheme="minorHAnsi" w:cstheme="minorHAnsi"/>
          <w:sz w:val="22"/>
          <w:szCs w:val="22"/>
        </w:rPr>
        <w:t>łotych i realizowały w badanym okresie sprawozdawczym dotacje / projekty współfinansowane ze środków pochodzących z budżetu państwa</w:t>
      </w:r>
      <w:r w:rsidR="00133842" w:rsidRPr="00B4781C">
        <w:rPr>
          <w:rFonts w:asciiTheme="minorHAnsi" w:hAnsiTheme="minorHAnsi" w:cstheme="minorHAnsi"/>
          <w:sz w:val="22"/>
          <w:szCs w:val="22"/>
        </w:rPr>
        <w:t xml:space="preserve"> jak i ze środków unijnych.</w:t>
      </w:r>
      <w:r w:rsidR="00B15BD4">
        <w:rPr>
          <w:rFonts w:asciiTheme="minorHAnsi" w:hAnsiTheme="minorHAnsi" w:cstheme="minorHAnsi"/>
          <w:sz w:val="22"/>
          <w:szCs w:val="22"/>
        </w:rPr>
        <w:t xml:space="preserve"> </w:t>
      </w:r>
      <w:r w:rsidR="00B15BD4" w:rsidRPr="00B4781C">
        <w:rPr>
          <w:rFonts w:cstheme="minorHAnsi"/>
        </w:rPr>
        <w:t>Dodatkowym atutem oferty będzie znajomość prawa kanonicznego w zakresie dóbr doczesnych Kościoła</w:t>
      </w:r>
      <w:r w:rsidR="00B15BD4" w:rsidRPr="00B4781C">
        <w:rPr>
          <w:rFonts w:asciiTheme="minorHAnsi" w:hAnsiTheme="minorHAnsi" w:cstheme="minorHAnsi"/>
          <w:sz w:val="22"/>
          <w:szCs w:val="22"/>
        </w:rPr>
        <w:t>.</w:t>
      </w:r>
    </w:p>
    <w:p w14:paraId="17184BD6" w14:textId="05EF1E40" w:rsidR="001D7089" w:rsidRPr="00B4781C" w:rsidRDefault="00973F43" w:rsidP="00B4781C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ind w:left="0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781C">
        <w:rPr>
          <w:rFonts w:asciiTheme="minorHAnsi" w:hAnsiTheme="minorHAnsi" w:cstheme="minorHAnsi"/>
          <w:b/>
          <w:bCs/>
          <w:sz w:val="22"/>
          <w:szCs w:val="22"/>
        </w:rPr>
        <w:t>Wymagania dotyczące oferty i dokumentów, jakie winni złożyć wykonawcy</w:t>
      </w:r>
    </w:p>
    <w:p w14:paraId="46634F20" w14:textId="22C40FB2" w:rsidR="00FD758F" w:rsidRPr="00B4781C" w:rsidRDefault="00FD758F" w:rsidP="00B4781C">
      <w:pPr>
        <w:pStyle w:val="Akapitzlist"/>
        <w:spacing w:after="120" w:line="360" w:lineRule="auto"/>
        <w:ind w:left="0"/>
        <w:jc w:val="both"/>
        <w:rPr>
          <w:rFonts w:eastAsia="Times New Roman" w:cstheme="minorHAnsi"/>
          <w:lang w:eastAsia="pl-PL"/>
        </w:rPr>
      </w:pPr>
      <w:r w:rsidRPr="00B4781C">
        <w:rPr>
          <w:rFonts w:eastAsia="Times New Roman" w:cstheme="minorHAnsi"/>
          <w:lang w:eastAsia="pl-PL"/>
        </w:rPr>
        <w:t>Oferta powinna zawierać:</w:t>
      </w:r>
    </w:p>
    <w:p w14:paraId="6ADF4CC6" w14:textId="77777777" w:rsidR="00FD758F" w:rsidRPr="00B4781C" w:rsidRDefault="00FD758F" w:rsidP="00B4781C">
      <w:pPr>
        <w:numPr>
          <w:ilvl w:val="0"/>
          <w:numId w:val="5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B4781C">
        <w:rPr>
          <w:rFonts w:eastAsia="Times New Roman" w:cstheme="minorHAnsi"/>
          <w:lang w:eastAsia="pl-PL"/>
        </w:rPr>
        <w:t>dokładne oznaczenie nazwy, siedziby, NIP, REGON oferenta, w tym informacje o formie prowadzenia działalności, wpisie do rejestru biegłych rewidentów, wpisie na listę firm audytorskich,</w:t>
      </w:r>
    </w:p>
    <w:p w14:paraId="13913315" w14:textId="77777777" w:rsidR="00FD758F" w:rsidRPr="00B4781C" w:rsidRDefault="00FD758F" w:rsidP="00B4781C">
      <w:pPr>
        <w:numPr>
          <w:ilvl w:val="0"/>
          <w:numId w:val="5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B4781C">
        <w:rPr>
          <w:rFonts w:eastAsia="Times New Roman" w:cstheme="minorHAnsi"/>
          <w:lang w:eastAsia="pl-PL"/>
        </w:rPr>
        <w:lastRenderedPageBreak/>
        <w:t>oferowaną cenę (wraz z warunkami płatności) za badanie sprawozdania finansowego oraz sporządzenie pisemnej opinii o badanym sprawozdaniu finansowym, wraz z raportem z badania tego sprawozdania,</w:t>
      </w:r>
    </w:p>
    <w:p w14:paraId="44615684" w14:textId="77777777" w:rsidR="00FD758F" w:rsidRPr="00B4781C" w:rsidRDefault="00FD758F" w:rsidP="00B4781C">
      <w:pPr>
        <w:numPr>
          <w:ilvl w:val="0"/>
          <w:numId w:val="5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B4781C">
        <w:rPr>
          <w:rFonts w:eastAsia="Times New Roman" w:cstheme="minorHAnsi"/>
          <w:lang w:eastAsia="pl-PL"/>
        </w:rPr>
        <w:t>oświadczenie oferenta o spełnianiu przez biegłego rewidenta ustawowo określonych warunków do wyrażania bezstronnej i niezależnej opinii o badanym sprawozdaniu finansowym,</w:t>
      </w:r>
    </w:p>
    <w:p w14:paraId="6540CE08" w14:textId="77777777" w:rsidR="00FD758F" w:rsidRPr="00B4781C" w:rsidRDefault="00FD758F" w:rsidP="00B4781C">
      <w:pPr>
        <w:numPr>
          <w:ilvl w:val="0"/>
          <w:numId w:val="5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B4781C">
        <w:rPr>
          <w:rFonts w:eastAsia="Times New Roman" w:cstheme="minorHAnsi"/>
          <w:lang w:eastAsia="pl-PL"/>
        </w:rPr>
        <w:t>określenie składu zespołu przeprowadzającego badanie, z wyszczególnieniem osób posiadających uprawnienia biegłego rewidenta oraz ich doświadczenia i kwalifikacji,</w:t>
      </w:r>
    </w:p>
    <w:p w14:paraId="022CFF12" w14:textId="77777777" w:rsidR="00FD758F" w:rsidRPr="00B4781C" w:rsidRDefault="00FD758F" w:rsidP="00B4781C">
      <w:pPr>
        <w:numPr>
          <w:ilvl w:val="0"/>
          <w:numId w:val="5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B4781C">
        <w:rPr>
          <w:rFonts w:eastAsia="Times New Roman" w:cstheme="minorHAnsi"/>
          <w:lang w:eastAsia="pl-PL"/>
        </w:rPr>
        <w:t>wskazanie metod i terminu badania sprawozdania finansowego,</w:t>
      </w:r>
    </w:p>
    <w:p w14:paraId="13421A2D" w14:textId="77777777" w:rsidR="00FD758F" w:rsidRPr="00B4781C" w:rsidRDefault="00FD758F" w:rsidP="00B4781C">
      <w:pPr>
        <w:numPr>
          <w:ilvl w:val="0"/>
          <w:numId w:val="5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B4781C">
        <w:rPr>
          <w:rFonts w:eastAsia="Times New Roman" w:cstheme="minorHAnsi"/>
          <w:lang w:eastAsia="pl-PL"/>
        </w:rPr>
        <w:t>wykazanie doświadczenia ogólnego, tj. udokumentowanej liczby zbadanych sprawozdań finansowych w ogólności, bez uwzględnienia funduszy pożyczkowych, z podaniem kapitałów badanych podmiotów i dat wykonania usług oraz załączenia dokumentów potwierdzających, że te usługi zostały wykonane należycie,</w:t>
      </w:r>
    </w:p>
    <w:p w14:paraId="284E64FB" w14:textId="79FAAE67" w:rsidR="00FD758F" w:rsidRPr="00B4781C" w:rsidRDefault="00FD758F" w:rsidP="00B4781C">
      <w:pPr>
        <w:numPr>
          <w:ilvl w:val="0"/>
          <w:numId w:val="5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B4781C">
        <w:rPr>
          <w:rFonts w:eastAsia="Times New Roman" w:cstheme="minorHAnsi"/>
          <w:lang w:eastAsia="pl-PL"/>
        </w:rPr>
        <w:t xml:space="preserve">wykaz pozytywnych referencji, ze szczególnym uwzględnieniem referencji dotyczących wykonania badań sprawozdań finansowych </w:t>
      </w:r>
      <w:r w:rsidR="00133842" w:rsidRPr="00B4781C">
        <w:rPr>
          <w:rFonts w:eastAsia="Times New Roman" w:cstheme="minorHAnsi"/>
          <w:lang w:eastAsia="pl-PL"/>
        </w:rPr>
        <w:t>organizacji OPP, kościelnych.</w:t>
      </w:r>
    </w:p>
    <w:p w14:paraId="190C20F8" w14:textId="41683CA4" w:rsidR="00973F43" w:rsidRPr="00B4781C" w:rsidRDefault="00973F43" w:rsidP="00B4781C">
      <w:pPr>
        <w:pStyle w:val="Akapitzlist"/>
        <w:numPr>
          <w:ilvl w:val="0"/>
          <w:numId w:val="4"/>
        </w:numPr>
        <w:spacing w:after="120" w:line="360" w:lineRule="auto"/>
        <w:ind w:left="0" w:hanging="426"/>
        <w:jc w:val="both"/>
        <w:rPr>
          <w:rFonts w:eastAsia="Times New Roman" w:cstheme="minorHAnsi"/>
          <w:b/>
          <w:bCs/>
          <w:lang w:eastAsia="pl-PL"/>
        </w:rPr>
      </w:pPr>
      <w:r w:rsidRPr="00B4781C">
        <w:rPr>
          <w:rFonts w:eastAsia="Times New Roman" w:cstheme="minorHAnsi"/>
          <w:b/>
          <w:bCs/>
          <w:lang w:eastAsia="pl-PL"/>
        </w:rPr>
        <w:t xml:space="preserve">Termin </w:t>
      </w:r>
      <w:r w:rsidR="003F3765" w:rsidRPr="00B4781C">
        <w:rPr>
          <w:rFonts w:eastAsia="Times New Roman" w:cstheme="minorHAnsi"/>
          <w:b/>
          <w:bCs/>
          <w:lang w:eastAsia="pl-PL"/>
        </w:rPr>
        <w:t>i miejsce składania ofert</w:t>
      </w:r>
    </w:p>
    <w:p w14:paraId="59102181" w14:textId="171DE588" w:rsidR="00133842" w:rsidRPr="00B4781C" w:rsidRDefault="003F3765" w:rsidP="00B4781C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1C">
        <w:rPr>
          <w:rFonts w:asciiTheme="minorHAnsi" w:hAnsiTheme="minorHAnsi" w:cstheme="minorHAnsi"/>
          <w:sz w:val="22"/>
          <w:szCs w:val="22"/>
        </w:rPr>
        <w:t>Oferty należy dostarczyć w zamkniętej kopercie z adnotacją „</w:t>
      </w:r>
      <w:r w:rsidR="00644BAC" w:rsidRPr="00B4781C">
        <w:rPr>
          <w:rFonts w:asciiTheme="minorHAnsi" w:hAnsiTheme="minorHAnsi" w:cstheme="minorHAnsi"/>
          <w:sz w:val="22"/>
          <w:szCs w:val="22"/>
        </w:rPr>
        <w:t>O</w:t>
      </w:r>
      <w:r w:rsidRPr="00B4781C">
        <w:rPr>
          <w:rFonts w:asciiTheme="minorHAnsi" w:hAnsiTheme="minorHAnsi" w:cstheme="minorHAnsi"/>
          <w:sz w:val="22"/>
          <w:szCs w:val="22"/>
        </w:rPr>
        <w:t xml:space="preserve">ferta na badanie sprawozdania finansowego </w:t>
      </w:r>
      <w:r w:rsidR="0045400F" w:rsidRPr="00B4781C">
        <w:rPr>
          <w:rFonts w:asciiTheme="minorHAnsi" w:hAnsiTheme="minorHAnsi" w:cstheme="minorHAnsi"/>
          <w:sz w:val="22"/>
          <w:szCs w:val="22"/>
        </w:rPr>
        <w:t>Caritas Polska</w:t>
      </w:r>
      <w:r w:rsidRPr="00B4781C">
        <w:rPr>
          <w:rFonts w:asciiTheme="minorHAnsi" w:hAnsiTheme="minorHAnsi" w:cstheme="minorHAnsi"/>
          <w:sz w:val="22"/>
          <w:szCs w:val="22"/>
        </w:rPr>
        <w:t>” do sekretariatu Caritas Polska przy ul Okopowej 55 w Warszawie</w:t>
      </w:r>
      <w:r w:rsidR="00644BAC" w:rsidRPr="00B4781C">
        <w:rPr>
          <w:rFonts w:asciiTheme="minorHAnsi" w:hAnsiTheme="minorHAnsi" w:cstheme="minorHAnsi"/>
          <w:sz w:val="22"/>
          <w:szCs w:val="22"/>
        </w:rPr>
        <w:t xml:space="preserve"> </w:t>
      </w:r>
      <w:r w:rsidRPr="00B4781C">
        <w:rPr>
          <w:rFonts w:asciiTheme="minorHAnsi" w:hAnsiTheme="minorHAnsi" w:cstheme="minorHAnsi"/>
          <w:sz w:val="22"/>
          <w:szCs w:val="22"/>
        </w:rPr>
        <w:t>lub mailowo na adres</w:t>
      </w:r>
      <w:r w:rsidR="00644BAC" w:rsidRPr="00B4781C"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 w:rsidR="00644BAC" w:rsidRPr="00B4781C">
          <w:rPr>
            <w:rStyle w:val="Hipercze"/>
            <w:rFonts w:asciiTheme="minorHAnsi" w:hAnsiTheme="minorHAnsi" w:cstheme="minorHAnsi"/>
            <w:sz w:val="22"/>
            <w:szCs w:val="22"/>
          </w:rPr>
          <w:t>ksiegowosccp@caritas.org.pl</w:t>
        </w:r>
      </w:hyperlink>
      <w:r w:rsidR="00644BAC" w:rsidRPr="00B4781C">
        <w:rPr>
          <w:rFonts w:asciiTheme="minorHAnsi" w:hAnsiTheme="minorHAnsi" w:cstheme="minorHAnsi"/>
          <w:sz w:val="22"/>
          <w:szCs w:val="22"/>
        </w:rPr>
        <w:t xml:space="preserve"> </w:t>
      </w:r>
      <w:r w:rsidRPr="00B4781C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644BAC" w:rsidRPr="00B4781C">
        <w:rPr>
          <w:rFonts w:asciiTheme="minorHAnsi" w:hAnsiTheme="minorHAnsi" w:cstheme="minorHAnsi"/>
          <w:sz w:val="22"/>
          <w:szCs w:val="22"/>
        </w:rPr>
        <w:t>19</w:t>
      </w:r>
      <w:r w:rsidRPr="00B4781C">
        <w:rPr>
          <w:rFonts w:asciiTheme="minorHAnsi" w:hAnsiTheme="minorHAnsi" w:cstheme="minorHAnsi"/>
          <w:sz w:val="22"/>
          <w:szCs w:val="22"/>
        </w:rPr>
        <w:t xml:space="preserve"> grudnia 2022 r. do godz. 16.00</w:t>
      </w:r>
      <w:r w:rsidR="00644BAC" w:rsidRPr="00B4781C">
        <w:rPr>
          <w:rFonts w:asciiTheme="minorHAnsi" w:hAnsiTheme="minorHAnsi" w:cstheme="minorHAnsi"/>
          <w:sz w:val="22"/>
          <w:szCs w:val="22"/>
        </w:rPr>
        <w:t>.</w:t>
      </w:r>
    </w:p>
    <w:p w14:paraId="33576B02" w14:textId="70FB4F78" w:rsidR="00133842" w:rsidRPr="00B4781C" w:rsidRDefault="00133842" w:rsidP="00B4781C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1C">
        <w:rPr>
          <w:rFonts w:asciiTheme="minorHAnsi" w:hAnsiTheme="minorHAnsi" w:cstheme="minorHAnsi"/>
          <w:sz w:val="22"/>
          <w:szCs w:val="22"/>
        </w:rPr>
        <w:t xml:space="preserve">Oferta składana drogą mailową powinna być oznaczona w tytule wiadomości: „Oferta na badanie sprawozdania finansowego </w:t>
      </w:r>
      <w:r w:rsidR="0045400F" w:rsidRPr="00B4781C">
        <w:rPr>
          <w:rFonts w:asciiTheme="minorHAnsi" w:hAnsiTheme="minorHAnsi" w:cstheme="minorHAnsi"/>
          <w:sz w:val="22"/>
          <w:szCs w:val="22"/>
        </w:rPr>
        <w:t>Caritas Polska</w:t>
      </w:r>
      <w:r w:rsidRPr="00B4781C">
        <w:rPr>
          <w:rFonts w:asciiTheme="minorHAnsi" w:hAnsiTheme="minorHAnsi" w:cstheme="minorHAnsi"/>
          <w:sz w:val="22"/>
          <w:szCs w:val="22"/>
        </w:rPr>
        <w:t>”</w:t>
      </w:r>
    </w:p>
    <w:p w14:paraId="34967CF8" w14:textId="7424B038" w:rsidR="00644BAC" w:rsidRPr="00B4781C" w:rsidRDefault="00644BAC" w:rsidP="00B4781C">
      <w:pPr>
        <w:pStyle w:val="NormalnyWeb"/>
        <w:spacing w:before="0" w:beforeAutospacing="0" w:after="120" w:afterAutospacing="0" w:line="360" w:lineRule="auto"/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781C">
        <w:rPr>
          <w:rFonts w:asciiTheme="minorHAnsi" w:hAnsiTheme="minorHAnsi" w:cstheme="minorHAnsi"/>
          <w:b/>
          <w:bCs/>
          <w:sz w:val="22"/>
          <w:szCs w:val="22"/>
        </w:rPr>
        <w:t>5. Kryteria oceny ofert</w:t>
      </w:r>
    </w:p>
    <w:p w14:paraId="62E658B9" w14:textId="5A887C4C" w:rsidR="008603A7" w:rsidRPr="00B4781C" w:rsidRDefault="008603A7" w:rsidP="00B4781C">
      <w:pPr>
        <w:numPr>
          <w:ilvl w:val="0"/>
          <w:numId w:val="2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B4781C">
        <w:rPr>
          <w:rFonts w:eastAsia="Times New Roman" w:cstheme="minorHAnsi"/>
          <w:lang w:eastAsia="pl-PL"/>
        </w:rPr>
        <w:t>doświadczenie w badaniu sprawozdań finansowych kościelnych osób prawnych będących organizacjami pożytku publicznego.</w:t>
      </w:r>
    </w:p>
    <w:p w14:paraId="32CFC4B9" w14:textId="00D1AD18" w:rsidR="00875A50" w:rsidRPr="00B4781C" w:rsidRDefault="008603A7" w:rsidP="00B4781C">
      <w:pPr>
        <w:numPr>
          <w:ilvl w:val="0"/>
          <w:numId w:val="2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B4781C">
        <w:rPr>
          <w:rFonts w:eastAsia="Times New Roman" w:cstheme="minorHAnsi"/>
          <w:lang w:eastAsia="pl-PL"/>
        </w:rPr>
        <w:t>cena badania proponowana przez podmiot uprawniony do badania za poszczególne lata objęte ofertą.</w:t>
      </w:r>
    </w:p>
    <w:p w14:paraId="1D1361D2" w14:textId="17564D15" w:rsidR="00FD758F" w:rsidRPr="00B4781C" w:rsidRDefault="00B15BD4" w:rsidP="00B4781C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1C">
        <w:rPr>
          <w:rFonts w:asciiTheme="minorHAnsi" w:hAnsiTheme="minorHAnsi" w:cstheme="minorHAnsi"/>
          <w:sz w:val="22"/>
          <w:szCs w:val="22"/>
        </w:rPr>
        <w:t xml:space="preserve">Komisja Nadzorcza CP </w:t>
      </w:r>
      <w:r w:rsidR="00FD758F" w:rsidRPr="00B4781C">
        <w:rPr>
          <w:rFonts w:asciiTheme="minorHAnsi" w:hAnsiTheme="minorHAnsi" w:cstheme="minorHAnsi"/>
          <w:sz w:val="22"/>
          <w:szCs w:val="22"/>
        </w:rPr>
        <w:t xml:space="preserve">zastrzega sobie prawo swobodnego wyboru oferty </w:t>
      </w:r>
      <w:r w:rsidRPr="00B4781C">
        <w:rPr>
          <w:rFonts w:asciiTheme="minorHAnsi" w:hAnsiTheme="minorHAnsi" w:cstheme="minorHAnsi"/>
          <w:sz w:val="22"/>
          <w:szCs w:val="22"/>
        </w:rPr>
        <w:t xml:space="preserve">albo </w:t>
      </w:r>
      <w:r w:rsidR="00FD758F" w:rsidRPr="00B4781C">
        <w:rPr>
          <w:rFonts w:asciiTheme="minorHAnsi" w:hAnsiTheme="minorHAnsi" w:cstheme="minorHAnsi"/>
          <w:sz w:val="22"/>
          <w:szCs w:val="22"/>
        </w:rPr>
        <w:t>odstąpienia od wyboru oferty bez podania przyczyny i ponoszenia jakichkolwiek skutków prawnych i finansowych.</w:t>
      </w:r>
    </w:p>
    <w:p w14:paraId="40753FE1" w14:textId="53CCA0ED" w:rsidR="00644BAC" w:rsidRPr="00B4781C" w:rsidRDefault="00644BAC" w:rsidP="00B4781C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4781C">
        <w:rPr>
          <w:rFonts w:asciiTheme="minorHAnsi" w:hAnsiTheme="minorHAnsi" w:cstheme="minorHAnsi"/>
          <w:sz w:val="22"/>
          <w:szCs w:val="22"/>
        </w:rPr>
        <w:t>Caritas Polska zastrzega sobie prawo wnoszenia zmian treści projektu umowy przedłożonej przez oferenta.</w:t>
      </w:r>
    </w:p>
    <w:p w14:paraId="3BAF8464" w14:textId="0DB59ACF" w:rsidR="00B15BD4" w:rsidRPr="00B4781C" w:rsidRDefault="00B15BD4" w:rsidP="00B15BD4">
      <w:pPr>
        <w:pStyle w:val="Tekstpodstawowy"/>
        <w:spacing w:line="276" w:lineRule="auto"/>
        <w:ind w:left="0" w:firstLine="567"/>
        <w:jc w:val="both"/>
        <w:rPr>
          <w:rFonts w:asciiTheme="minorHAnsi" w:hAnsiTheme="minorHAnsi"/>
          <w:i/>
          <w:iCs/>
          <w:kern w:val="2"/>
          <w:sz w:val="22"/>
          <w:szCs w:val="22"/>
          <w:lang w:val="pl-PL"/>
        </w:rPr>
      </w:pPr>
      <w:r w:rsidRPr="00B4781C">
        <w:rPr>
          <w:rFonts w:asciiTheme="minorHAnsi" w:hAnsiTheme="minorHAnsi"/>
          <w:i/>
          <w:iCs/>
          <w:kern w:val="2"/>
          <w:sz w:val="22"/>
          <w:szCs w:val="22"/>
          <w:lang w:val="pl-PL"/>
        </w:rPr>
        <w:lastRenderedPageBreak/>
        <w:t>Caritas Polska będzie się kierowała przy wyborze najkorzystniejszej oferty (tj. która uzyska najwięcej punktów) poniższymi kryteriami i ich wagami:</w:t>
      </w:r>
    </w:p>
    <w:p w14:paraId="5776CCB7" w14:textId="375CB122" w:rsidR="00B15BD4" w:rsidRPr="00B4781C" w:rsidRDefault="00B15BD4" w:rsidP="00B15BD4">
      <w:pPr>
        <w:pStyle w:val="Tekstpodstawowy"/>
        <w:tabs>
          <w:tab w:val="left" w:pos="1541"/>
        </w:tabs>
        <w:spacing w:line="276" w:lineRule="auto"/>
        <w:ind w:left="0" w:firstLine="567"/>
        <w:jc w:val="both"/>
        <w:rPr>
          <w:rFonts w:asciiTheme="minorHAnsi" w:hAnsiTheme="minorHAnsi"/>
          <w:bCs/>
          <w:i/>
          <w:iCs/>
          <w:kern w:val="2"/>
          <w:sz w:val="22"/>
          <w:szCs w:val="22"/>
          <w:lang w:val="pl-PL"/>
        </w:rPr>
      </w:pPr>
      <w:r w:rsidRPr="00B4781C">
        <w:rPr>
          <w:rFonts w:asciiTheme="minorHAnsi" w:hAnsiTheme="minorHAnsi"/>
          <w:bCs/>
          <w:i/>
          <w:iCs/>
          <w:kern w:val="2"/>
          <w:sz w:val="22"/>
          <w:szCs w:val="22"/>
          <w:lang w:val="pl-PL"/>
        </w:rPr>
        <w:t>1) Cena - 50 %;</w:t>
      </w:r>
    </w:p>
    <w:p w14:paraId="039860E6" w14:textId="571BEBE2" w:rsidR="00B15BD4" w:rsidRPr="00B4781C" w:rsidRDefault="00B15BD4" w:rsidP="00B15BD4">
      <w:pPr>
        <w:pStyle w:val="Tekstpodstawowy"/>
        <w:tabs>
          <w:tab w:val="left" w:pos="1548"/>
        </w:tabs>
        <w:spacing w:line="276" w:lineRule="auto"/>
        <w:ind w:left="0" w:firstLine="567"/>
        <w:jc w:val="both"/>
        <w:rPr>
          <w:rFonts w:asciiTheme="minorHAnsi" w:hAnsiTheme="minorHAnsi"/>
          <w:bCs/>
          <w:i/>
          <w:iCs/>
          <w:kern w:val="2"/>
          <w:sz w:val="22"/>
          <w:szCs w:val="22"/>
          <w:lang w:val="pl-PL"/>
        </w:rPr>
      </w:pPr>
      <w:r w:rsidRPr="00B4781C">
        <w:rPr>
          <w:rFonts w:asciiTheme="minorHAnsi" w:hAnsiTheme="minorHAnsi"/>
          <w:bCs/>
          <w:i/>
          <w:iCs/>
          <w:kern w:val="2"/>
          <w:sz w:val="22"/>
          <w:szCs w:val="22"/>
          <w:lang w:val="pl-PL"/>
        </w:rPr>
        <w:t>2) Ilość sprawdzonych</w:t>
      </w:r>
      <w:r w:rsidR="009929F8" w:rsidRPr="00B4781C">
        <w:rPr>
          <w:rFonts w:asciiTheme="minorHAnsi" w:hAnsiTheme="minorHAnsi"/>
          <w:bCs/>
          <w:i/>
          <w:iCs/>
          <w:kern w:val="2"/>
          <w:sz w:val="22"/>
          <w:szCs w:val="22"/>
          <w:lang w:val="pl-PL"/>
        </w:rPr>
        <w:t xml:space="preserve"> sprawozdań finansowych kościelnych osób prawnych</w:t>
      </w:r>
      <w:r w:rsidRPr="00B4781C">
        <w:rPr>
          <w:rFonts w:asciiTheme="minorHAnsi" w:hAnsiTheme="minorHAnsi"/>
          <w:bCs/>
          <w:i/>
          <w:iCs/>
          <w:kern w:val="2"/>
          <w:sz w:val="22"/>
          <w:szCs w:val="22"/>
          <w:lang w:val="pl-PL"/>
        </w:rPr>
        <w:t xml:space="preserve"> - </w:t>
      </w:r>
      <w:r w:rsidR="009929F8" w:rsidRPr="00B4781C">
        <w:rPr>
          <w:rFonts w:asciiTheme="minorHAnsi" w:hAnsiTheme="minorHAnsi"/>
          <w:bCs/>
          <w:i/>
          <w:iCs/>
          <w:kern w:val="2"/>
          <w:sz w:val="22"/>
          <w:szCs w:val="22"/>
          <w:lang w:val="pl-PL"/>
        </w:rPr>
        <w:t>5</w:t>
      </w:r>
      <w:r w:rsidRPr="00B4781C">
        <w:rPr>
          <w:rFonts w:asciiTheme="minorHAnsi" w:hAnsiTheme="minorHAnsi"/>
          <w:bCs/>
          <w:i/>
          <w:iCs/>
          <w:kern w:val="2"/>
          <w:sz w:val="22"/>
          <w:szCs w:val="22"/>
          <w:lang w:val="pl-PL"/>
        </w:rPr>
        <w:t>0%.</w:t>
      </w:r>
    </w:p>
    <w:p w14:paraId="07CA17EC" w14:textId="7E67BEB2" w:rsidR="00B15BD4" w:rsidRPr="00B4781C" w:rsidRDefault="00B15BD4" w:rsidP="00B15BD4">
      <w:pPr>
        <w:spacing w:after="0"/>
        <w:ind w:firstLine="567"/>
        <w:jc w:val="both"/>
        <w:rPr>
          <w:rFonts w:eastAsia="Arial" w:cs="Times New Roman"/>
          <w:i/>
          <w:iCs/>
          <w:kern w:val="2"/>
        </w:rPr>
      </w:pPr>
      <w:r w:rsidRPr="00B4781C">
        <w:rPr>
          <w:rFonts w:eastAsia="Arial" w:cs="Times New Roman"/>
          <w:i/>
          <w:iCs/>
          <w:kern w:val="2"/>
        </w:rPr>
        <w:t xml:space="preserve">2. W </w:t>
      </w:r>
      <w:r w:rsidRPr="00B4781C">
        <w:rPr>
          <w:rFonts w:eastAsia="Arial" w:cs="Times New Roman"/>
          <w:b/>
          <w:i/>
          <w:iCs/>
          <w:kern w:val="2"/>
        </w:rPr>
        <w:t xml:space="preserve">kryterium ceny, </w:t>
      </w:r>
      <w:r w:rsidRPr="00B4781C">
        <w:rPr>
          <w:rFonts w:eastAsia="Arial" w:cs="Times New Roman"/>
          <w:i/>
          <w:iCs/>
          <w:kern w:val="2"/>
        </w:rPr>
        <w:t xml:space="preserve">gdzie maksymalna ilość punktów jakie może uzyskać wynosi </w:t>
      </w:r>
      <w:r w:rsidR="009929F8" w:rsidRPr="00B4781C">
        <w:rPr>
          <w:rFonts w:eastAsia="Arial" w:cs="Times New Roman"/>
          <w:b/>
          <w:i/>
          <w:iCs/>
          <w:kern w:val="2"/>
        </w:rPr>
        <w:t>5</w:t>
      </w:r>
      <w:r w:rsidRPr="00B4781C">
        <w:rPr>
          <w:rFonts w:eastAsia="Arial" w:cs="Times New Roman"/>
          <w:b/>
          <w:i/>
          <w:iCs/>
          <w:kern w:val="2"/>
        </w:rPr>
        <w:t>0 pkt</w:t>
      </w:r>
      <w:r w:rsidRPr="00B4781C">
        <w:rPr>
          <w:rFonts w:eastAsia="Arial" w:cs="Times New Roman"/>
          <w:i/>
          <w:iCs/>
          <w:kern w:val="2"/>
        </w:rPr>
        <w:t xml:space="preserve">, sposób oceny ofert będzie dokonywany następująco: </w:t>
      </w:r>
    </w:p>
    <w:p w14:paraId="6F046D55" w14:textId="77777777" w:rsidR="00B15BD4" w:rsidRPr="00B4781C" w:rsidRDefault="00B15BD4" w:rsidP="00B15BD4">
      <w:pPr>
        <w:spacing w:after="0"/>
        <w:ind w:firstLine="567"/>
        <w:jc w:val="center"/>
        <w:rPr>
          <w:rFonts w:eastAsia="Arial" w:cs="Times New Roman"/>
          <w:i/>
          <w:iCs/>
          <w:kern w:val="2"/>
        </w:rPr>
      </w:pPr>
    </w:p>
    <w:p w14:paraId="17E3435A" w14:textId="6DD9EF70" w:rsidR="00B15BD4" w:rsidRPr="00B4781C" w:rsidRDefault="00B15BD4" w:rsidP="00B15BD4">
      <w:pPr>
        <w:spacing w:after="0"/>
        <w:ind w:firstLine="567"/>
        <w:jc w:val="center"/>
        <w:rPr>
          <w:rFonts w:eastAsia="Arial" w:cs="Times New Roman"/>
          <w:i/>
          <w:iCs/>
          <w:kern w:val="2"/>
          <w:u w:color="000000"/>
        </w:rPr>
      </w:pPr>
      <w:r w:rsidRPr="00B4781C">
        <w:rPr>
          <w:rFonts w:eastAsia="Arial" w:cs="Times New Roman"/>
          <w:i/>
          <w:iCs/>
          <w:kern w:val="2"/>
        </w:rPr>
        <w:t xml:space="preserve">P =     </w:t>
      </w:r>
      <w:proofErr w:type="spellStart"/>
      <w:r w:rsidRPr="00B4781C">
        <w:rPr>
          <w:rFonts w:eastAsia="Arial" w:cs="Times New Roman"/>
          <w:i/>
          <w:iCs/>
          <w:kern w:val="2"/>
          <w:u w:val="single" w:color="000000"/>
        </w:rPr>
        <w:t>Cmin</w:t>
      </w:r>
      <w:proofErr w:type="spellEnd"/>
      <w:r w:rsidRPr="00B4781C">
        <w:rPr>
          <w:rFonts w:eastAsia="Arial" w:cs="Times New Roman"/>
          <w:i/>
          <w:iCs/>
          <w:kern w:val="2"/>
          <w:u w:val="single" w:color="000000"/>
        </w:rPr>
        <w:t xml:space="preserve"> x </w:t>
      </w:r>
      <w:r w:rsidR="009929F8" w:rsidRPr="00B4781C">
        <w:rPr>
          <w:rFonts w:eastAsia="Arial" w:cs="Times New Roman"/>
          <w:i/>
          <w:iCs/>
          <w:kern w:val="2"/>
          <w:u w:val="single"/>
        </w:rPr>
        <w:t>5</w:t>
      </w:r>
      <w:r w:rsidRPr="00B4781C">
        <w:rPr>
          <w:rFonts w:eastAsia="Arial" w:cs="Times New Roman"/>
          <w:i/>
          <w:iCs/>
          <w:kern w:val="2"/>
          <w:u w:val="single"/>
        </w:rPr>
        <w:t>0</w:t>
      </w:r>
      <w:r w:rsidRPr="00B4781C">
        <w:rPr>
          <w:rFonts w:eastAsia="Arial" w:cs="Times New Roman"/>
          <w:i/>
          <w:iCs/>
          <w:kern w:val="2"/>
          <w:u w:val="single" w:color="000000"/>
        </w:rPr>
        <w:t xml:space="preserve"> pkt</w:t>
      </w:r>
    </w:p>
    <w:p w14:paraId="049B95B6" w14:textId="77777777" w:rsidR="00B15BD4" w:rsidRPr="00B4781C" w:rsidRDefault="00B15BD4" w:rsidP="00B15BD4">
      <w:pPr>
        <w:spacing w:after="0"/>
        <w:ind w:firstLine="4820"/>
        <w:rPr>
          <w:rFonts w:eastAsia="Arial" w:cs="Times New Roman"/>
          <w:i/>
          <w:iCs/>
          <w:kern w:val="2"/>
          <w:u w:val="thick" w:color="000000"/>
        </w:rPr>
      </w:pPr>
      <w:proofErr w:type="spellStart"/>
      <w:r w:rsidRPr="00B4781C">
        <w:rPr>
          <w:rFonts w:cs="Times New Roman"/>
          <w:i/>
          <w:iCs/>
          <w:kern w:val="2"/>
        </w:rPr>
        <w:t>Cbrutto</w:t>
      </w:r>
      <w:proofErr w:type="spellEnd"/>
    </w:p>
    <w:p w14:paraId="5FCB1B91" w14:textId="77777777" w:rsidR="00B15BD4" w:rsidRPr="00B4781C" w:rsidRDefault="00B15BD4" w:rsidP="00B15BD4">
      <w:pPr>
        <w:pStyle w:val="Tekstpodstawowy"/>
        <w:spacing w:line="276" w:lineRule="auto"/>
        <w:ind w:left="0" w:firstLine="567"/>
        <w:jc w:val="both"/>
        <w:rPr>
          <w:rFonts w:asciiTheme="minorHAnsi" w:hAnsiTheme="minorHAnsi"/>
          <w:i/>
          <w:iCs/>
          <w:kern w:val="2"/>
          <w:sz w:val="22"/>
          <w:szCs w:val="22"/>
          <w:lang w:val="pl-PL"/>
        </w:rPr>
      </w:pPr>
      <w:r w:rsidRPr="00B4781C">
        <w:rPr>
          <w:rFonts w:asciiTheme="minorHAnsi" w:hAnsiTheme="minorHAnsi"/>
          <w:i/>
          <w:iCs/>
          <w:kern w:val="2"/>
          <w:sz w:val="22"/>
          <w:szCs w:val="22"/>
          <w:lang w:val="pl-PL"/>
        </w:rPr>
        <w:t>gdzie:</w:t>
      </w:r>
    </w:p>
    <w:p w14:paraId="0DED6936" w14:textId="77777777" w:rsidR="00B15BD4" w:rsidRPr="00B4781C" w:rsidRDefault="00B15BD4" w:rsidP="00B15BD4">
      <w:pPr>
        <w:pStyle w:val="Tekstpodstawowy"/>
        <w:spacing w:line="276" w:lineRule="auto"/>
        <w:ind w:left="0" w:firstLine="567"/>
        <w:jc w:val="both"/>
        <w:rPr>
          <w:rFonts w:asciiTheme="minorHAnsi" w:hAnsiTheme="minorHAnsi"/>
          <w:i/>
          <w:iCs/>
          <w:kern w:val="2"/>
          <w:sz w:val="22"/>
          <w:szCs w:val="22"/>
          <w:lang w:val="pl-PL"/>
        </w:rPr>
      </w:pPr>
      <w:r w:rsidRPr="00B4781C">
        <w:rPr>
          <w:rFonts w:asciiTheme="minorHAnsi" w:hAnsiTheme="minorHAnsi"/>
          <w:i/>
          <w:iCs/>
          <w:kern w:val="2"/>
          <w:sz w:val="22"/>
          <w:szCs w:val="22"/>
          <w:lang w:val="pl-PL"/>
        </w:rPr>
        <w:t>P - liczba punktów uzyskanych w ramach danej oferty na podstawie kryterium ceny</w:t>
      </w:r>
    </w:p>
    <w:p w14:paraId="67EA06CB" w14:textId="77777777" w:rsidR="00B15BD4" w:rsidRPr="00B4781C" w:rsidRDefault="00B15BD4" w:rsidP="00B15BD4">
      <w:pPr>
        <w:spacing w:after="0"/>
        <w:ind w:firstLine="567"/>
        <w:jc w:val="both"/>
        <w:rPr>
          <w:rFonts w:cs="Times New Roman"/>
          <w:i/>
          <w:iCs/>
          <w:kern w:val="2"/>
        </w:rPr>
      </w:pPr>
      <w:proofErr w:type="spellStart"/>
      <w:r w:rsidRPr="00B4781C">
        <w:rPr>
          <w:rFonts w:cs="Times New Roman"/>
          <w:i/>
          <w:iCs/>
          <w:kern w:val="2"/>
        </w:rPr>
        <w:t>Cmin</w:t>
      </w:r>
      <w:proofErr w:type="spellEnd"/>
      <w:r w:rsidRPr="00B4781C">
        <w:rPr>
          <w:rFonts w:cs="Times New Roman"/>
          <w:i/>
          <w:iCs/>
          <w:kern w:val="2"/>
        </w:rPr>
        <w:t xml:space="preserve"> - najniższa cena brutto spośród ofert nieodrzuconych </w:t>
      </w:r>
    </w:p>
    <w:p w14:paraId="18139335" w14:textId="77777777" w:rsidR="00B15BD4" w:rsidRPr="00B4781C" w:rsidRDefault="00B15BD4" w:rsidP="00B15BD4">
      <w:pPr>
        <w:spacing w:after="0"/>
        <w:ind w:firstLine="567"/>
        <w:jc w:val="both"/>
        <w:rPr>
          <w:rFonts w:eastAsia="Arial" w:cs="Times New Roman"/>
          <w:i/>
          <w:iCs/>
          <w:kern w:val="2"/>
        </w:rPr>
      </w:pPr>
      <w:proofErr w:type="spellStart"/>
      <w:r w:rsidRPr="00B4781C">
        <w:rPr>
          <w:rFonts w:cs="Times New Roman"/>
          <w:i/>
          <w:iCs/>
          <w:kern w:val="2"/>
        </w:rPr>
        <w:t>Cbrutto</w:t>
      </w:r>
      <w:proofErr w:type="spellEnd"/>
      <w:r w:rsidRPr="00B4781C">
        <w:rPr>
          <w:rFonts w:cs="Times New Roman"/>
          <w:i/>
          <w:iCs/>
          <w:kern w:val="2"/>
        </w:rPr>
        <w:t xml:space="preserve"> - cena brutto badanej oferty </w:t>
      </w:r>
    </w:p>
    <w:p w14:paraId="42031C97" w14:textId="41DCDE60" w:rsidR="00B15BD4" w:rsidRPr="00B4781C" w:rsidRDefault="009929F8" w:rsidP="00B15BD4">
      <w:pPr>
        <w:spacing w:after="0"/>
        <w:ind w:firstLine="567"/>
        <w:jc w:val="both"/>
        <w:rPr>
          <w:rFonts w:eastAsia="Arial" w:cs="Times New Roman"/>
          <w:i/>
          <w:iCs/>
          <w:kern w:val="2"/>
        </w:rPr>
      </w:pPr>
      <w:r w:rsidRPr="00B4781C">
        <w:rPr>
          <w:rFonts w:cs="Times New Roman"/>
          <w:i/>
          <w:iCs/>
          <w:kern w:val="2"/>
        </w:rPr>
        <w:t>5</w:t>
      </w:r>
      <w:r w:rsidR="00B15BD4" w:rsidRPr="00B4781C">
        <w:rPr>
          <w:rFonts w:cs="Times New Roman"/>
          <w:i/>
          <w:iCs/>
          <w:kern w:val="2"/>
        </w:rPr>
        <w:t>0 pkt - maksymalna ilość punktów w ramach wagi kryterium ceny (</w:t>
      </w:r>
      <w:r w:rsidRPr="00B4781C">
        <w:rPr>
          <w:rFonts w:cs="Times New Roman"/>
          <w:i/>
          <w:iCs/>
          <w:kern w:val="2"/>
        </w:rPr>
        <w:t>5</w:t>
      </w:r>
      <w:r w:rsidR="00B15BD4" w:rsidRPr="00B4781C">
        <w:rPr>
          <w:rFonts w:cs="Times New Roman"/>
          <w:i/>
          <w:iCs/>
          <w:kern w:val="2"/>
        </w:rPr>
        <w:t>0%)</w:t>
      </w:r>
    </w:p>
    <w:p w14:paraId="0C6C9983" w14:textId="77777777" w:rsidR="00B15BD4" w:rsidRPr="00B4781C" w:rsidRDefault="00B15BD4" w:rsidP="00B15BD4">
      <w:pPr>
        <w:pStyle w:val="Tekstpodstawowy"/>
        <w:spacing w:line="276" w:lineRule="auto"/>
        <w:ind w:left="0" w:firstLine="567"/>
        <w:jc w:val="both"/>
        <w:rPr>
          <w:rFonts w:asciiTheme="minorHAnsi" w:hAnsiTheme="minorHAnsi"/>
          <w:i/>
          <w:iCs/>
          <w:kern w:val="2"/>
          <w:sz w:val="22"/>
          <w:szCs w:val="22"/>
          <w:lang w:val="pl-PL"/>
        </w:rPr>
      </w:pPr>
    </w:p>
    <w:p w14:paraId="3D49E319" w14:textId="0B77D6C6" w:rsidR="00B15BD4" w:rsidRPr="00B4781C" w:rsidRDefault="00B15BD4" w:rsidP="00B15BD4">
      <w:pPr>
        <w:pStyle w:val="Nagwek2"/>
        <w:spacing w:line="276" w:lineRule="auto"/>
        <w:ind w:firstLine="567"/>
        <w:jc w:val="both"/>
        <w:rPr>
          <w:rFonts w:asciiTheme="minorHAnsi" w:hAnsiTheme="minorHAnsi"/>
          <w:b/>
          <w:bCs/>
          <w:i/>
          <w:iCs/>
          <w:color w:val="auto"/>
          <w:kern w:val="2"/>
          <w:sz w:val="22"/>
          <w:szCs w:val="22"/>
        </w:rPr>
      </w:pPr>
      <w:r w:rsidRPr="00B4781C">
        <w:rPr>
          <w:rFonts w:asciiTheme="minorHAnsi" w:hAnsiTheme="minorHAnsi"/>
          <w:i/>
          <w:iCs/>
          <w:color w:val="auto"/>
          <w:kern w:val="2"/>
          <w:sz w:val="22"/>
          <w:szCs w:val="22"/>
        </w:rPr>
        <w:t xml:space="preserve">3. W kryterium doświadczenia </w:t>
      </w:r>
      <w:r w:rsidR="009929F8" w:rsidRPr="00B4781C">
        <w:rPr>
          <w:rFonts w:asciiTheme="minorHAnsi" w:hAnsiTheme="minorHAnsi"/>
          <w:i/>
          <w:iCs/>
          <w:color w:val="auto"/>
          <w:kern w:val="2"/>
          <w:sz w:val="22"/>
          <w:szCs w:val="22"/>
        </w:rPr>
        <w:t>sprawdzonych sprawozdań finansowych kościelnych osób prawnych posiadających status OPP</w:t>
      </w:r>
      <w:r w:rsidRPr="00B4781C">
        <w:rPr>
          <w:rFonts w:asciiTheme="minorHAnsi" w:hAnsiTheme="minorHAnsi"/>
          <w:i/>
          <w:iCs/>
          <w:color w:val="auto"/>
          <w:kern w:val="2"/>
          <w:sz w:val="22"/>
          <w:szCs w:val="22"/>
        </w:rPr>
        <w:t xml:space="preserve"> sposób oceny ofert będzie dokonywana w poniższy sposób:</w:t>
      </w:r>
    </w:p>
    <w:p w14:paraId="569A0BE0" w14:textId="45F2C6C6" w:rsidR="00B15BD4" w:rsidRPr="00B4781C" w:rsidRDefault="00B15BD4" w:rsidP="00B15BD4">
      <w:pPr>
        <w:spacing w:after="0"/>
        <w:ind w:firstLine="567"/>
        <w:jc w:val="both"/>
        <w:rPr>
          <w:rFonts w:eastAsia="Arial" w:cs="Times New Roman"/>
          <w:i/>
          <w:iCs/>
          <w:kern w:val="2"/>
        </w:rPr>
      </w:pPr>
      <w:r w:rsidRPr="00B4781C">
        <w:rPr>
          <w:rFonts w:eastAsia="Arial" w:cs="Times New Roman"/>
          <w:i/>
          <w:iCs/>
          <w:kern w:val="2"/>
        </w:rPr>
        <w:t>Za każd</w:t>
      </w:r>
      <w:r w:rsidR="009929F8" w:rsidRPr="00B4781C">
        <w:rPr>
          <w:rFonts w:eastAsia="Arial" w:cs="Times New Roman"/>
          <w:i/>
          <w:iCs/>
          <w:kern w:val="2"/>
        </w:rPr>
        <w:t>e</w:t>
      </w:r>
      <w:r w:rsidRPr="00B4781C">
        <w:rPr>
          <w:rFonts w:eastAsia="Arial" w:cs="Times New Roman"/>
          <w:i/>
          <w:iCs/>
          <w:kern w:val="2"/>
        </w:rPr>
        <w:t xml:space="preserve"> </w:t>
      </w:r>
      <w:r w:rsidR="009929F8" w:rsidRPr="00B4781C">
        <w:rPr>
          <w:rFonts w:eastAsia="Arial" w:cs="Times New Roman"/>
          <w:i/>
          <w:iCs/>
          <w:kern w:val="2"/>
        </w:rPr>
        <w:t>sprawdzone sprawozdanie finansowe w ostatnich 10 latach</w:t>
      </w:r>
      <w:r w:rsidRPr="00B4781C">
        <w:rPr>
          <w:rFonts w:eastAsia="Arial" w:cs="Times New Roman"/>
          <w:i/>
          <w:iCs/>
          <w:kern w:val="2"/>
        </w:rPr>
        <w:t xml:space="preserve"> </w:t>
      </w:r>
      <w:r w:rsidR="009929F8" w:rsidRPr="00B4781C">
        <w:rPr>
          <w:rFonts w:eastAsia="Arial" w:cs="Times New Roman"/>
          <w:i/>
          <w:iCs/>
          <w:kern w:val="2"/>
        </w:rPr>
        <w:t>oferent</w:t>
      </w:r>
      <w:r w:rsidRPr="00B4781C">
        <w:rPr>
          <w:rFonts w:eastAsia="Arial" w:cs="Times New Roman"/>
          <w:i/>
          <w:iCs/>
          <w:kern w:val="2"/>
        </w:rPr>
        <w:t xml:space="preserve"> otrzyma 5 pkt - łącznie nie więcej niż </w:t>
      </w:r>
      <w:r w:rsidR="009929F8" w:rsidRPr="00B4781C">
        <w:rPr>
          <w:rFonts w:eastAsia="Arial" w:cs="Times New Roman"/>
          <w:b/>
          <w:i/>
          <w:iCs/>
          <w:kern w:val="2"/>
        </w:rPr>
        <w:t>5</w:t>
      </w:r>
      <w:r w:rsidRPr="00B4781C">
        <w:rPr>
          <w:rFonts w:eastAsia="Arial" w:cs="Times New Roman"/>
          <w:b/>
          <w:i/>
          <w:iCs/>
          <w:kern w:val="2"/>
        </w:rPr>
        <w:t>0 pkt</w:t>
      </w:r>
      <w:r w:rsidRPr="00B4781C">
        <w:rPr>
          <w:rFonts w:eastAsia="Arial" w:cs="Times New Roman"/>
          <w:i/>
          <w:iCs/>
          <w:kern w:val="2"/>
        </w:rPr>
        <w:t>.</w:t>
      </w:r>
    </w:p>
    <w:p w14:paraId="6EC66963" w14:textId="77777777" w:rsidR="00B15BD4" w:rsidRPr="00B4781C" w:rsidRDefault="00B15BD4" w:rsidP="00B15BD4">
      <w:pPr>
        <w:pStyle w:val="Tekstpodstawowy"/>
        <w:tabs>
          <w:tab w:val="left" w:pos="1723"/>
        </w:tabs>
        <w:spacing w:line="276" w:lineRule="auto"/>
        <w:ind w:left="0" w:firstLine="567"/>
        <w:jc w:val="both"/>
        <w:rPr>
          <w:rFonts w:asciiTheme="minorHAnsi" w:hAnsiTheme="minorHAnsi"/>
          <w:kern w:val="2"/>
          <w:sz w:val="22"/>
          <w:szCs w:val="22"/>
          <w:lang w:val="pl-PL"/>
        </w:rPr>
      </w:pPr>
      <w:r w:rsidRPr="00B4781C">
        <w:rPr>
          <w:rFonts w:asciiTheme="minorHAnsi" w:hAnsiTheme="minorHAnsi"/>
          <w:i/>
          <w:iCs/>
          <w:kern w:val="2"/>
          <w:sz w:val="22"/>
          <w:szCs w:val="22"/>
          <w:lang w:val="pl-PL"/>
        </w:rPr>
        <w:t>4. Punkty za każde z powyższych kryteriów z dokładnością do dwóch miejsc po przecinku zostaną dodane. Za najkorzystniejszą ofertę Zamawiający uznaje ofertę, która uzyska zgodnie z powyższymi kryteriami i ich wagami najwyższą liczbę punktów. W przypadku równej liczby punktów ofert decyduje trzecie lub odpowiednio dalsze miejsce po przecinku.</w:t>
      </w:r>
    </w:p>
    <w:p w14:paraId="31F46E08" w14:textId="77777777" w:rsidR="00B15BD4" w:rsidRDefault="00B15BD4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4E577B" w14:textId="7BD7CB2E" w:rsidR="00B15BD4" w:rsidRDefault="00644BAC" w:rsidP="00B4781C">
      <w:pPr>
        <w:pStyle w:val="NormalnyWeb"/>
        <w:spacing w:before="0" w:beforeAutospacing="0" w:after="120" w:afterAutospacing="0" w:line="360" w:lineRule="auto"/>
        <w:jc w:val="both"/>
        <w:rPr>
          <w:rStyle w:val="Pogrubienie"/>
          <w:rFonts w:cstheme="minorHAnsi"/>
        </w:rPr>
      </w:pPr>
      <w:r w:rsidRPr="00B4781C">
        <w:rPr>
          <w:rFonts w:asciiTheme="minorHAnsi" w:hAnsiTheme="minorHAnsi" w:cstheme="minorHAnsi"/>
          <w:sz w:val="22"/>
          <w:szCs w:val="22"/>
        </w:rPr>
        <w:t>Niniejsze zapytanie ofertowe nie stanowi ofert zawarcia umowy lub zlecenia usług w rozumienia przepisów kodeksu cywilnego. Oferenci, których oferty nie zostaną wybrane nie będą uprawnieni do wystąpienia względem zamawiającego z jakimikolwiek roszczeniami z tytułu złożenia oferty w tym zwłaszcza z tytułu poniesionych kosztów.</w:t>
      </w:r>
    </w:p>
    <w:p w14:paraId="76CC1A50" w14:textId="77777777" w:rsidR="003E24A7" w:rsidRDefault="003E24A7" w:rsidP="00B4781C">
      <w:pPr>
        <w:spacing w:after="120" w:line="360" w:lineRule="auto"/>
        <w:jc w:val="both"/>
        <w:rPr>
          <w:rStyle w:val="Pogrubienie"/>
          <w:rFonts w:cstheme="minorHAnsi"/>
        </w:rPr>
      </w:pPr>
    </w:p>
    <w:p w14:paraId="34C92BDA" w14:textId="35CF8FCA" w:rsidR="00FD758F" w:rsidRPr="00B4781C" w:rsidRDefault="00FD758F" w:rsidP="00B4781C">
      <w:pPr>
        <w:spacing w:after="120" w:line="360" w:lineRule="auto"/>
        <w:jc w:val="both"/>
        <w:rPr>
          <w:rStyle w:val="Pogrubienie"/>
          <w:rFonts w:cstheme="minorHAnsi"/>
        </w:rPr>
      </w:pPr>
      <w:r w:rsidRPr="00B4781C">
        <w:rPr>
          <w:rStyle w:val="Pogrubienie"/>
          <w:rFonts w:cstheme="minorHAnsi"/>
        </w:rPr>
        <w:t>Informacja na temat przetwarzania danych osobowych biegłego rewidenta</w:t>
      </w:r>
    </w:p>
    <w:p w14:paraId="31CA2BF3" w14:textId="5131F1BC" w:rsidR="00122153" w:rsidRPr="00B4781C" w:rsidRDefault="00122153" w:rsidP="00B4781C">
      <w:pPr>
        <w:spacing w:after="120" w:line="360" w:lineRule="auto"/>
        <w:rPr>
          <w:rFonts w:cstheme="minorHAnsi"/>
        </w:rPr>
      </w:pPr>
      <w:r w:rsidRPr="00B4781C">
        <w:rPr>
          <w:rFonts w:cstheme="minorHAnsi"/>
          <w:b/>
          <w:bCs/>
        </w:rPr>
        <w:t>INFORMACJA</w:t>
      </w:r>
      <w:r w:rsidRPr="00B4781C">
        <w:rPr>
          <w:rFonts w:cstheme="minorHAnsi"/>
        </w:rPr>
        <w:t xml:space="preserve"> </w:t>
      </w:r>
      <w:r w:rsidRPr="00B4781C">
        <w:rPr>
          <w:rFonts w:cstheme="minorHAnsi"/>
          <w:b/>
          <w:bCs/>
        </w:rPr>
        <w:t>O PRZETWARZANIU DANYCH OSOBOWYCH</w:t>
      </w:r>
    </w:p>
    <w:p w14:paraId="3404DC00" w14:textId="77777777" w:rsidR="00122153" w:rsidRPr="00B4781C" w:rsidRDefault="00122153" w:rsidP="00B4781C">
      <w:p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t> </w:t>
      </w:r>
    </w:p>
    <w:p w14:paraId="3978B3DB" w14:textId="77777777" w:rsidR="00122153" w:rsidRPr="00B4781C" w:rsidRDefault="00122153" w:rsidP="00B4781C">
      <w:pPr>
        <w:numPr>
          <w:ilvl w:val="0"/>
          <w:numId w:val="8"/>
        </w:numPr>
        <w:tabs>
          <w:tab w:val="num" w:pos="0"/>
        </w:tabs>
        <w:spacing w:after="120" w:line="360" w:lineRule="auto"/>
        <w:rPr>
          <w:rFonts w:cstheme="minorHAnsi"/>
        </w:rPr>
      </w:pPr>
      <w:r w:rsidRPr="00B4781C">
        <w:rPr>
          <w:rFonts w:cstheme="minorHAnsi"/>
          <w:b/>
          <w:bCs/>
        </w:rPr>
        <w:t>Administrator</w:t>
      </w:r>
    </w:p>
    <w:p w14:paraId="6698B9D0" w14:textId="77777777" w:rsidR="00122153" w:rsidRPr="00B4781C" w:rsidRDefault="00122153" w:rsidP="00B4781C">
      <w:p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t>Caritas Polska z siedzibą w Warszawie przy ul. Okopowej 55, 01-043, Warszawa jest Administratorem Pani/Pana danych osobowych</w:t>
      </w:r>
      <w:r w:rsidRPr="00B4781C">
        <w:rPr>
          <w:rFonts w:cstheme="minorHAnsi"/>
          <w:u w:val="single"/>
        </w:rPr>
        <w:t>. </w:t>
      </w:r>
      <w:r w:rsidRPr="00B4781C">
        <w:rPr>
          <w:rFonts w:cstheme="minorHAnsi"/>
        </w:rPr>
        <w:t> Administrator wyznaczył Inspektora ochrony danych, z którym możesz się skontaktować pisemnie na adres: Caritas Polska, ul. Okopowa 55, 01-043 w Warszawie lub elektronicznie na adres iodo@caritas.org.pl </w:t>
      </w:r>
    </w:p>
    <w:p w14:paraId="5CC2E022" w14:textId="77777777" w:rsidR="00122153" w:rsidRPr="00B4781C" w:rsidRDefault="00122153" w:rsidP="00B4781C">
      <w:pPr>
        <w:numPr>
          <w:ilvl w:val="0"/>
          <w:numId w:val="8"/>
        </w:numPr>
        <w:spacing w:after="120" w:line="360" w:lineRule="auto"/>
        <w:rPr>
          <w:rFonts w:cstheme="minorHAnsi"/>
        </w:rPr>
      </w:pPr>
      <w:r w:rsidRPr="00B4781C">
        <w:rPr>
          <w:rFonts w:cstheme="minorHAnsi"/>
          <w:b/>
          <w:bCs/>
        </w:rPr>
        <w:lastRenderedPageBreak/>
        <w:t>Źródło danych</w:t>
      </w:r>
    </w:p>
    <w:p w14:paraId="3B1D6BAB" w14:textId="77777777" w:rsidR="00122153" w:rsidRPr="00B4781C" w:rsidRDefault="00122153" w:rsidP="00B4781C">
      <w:p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t>Pani/Pana dane osobowe Administrator uzyskał od Pani/ Pani pracodawcy (</w:t>
      </w:r>
      <w:r w:rsidRPr="00B4781C">
        <w:rPr>
          <w:rFonts w:cstheme="minorHAnsi"/>
          <w:i/>
          <w:iCs/>
        </w:rPr>
        <w:t>niezależnie od podstawy prawnej Pani/Pana zatrudnienia</w:t>
      </w:r>
      <w:r w:rsidRPr="00B4781C">
        <w:rPr>
          <w:rFonts w:cstheme="minorHAnsi"/>
        </w:rPr>
        <w:t xml:space="preserve">) lub od podmiotu, który Pani/Pan reprezentuje przy zawarciu i wykonaniu umowy. </w:t>
      </w:r>
    </w:p>
    <w:p w14:paraId="229BE52D" w14:textId="77777777" w:rsidR="00122153" w:rsidRPr="00B4781C" w:rsidRDefault="00122153" w:rsidP="00B4781C">
      <w:pPr>
        <w:numPr>
          <w:ilvl w:val="0"/>
          <w:numId w:val="8"/>
        </w:numPr>
        <w:spacing w:after="120" w:line="360" w:lineRule="auto"/>
        <w:rPr>
          <w:rFonts w:cstheme="minorHAnsi"/>
        </w:rPr>
      </w:pPr>
      <w:r w:rsidRPr="00B4781C">
        <w:rPr>
          <w:rFonts w:cstheme="minorHAnsi"/>
          <w:b/>
          <w:bCs/>
        </w:rPr>
        <w:t>Cele przetwarzania i podstawy przetwarzania</w:t>
      </w:r>
    </w:p>
    <w:p w14:paraId="51B3A392" w14:textId="77777777" w:rsidR="00122153" w:rsidRPr="00B4781C" w:rsidRDefault="00122153" w:rsidP="00B4781C">
      <w:p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t>Pani/Pana dane osobowe będą przetwarzane w celu:</w:t>
      </w:r>
    </w:p>
    <w:p w14:paraId="73970907" w14:textId="77777777" w:rsidR="00122153" w:rsidRPr="00B4781C" w:rsidRDefault="00122153" w:rsidP="00B4781C">
      <w:pPr>
        <w:numPr>
          <w:ilvl w:val="0"/>
          <w:numId w:val="10"/>
        </w:num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t>wykonania umowy zawartej między Caritas Polska a Pani/Pana pracodawcą lub podmiotem, który Pani/Pan reprezentuje (</w:t>
      </w:r>
      <w:r w:rsidRPr="00B4781C">
        <w:rPr>
          <w:rFonts w:cstheme="minorHAnsi"/>
          <w:i/>
          <w:iCs/>
        </w:rPr>
        <w:t>korespondencja, kontakt osobisty lub telefoniczny</w:t>
      </w:r>
      <w:r w:rsidRPr="00B4781C">
        <w:rPr>
          <w:rFonts w:cstheme="minorHAnsi"/>
        </w:rPr>
        <w:t xml:space="preserve">) – art. 6 ust. 1 lit. f) RODO; </w:t>
      </w:r>
    </w:p>
    <w:p w14:paraId="04424E74" w14:textId="77777777" w:rsidR="00122153" w:rsidRPr="00B4781C" w:rsidRDefault="00122153" w:rsidP="00B4781C">
      <w:pPr>
        <w:numPr>
          <w:ilvl w:val="0"/>
          <w:numId w:val="10"/>
        </w:num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t xml:space="preserve">ewentualnego ustalenia lub dochodzenia roszczeń lub obrony przed roszczeniami- art. 6 ust. 1 lit. f) RODO; </w:t>
      </w:r>
    </w:p>
    <w:p w14:paraId="68AA6B85" w14:textId="29F9AA7B" w:rsidR="00122153" w:rsidRPr="00B4781C" w:rsidRDefault="00122153" w:rsidP="00B4781C">
      <w:pPr>
        <w:numPr>
          <w:ilvl w:val="0"/>
          <w:numId w:val="10"/>
        </w:num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t>wykonania obowiązków prawnych Caritas Polska (sprawy podatkowe, rachunkowe, ubezpieczeń społecznych)</w:t>
      </w:r>
      <w:r w:rsidR="00746530" w:rsidRPr="00A7720E">
        <w:rPr>
          <w:rFonts w:cstheme="minorHAnsi"/>
        </w:rPr>
        <w:t xml:space="preserve"> </w:t>
      </w:r>
      <w:r w:rsidRPr="00B4781C">
        <w:rPr>
          <w:rFonts w:cstheme="minorHAnsi"/>
        </w:rPr>
        <w:t xml:space="preserve">- art. 6 ust. 1 lit c) RODO. </w:t>
      </w:r>
    </w:p>
    <w:p w14:paraId="6CEBAD72" w14:textId="77777777" w:rsidR="00122153" w:rsidRPr="00B4781C" w:rsidRDefault="00122153" w:rsidP="00B4781C">
      <w:pPr>
        <w:numPr>
          <w:ilvl w:val="0"/>
          <w:numId w:val="9"/>
        </w:numPr>
        <w:tabs>
          <w:tab w:val="num" w:pos="0"/>
        </w:tabs>
        <w:spacing w:after="120" w:line="360" w:lineRule="auto"/>
        <w:rPr>
          <w:rFonts w:cstheme="minorHAnsi"/>
        </w:rPr>
      </w:pPr>
      <w:r w:rsidRPr="00B4781C">
        <w:rPr>
          <w:rFonts w:cstheme="minorHAnsi"/>
          <w:b/>
          <w:bCs/>
        </w:rPr>
        <w:t>Kategorie przetwarzanych danych i odbiorcy danych</w:t>
      </w:r>
    </w:p>
    <w:p w14:paraId="03361240" w14:textId="08463A9A" w:rsidR="00122153" w:rsidRPr="00B4781C" w:rsidRDefault="00122153" w:rsidP="00B4781C">
      <w:p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t>Będziemy przetwarzać następujące rodzaje danych: imię, nazwisko, służbowy adres e-mail, służbowy numer telefonu, miejsce pracy, stanowisko/ pełniona funkcja.  </w:t>
      </w:r>
    </w:p>
    <w:p w14:paraId="4C66D028" w14:textId="77777777" w:rsidR="00122153" w:rsidRPr="00B4781C" w:rsidRDefault="00122153" w:rsidP="00B4781C">
      <w:p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t xml:space="preserve">Pana/ Pani dane mogą być przekazywane podmiotom świadczącym wobec Caritas Polska usługi wsparcia (kurierzy, poczta, dostawcy usług IT, firmy audytorskie, kancelarie prawnicze, ubezpieczyciele). Pani/ Pana dane mogą być też przekazywane organom władzy publicznej lub organom ścigania. Przekazywanie danych opiera się w oparciu o umowy powierzenia lub przepisy prawa powszechnie obwiązującego. </w:t>
      </w:r>
    </w:p>
    <w:p w14:paraId="4F9DC096" w14:textId="77777777" w:rsidR="00122153" w:rsidRPr="00B4781C" w:rsidRDefault="00122153" w:rsidP="00B4781C">
      <w:pPr>
        <w:numPr>
          <w:ilvl w:val="0"/>
          <w:numId w:val="9"/>
        </w:numPr>
        <w:spacing w:after="120" w:line="360" w:lineRule="auto"/>
        <w:rPr>
          <w:rFonts w:cstheme="minorHAnsi"/>
        </w:rPr>
      </w:pPr>
      <w:r w:rsidRPr="00B4781C">
        <w:rPr>
          <w:rFonts w:cstheme="minorHAnsi"/>
          <w:b/>
          <w:bCs/>
        </w:rPr>
        <w:t>Okres, przechowywania danych</w:t>
      </w:r>
    </w:p>
    <w:p w14:paraId="71F20F29" w14:textId="0942EB8F" w:rsidR="00122153" w:rsidRPr="00B4781C" w:rsidRDefault="00122153" w:rsidP="00B4781C">
      <w:p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t xml:space="preserve">Pani/Pana dane będą do czasu wykonania Umowy, upływu okresów określonych w przepisach prawa powszechnie </w:t>
      </w:r>
      <w:r w:rsidR="00F46AC9" w:rsidRPr="00B4781C">
        <w:rPr>
          <w:rFonts w:cstheme="minorHAnsi"/>
        </w:rPr>
        <w:t>obowiązującego lub</w:t>
      </w:r>
      <w:r w:rsidRPr="00B4781C">
        <w:rPr>
          <w:rFonts w:cstheme="minorHAnsi"/>
        </w:rPr>
        <w:t xml:space="preserve">  do przedawnienia ewentualnych roszczeń wynikających z umowy. </w:t>
      </w:r>
    </w:p>
    <w:p w14:paraId="2159BA3C" w14:textId="77777777" w:rsidR="00122153" w:rsidRPr="00B4781C" w:rsidRDefault="00122153" w:rsidP="00B4781C">
      <w:pPr>
        <w:numPr>
          <w:ilvl w:val="0"/>
          <w:numId w:val="9"/>
        </w:numPr>
        <w:spacing w:after="120" w:line="360" w:lineRule="auto"/>
        <w:rPr>
          <w:rFonts w:cstheme="minorHAnsi"/>
        </w:rPr>
      </w:pPr>
      <w:r w:rsidRPr="00B4781C">
        <w:rPr>
          <w:rFonts w:cstheme="minorHAnsi"/>
          <w:b/>
          <w:bCs/>
        </w:rPr>
        <w:t>Informacje o Pani/Pana prawach</w:t>
      </w:r>
    </w:p>
    <w:p w14:paraId="0A4A4B38" w14:textId="77777777" w:rsidR="00122153" w:rsidRPr="00B4781C" w:rsidRDefault="00122153" w:rsidP="00B4781C">
      <w:p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t xml:space="preserve">Przysługują Pani/Panu, w zależności od podstawy przetwarzania prawo do żądania od Administratora dostępu do Pani/Pana danych osobowych oraz uzyskania ich kopii, a także sprostowania, usunięcie, ograniczenia przetwarzania Pani/pana danych. </w:t>
      </w:r>
    </w:p>
    <w:p w14:paraId="5F345864" w14:textId="6753769B" w:rsidR="00122153" w:rsidRPr="00B4781C" w:rsidRDefault="00122153" w:rsidP="00B4781C">
      <w:p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t>Przysługuje Pani/Panu prawo do wniesienia sprzeciwu</w:t>
      </w:r>
      <w:r w:rsidR="00A7720E" w:rsidRPr="00B4781C">
        <w:rPr>
          <w:rFonts w:cstheme="minorHAnsi"/>
        </w:rPr>
        <w:t>,</w:t>
      </w:r>
      <w:r w:rsidRPr="00B4781C">
        <w:rPr>
          <w:rFonts w:cstheme="minorHAnsi"/>
        </w:rPr>
        <w:t xml:space="preserve"> jeżeli jedyną podstawą przetwarzania danych </w:t>
      </w:r>
      <w:r w:rsidR="00F46AC9" w:rsidRPr="00B4781C">
        <w:rPr>
          <w:rFonts w:cstheme="minorHAnsi"/>
        </w:rPr>
        <w:t>będzie prawnie</w:t>
      </w:r>
      <w:r w:rsidRPr="00B4781C">
        <w:rPr>
          <w:rFonts w:cstheme="minorHAnsi"/>
        </w:rPr>
        <w:t xml:space="preserve"> uzasadniony interes Administratora.</w:t>
      </w:r>
    </w:p>
    <w:p w14:paraId="762FE53E" w14:textId="77777777" w:rsidR="00122153" w:rsidRPr="00B4781C" w:rsidRDefault="00122153" w:rsidP="00B4781C">
      <w:p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lastRenderedPageBreak/>
        <w:t>Ma Pani/Pan prawo wniesienia skargi do Prezesa Urzędu Ochrony Danych Osobowych, jeśli Pani/Pana zdaniem dane były przetwarzane niezgodnie z prawem.  </w:t>
      </w:r>
    </w:p>
    <w:p w14:paraId="425F921C" w14:textId="77777777" w:rsidR="00122153" w:rsidRPr="00B4781C" w:rsidRDefault="00122153" w:rsidP="00B4781C">
      <w:pPr>
        <w:numPr>
          <w:ilvl w:val="0"/>
          <w:numId w:val="9"/>
        </w:numPr>
        <w:spacing w:after="120" w:line="360" w:lineRule="auto"/>
        <w:rPr>
          <w:rFonts w:cstheme="minorHAnsi"/>
        </w:rPr>
      </w:pPr>
      <w:r w:rsidRPr="00B4781C">
        <w:rPr>
          <w:rFonts w:cstheme="minorHAnsi"/>
          <w:b/>
          <w:bCs/>
        </w:rPr>
        <w:t>Zautomatyzowane podejmowaniu decyzji</w:t>
      </w:r>
    </w:p>
    <w:p w14:paraId="677518A2" w14:textId="07FA1837" w:rsidR="00122153" w:rsidRPr="00B4781C" w:rsidRDefault="00122153" w:rsidP="00B4781C">
      <w:pPr>
        <w:spacing w:after="120" w:line="360" w:lineRule="auto"/>
        <w:rPr>
          <w:rFonts w:cstheme="minorHAnsi"/>
        </w:rPr>
      </w:pPr>
      <w:r w:rsidRPr="00B4781C">
        <w:rPr>
          <w:rFonts w:cstheme="minorHAnsi"/>
        </w:rPr>
        <w:t xml:space="preserve">Caritas Polska </w:t>
      </w:r>
      <w:r w:rsidR="00F46AC9" w:rsidRPr="00B4781C">
        <w:rPr>
          <w:rFonts w:cstheme="minorHAnsi"/>
        </w:rPr>
        <w:t>informuje,</w:t>
      </w:r>
      <w:r w:rsidRPr="00B4781C">
        <w:rPr>
          <w:rFonts w:cstheme="minorHAnsi"/>
        </w:rPr>
        <w:t xml:space="preserve"> że nie będzie profilować Pani/Pana danych osobowych i nie będzie podejmować decyzji w oparciu o wyłącznie zautomatyzowane przetwarzanie danych (bez udziału człowieka).  </w:t>
      </w:r>
    </w:p>
    <w:p w14:paraId="28586494" w14:textId="5CEDDB2A" w:rsidR="00FD758F" w:rsidRPr="00B4781C" w:rsidRDefault="00FD758F" w:rsidP="00B4781C">
      <w:pPr>
        <w:spacing w:after="120" w:line="360" w:lineRule="auto"/>
        <w:jc w:val="both"/>
        <w:rPr>
          <w:rStyle w:val="Pogrubienie"/>
          <w:rFonts w:cstheme="minorHAnsi"/>
          <w:color w:val="0070C0"/>
        </w:rPr>
      </w:pPr>
    </w:p>
    <w:sectPr w:rsidR="00FD758F" w:rsidRPr="00B4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451"/>
    <w:multiLevelType w:val="hybridMultilevel"/>
    <w:tmpl w:val="1A6AA060"/>
    <w:lvl w:ilvl="0" w:tplc="7BC22722">
      <w:start w:val="9"/>
      <w:numFmt w:val="bullet"/>
      <w:lvlText w:val="­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945"/>
    <w:multiLevelType w:val="multilevel"/>
    <w:tmpl w:val="B9DE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43C0B"/>
    <w:multiLevelType w:val="multilevel"/>
    <w:tmpl w:val="D37CBB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B237B"/>
    <w:multiLevelType w:val="hybridMultilevel"/>
    <w:tmpl w:val="DB9801F2"/>
    <w:lvl w:ilvl="0" w:tplc="04150017">
      <w:start w:val="1"/>
      <w:numFmt w:val="lowerLetter"/>
      <w:lvlText w:val="%1)"/>
      <w:lvlJc w:val="left"/>
      <w:pPr>
        <w:ind w:left="1848" w:hanging="360"/>
      </w:p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 w15:restartNumberingAfterBreak="0">
    <w:nsid w:val="0CB65186"/>
    <w:multiLevelType w:val="multilevel"/>
    <w:tmpl w:val="7584C6E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4DAA"/>
    <w:multiLevelType w:val="hybridMultilevel"/>
    <w:tmpl w:val="1856F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938E3"/>
    <w:multiLevelType w:val="multilevel"/>
    <w:tmpl w:val="FE4C4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1C6539"/>
    <w:multiLevelType w:val="multilevel"/>
    <w:tmpl w:val="EB1297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E36A3"/>
    <w:multiLevelType w:val="multilevel"/>
    <w:tmpl w:val="884C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87DB6"/>
    <w:multiLevelType w:val="multilevel"/>
    <w:tmpl w:val="04E63A6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64AEC"/>
    <w:multiLevelType w:val="hybridMultilevel"/>
    <w:tmpl w:val="20C0D780"/>
    <w:lvl w:ilvl="0" w:tplc="BA5C0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E15E4"/>
    <w:multiLevelType w:val="multilevel"/>
    <w:tmpl w:val="05C8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24341"/>
    <w:multiLevelType w:val="hybridMultilevel"/>
    <w:tmpl w:val="8996D9BA"/>
    <w:lvl w:ilvl="0" w:tplc="6B30A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0B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89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6F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2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42F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AC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CE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EB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A746F"/>
    <w:multiLevelType w:val="hybridMultilevel"/>
    <w:tmpl w:val="4C142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557672">
    <w:abstractNumId w:val="8"/>
  </w:num>
  <w:num w:numId="2" w16cid:durableId="1733431886">
    <w:abstractNumId w:val="1"/>
  </w:num>
  <w:num w:numId="3" w16cid:durableId="1654795379">
    <w:abstractNumId w:val="11"/>
  </w:num>
  <w:num w:numId="4" w16cid:durableId="1579052370">
    <w:abstractNumId w:val="6"/>
  </w:num>
  <w:num w:numId="5" w16cid:durableId="1030490948">
    <w:abstractNumId w:val="2"/>
  </w:num>
  <w:num w:numId="6" w16cid:durableId="902712339">
    <w:abstractNumId w:val="4"/>
  </w:num>
  <w:num w:numId="7" w16cid:durableId="1256279890">
    <w:abstractNumId w:val="10"/>
  </w:num>
  <w:num w:numId="8" w16cid:durableId="404425086">
    <w:abstractNumId w:val="7"/>
  </w:num>
  <w:num w:numId="9" w16cid:durableId="1242834597">
    <w:abstractNumId w:val="9"/>
  </w:num>
  <w:num w:numId="10" w16cid:durableId="1346665226">
    <w:abstractNumId w:val="3"/>
  </w:num>
  <w:num w:numId="11" w16cid:durableId="1758288875">
    <w:abstractNumId w:val="0"/>
  </w:num>
  <w:num w:numId="12" w16cid:durableId="1671372900">
    <w:abstractNumId w:val="12"/>
  </w:num>
  <w:num w:numId="13" w16cid:durableId="463160000">
    <w:abstractNumId w:val="5"/>
  </w:num>
  <w:num w:numId="14" w16cid:durableId="1845666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8F"/>
    <w:rsid w:val="000D3E9E"/>
    <w:rsid w:val="00122153"/>
    <w:rsid w:val="00133842"/>
    <w:rsid w:val="001D7089"/>
    <w:rsid w:val="001E0024"/>
    <w:rsid w:val="00213BE1"/>
    <w:rsid w:val="002F3DCA"/>
    <w:rsid w:val="003C51F9"/>
    <w:rsid w:val="003E2441"/>
    <w:rsid w:val="003E24A7"/>
    <w:rsid w:val="003F3765"/>
    <w:rsid w:val="004332E8"/>
    <w:rsid w:val="004509E6"/>
    <w:rsid w:val="0045400F"/>
    <w:rsid w:val="00520F49"/>
    <w:rsid w:val="005D1BBB"/>
    <w:rsid w:val="00644BAC"/>
    <w:rsid w:val="00664757"/>
    <w:rsid w:val="00686B12"/>
    <w:rsid w:val="00746530"/>
    <w:rsid w:val="007B594C"/>
    <w:rsid w:val="007E5FE1"/>
    <w:rsid w:val="008603A7"/>
    <w:rsid w:val="00875A50"/>
    <w:rsid w:val="008A3D29"/>
    <w:rsid w:val="00907371"/>
    <w:rsid w:val="00973F43"/>
    <w:rsid w:val="009764E6"/>
    <w:rsid w:val="009929F8"/>
    <w:rsid w:val="009F3C46"/>
    <w:rsid w:val="00A01F24"/>
    <w:rsid w:val="00A46A06"/>
    <w:rsid w:val="00A7720E"/>
    <w:rsid w:val="00B15BD4"/>
    <w:rsid w:val="00B4781C"/>
    <w:rsid w:val="00C046D4"/>
    <w:rsid w:val="00C22D5F"/>
    <w:rsid w:val="00C62015"/>
    <w:rsid w:val="00D71635"/>
    <w:rsid w:val="00DE7AD5"/>
    <w:rsid w:val="00E25115"/>
    <w:rsid w:val="00E75D15"/>
    <w:rsid w:val="00E96E9C"/>
    <w:rsid w:val="00F46AC9"/>
    <w:rsid w:val="00FD758F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93A"/>
  <w15:chartTrackingRefBased/>
  <w15:docId w15:val="{41690416-23FE-4BDC-88EB-4B9C5509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5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infoitem">
    <w:name w:val="post_info_item"/>
    <w:basedOn w:val="Domylnaczcionkaakapitu"/>
    <w:rsid w:val="00FD758F"/>
  </w:style>
  <w:style w:type="character" w:styleId="Hipercze">
    <w:name w:val="Hyperlink"/>
    <w:basedOn w:val="Domylnaczcionkaakapitu"/>
    <w:uiPriority w:val="99"/>
    <w:unhideWhenUsed/>
    <w:rsid w:val="00FD758F"/>
    <w:rPr>
      <w:color w:val="0000FF"/>
      <w:u w:val="single"/>
    </w:rPr>
  </w:style>
  <w:style w:type="character" w:customStyle="1" w:styleId="postcountersnumber">
    <w:name w:val="post_counters_number"/>
    <w:basedOn w:val="Domylnaczcionkaakapitu"/>
    <w:rsid w:val="00FD758F"/>
  </w:style>
  <w:style w:type="paragraph" w:styleId="NormalnyWeb">
    <w:name w:val="Normal (Web)"/>
    <w:basedOn w:val="Normalny"/>
    <w:uiPriority w:val="99"/>
    <w:unhideWhenUsed/>
    <w:rsid w:val="00FD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758F"/>
    <w:rPr>
      <w:b/>
      <w:bCs/>
    </w:rPr>
  </w:style>
  <w:style w:type="paragraph" w:styleId="Akapitzlist">
    <w:name w:val="List Paragraph"/>
    <w:basedOn w:val="Normalny"/>
    <w:uiPriority w:val="34"/>
    <w:qFormat/>
    <w:rsid w:val="00973F43"/>
    <w:pPr>
      <w:ind w:left="720"/>
      <w:contextualSpacing/>
    </w:pPr>
  </w:style>
  <w:style w:type="numbering" w:customStyle="1" w:styleId="Biecalista1">
    <w:name w:val="Bieżąca lista1"/>
    <w:uiPriority w:val="99"/>
    <w:rsid w:val="003F3765"/>
    <w:pPr>
      <w:numPr>
        <w:numId w:val="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44BA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B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B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BB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215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2511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B15BD4"/>
    <w:pPr>
      <w:widowControl w:val="0"/>
      <w:spacing w:after="0" w:line="240" w:lineRule="auto"/>
      <w:ind w:left="1162"/>
    </w:pPr>
    <w:rPr>
      <w:rFonts w:ascii="Arial" w:eastAsia="Arial" w:hAnsi="Arial" w:cs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5BD4"/>
    <w:rPr>
      <w:rFonts w:ascii="Arial" w:eastAsia="Arial" w:hAnsi="Arial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iegowosccp@caritas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1AE6-A90A-4180-BC25-FCB2CFDC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Makuch Główna Księgowa</dc:creator>
  <cp:keywords/>
  <dc:description/>
  <cp:lastModifiedBy>Renata Makuch Główna Księgowa</cp:lastModifiedBy>
  <cp:revision>5</cp:revision>
  <dcterms:created xsi:type="dcterms:W3CDTF">2022-12-13T10:03:00Z</dcterms:created>
  <dcterms:modified xsi:type="dcterms:W3CDTF">2022-12-13T14:36:00Z</dcterms:modified>
</cp:coreProperties>
</file>