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0C9A81F" w14:textId="63C98C95" w:rsidR="00436955" w:rsidRDefault="00A04D77" w:rsidP="00897838">
      <w:pPr>
        <w:pStyle w:val="Nagwek1"/>
        <w:numPr>
          <w:ilvl w:val="0"/>
          <w:numId w:val="0"/>
        </w:numPr>
        <w:jc w:val="center"/>
        <w:rPr>
          <w:lang w:val="pl-PL"/>
        </w:rPr>
      </w:pPr>
      <w:r w:rsidRPr="00D36CB4">
        <w:rPr>
          <w:lang w:val="pl-PL"/>
        </w:rPr>
        <w:t>ZAPYTANIE OFERTOWE/OGŁOSZENIE</w:t>
      </w:r>
      <w:r w:rsidR="00A336EB" w:rsidRPr="00D36CB4">
        <w:rPr>
          <w:lang w:val="pl-PL"/>
        </w:rPr>
        <w:t xml:space="preserve"> O UDZIELENIE ZAMÓWIENIA</w:t>
      </w:r>
      <w:r w:rsidR="00EA27DE">
        <w:rPr>
          <w:lang w:val="pl-PL"/>
        </w:rPr>
        <w:t xml:space="preserve"> </w:t>
      </w:r>
    </w:p>
    <w:p w14:paraId="55E405AB" w14:textId="77777777" w:rsidR="00436955" w:rsidRDefault="00436955" w:rsidP="00EA27DE">
      <w:pPr>
        <w:pStyle w:val="Nagwek1"/>
        <w:numPr>
          <w:ilvl w:val="0"/>
          <w:numId w:val="0"/>
        </w:numPr>
        <w:ind w:left="708" w:firstLine="708"/>
        <w:jc w:val="center"/>
        <w:rPr>
          <w:lang w:val="pl-PL"/>
        </w:rPr>
      </w:pPr>
    </w:p>
    <w:p w14:paraId="0C9829D4" w14:textId="0343AA2C" w:rsidR="00E14D75" w:rsidRDefault="00EA27DE" w:rsidP="00EA27DE">
      <w:pPr>
        <w:pStyle w:val="Nagwek1"/>
        <w:numPr>
          <w:ilvl w:val="0"/>
          <w:numId w:val="0"/>
        </w:numPr>
        <w:ind w:left="708" w:firstLine="708"/>
        <w:jc w:val="center"/>
        <w:rPr>
          <w:lang w:val="pl-PL"/>
        </w:rPr>
      </w:pPr>
      <w:r>
        <w:rPr>
          <w:lang w:val="pl-PL"/>
        </w:rPr>
        <w:t xml:space="preserve"> </w:t>
      </w:r>
    </w:p>
    <w:p w14:paraId="53A2F7E3" w14:textId="13BC530A" w:rsidR="000C4E14" w:rsidRPr="00D36CB4" w:rsidRDefault="000C4E14" w:rsidP="00E14D75">
      <w:pPr>
        <w:jc w:val="center"/>
        <w:rPr>
          <w:rFonts w:ascii="Arial" w:hAnsi="Arial" w:cs="Arial"/>
          <w:b/>
        </w:rPr>
      </w:pPr>
    </w:p>
    <w:tbl>
      <w:tblPr>
        <w:tblW w:w="928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8712"/>
      </w:tblGrid>
      <w:tr w:rsidR="000C4E14" w:rsidRPr="00D36CB4" w14:paraId="0006D62E" w14:textId="77777777" w:rsidTr="00A04D77">
        <w:trPr>
          <w:trHeight w:val="880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CB148" w14:textId="77777777" w:rsidR="000C4E14" w:rsidRPr="00D36CB4" w:rsidRDefault="000C4E14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9EDA0" w14:textId="77777777" w:rsidR="000C4E14" w:rsidRPr="00D36CB4" w:rsidRDefault="000C4E14" w:rsidP="00C7567B">
            <w:pPr>
              <w:pStyle w:val="Nagwek1"/>
            </w:pPr>
            <w:r w:rsidRPr="00D36CB4">
              <w:rPr>
                <w:lang w:val="pl-PL" w:eastAsia="pl-PL"/>
              </w:rPr>
              <w:t>Zamawiający</w:t>
            </w:r>
          </w:p>
          <w:p w14:paraId="0A1DDE22" w14:textId="21166A7A" w:rsidR="000C4E14" w:rsidRPr="00D36CB4" w:rsidRDefault="000C4E14" w:rsidP="00C7567B">
            <w:pPr>
              <w:ind w:right="290"/>
              <w:rPr>
                <w:rFonts w:ascii="Arial" w:hAnsi="Arial" w:cs="Arial"/>
                <w:lang w:eastAsia="pl-PL"/>
              </w:rPr>
            </w:pPr>
          </w:p>
          <w:p w14:paraId="73FF8729" w14:textId="5CF8A3B1" w:rsidR="00110CDF" w:rsidRPr="00D36CB4" w:rsidRDefault="00110CDF" w:rsidP="00C7567B">
            <w:pPr>
              <w:ind w:right="290"/>
              <w:rPr>
                <w:rFonts w:ascii="Arial" w:hAnsi="Arial" w:cs="Arial"/>
                <w:lang w:eastAsia="pl-PL"/>
              </w:rPr>
            </w:pPr>
            <w:r w:rsidRPr="00D36CB4">
              <w:rPr>
                <w:rFonts w:ascii="Arial" w:hAnsi="Arial" w:cs="Arial"/>
                <w:lang w:eastAsia="pl-PL"/>
              </w:rPr>
              <w:t>Caritas Polska</w:t>
            </w:r>
          </w:p>
          <w:p w14:paraId="7CDFFA32" w14:textId="77777777" w:rsidR="000C4E14" w:rsidRPr="00D36CB4" w:rsidRDefault="000C4E14" w:rsidP="00C7567B">
            <w:pPr>
              <w:ind w:right="290"/>
              <w:rPr>
                <w:rFonts w:ascii="Arial" w:hAnsi="Arial" w:cs="Arial"/>
              </w:rPr>
            </w:pPr>
          </w:p>
          <w:p w14:paraId="378E3DC9" w14:textId="49FBE0B1" w:rsidR="000C4E14" w:rsidRPr="00D36CB4" w:rsidRDefault="000C4E14" w:rsidP="00C7567B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Adres</w:t>
            </w:r>
            <w:r w:rsidR="0060638F" w:rsidRPr="00D36CB4">
              <w:rPr>
                <w:rFonts w:ascii="Arial" w:hAnsi="Arial" w:cs="Arial"/>
              </w:rPr>
              <w:t xml:space="preserve"> siedziby</w:t>
            </w:r>
            <w:r w:rsidRPr="00D36CB4">
              <w:rPr>
                <w:rFonts w:ascii="Arial" w:hAnsi="Arial" w:cs="Arial"/>
              </w:rPr>
              <w:t>:</w:t>
            </w:r>
            <w:bookmarkStart w:id="0" w:name="_GoBack"/>
            <w:bookmarkEnd w:id="0"/>
          </w:p>
          <w:p w14:paraId="66E517F7" w14:textId="093F75EE" w:rsidR="000C4E14" w:rsidRPr="00D36CB4" w:rsidRDefault="000C4E14" w:rsidP="00C7567B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ul. </w:t>
            </w:r>
            <w:r w:rsidR="00AF2756" w:rsidRPr="00D36CB4">
              <w:rPr>
                <w:rFonts w:ascii="Arial" w:hAnsi="Arial" w:cs="Arial"/>
              </w:rPr>
              <w:t>Okopowa 55</w:t>
            </w:r>
            <w:r w:rsidRPr="00D36CB4">
              <w:rPr>
                <w:rFonts w:ascii="Arial" w:hAnsi="Arial" w:cs="Arial"/>
              </w:rPr>
              <w:t xml:space="preserve"> </w:t>
            </w:r>
          </w:p>
          <w:p w14:paraId="7DD557A9" w14:textId="629BF005" w:rsidR="000C4E14" w:rsidRPr="00D36CB4" w:rsidRDefault="00AF2756" w:rsidP="00C7567B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01</w:t>
            </w:r>
            <w:r w:rsidR="000C4E14" w:rsidRPr="00D36CB4">
              <w:rPr>
                <w:rFonts w:ascii="Arial" w:hAnsi="Arial" w:cs="Arial"/>
              </w:rPr>
              <w:t xml:space="preserve"> - </w:t>
            </w:r>
            <w:r w:rsidRPr="00D36CB4">
              <w:rPr>
                <w:rFonts w:ascii="Arial" w:hAnsi="Arial" w:cs="Arial"/>
              </w:rPr>
              <w:t>043</w:t>
            </w:r>
            <w:r w:rsidR="000C4E14" w:rsidRPr="00D36CB4">
              <w:rPr>
                <w:rFonts w:ascii="Arial" w:hAnsi="Arial" w:cs="Arial"/>
              </w:rPr>
              <w:t xml:space="preserve"> </w:t>
            </w:r>
            <w:r w:rsidRPr="00D36CB4">
              <w:rPr>
                <w:rFonts w:ascii="Arial" w:hAnsi="Arial" w:cs="Arial"/>
              </w:rPr>
              <w:t>Warszawa</w:t>
            </w:r>
            <w:r w:rsidR="000C4E14" w:rsidRPr="00D36CB4">
              <w:rPr>
                <w:rFonts w:ascii="Arial" w:hAnsi="Arial" w:cs="Arial"/>
              </w:rPr>
              <w:t xml:space="preserve"> </w:t>
            </w:r>
          </w:p>
          <w:p w14:paraId="7C90F50A" w14:textId="77777777" w:rsidR="000C4E14" w:rsidRPr="00D36CB4" w:rsidRDefault="000C4E14" w:rsidP="00C7567B">
            <w:pPr>
              <w:ind w:right="290"/>
              <w:rPr>
                <w:rFonts w:ascii="Arial" w:hAnsi="Arial" w:cs="Arial"/>
              </w:rPr>
            </w:pPr>
          </w:p>
          <w:p w14:paraId="60156A35" w14:textId="20E71B6F" w:rsidR="000C4E14" w:rsidRPr="00D36CB4" w:rsidRDefault="000C4E14" w:rsidP="00C7567B">
            <w:pPr>
              <w:ind w:right="29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telefon:</w:t>
            </w:r>
            <w:r w:rsidRPr="00D36CB4">
              <w:rPr>
                <w:rFonts w:ascii="Arial" w:hAnsi="Arial" w:cs="Arial"/>
              </w:rPr>
              <w:tab/>
            </w:r>
            <w:r w:rsidR="00DE192F" w:rsidRPr="00D36CB4">
              <w:rPr>
                <w:rFonts w:ascii="Arial" w:hAnsi="Arial" w:cs="Arial"/>
              </w:rPr>
              <w:t>+48 22 3348500</w:t>
            </w:r>
          </w:p>
          <w:p w14:paraId="46617750" w14:textId="4747933F" w:rsidR="000C4E14" w:rsidRPr="00D53E18" w:rsidRDefault="00DE192F" w:rsidP="00BB4448">
            <w:pPr>
              <w:ind w:right="290"/>
              <w:rPr>
                <w:rFonts w:ascii="Arial" w:hAnsi="Arial" w:cs="Arial"/>
                <w:lang w:val="it-IT"/>
              </w:rPr>
            </w:pPr>
            <w:r w:rsidRPr="00D53E18">
              <w:rPr>
                <w:rFonts w:ascii="Arial" w:hAnsi="Arial" w:cs="Arial"/>
                <w:lang w:val="it-IT"/>
              </w:rPr>
              <w:t xml:space="preserve">e-mail: </w:t>
            </w:r>
            <w:r w:rsidRPr="00D53E18">
              <w:rPr>
                <w:rFonts w:ascii="Arial" w:hAnsi="Arial" w:cs="Arial"/>
                <w:lang w:val="it-IT"/>
              </w:rPr>
              <w:tab/>
            </w:r>
            <w:r w:rsidR="00844A8F">
              <w:fldChar w:fldCharType="begin"/>
            </w:r>
            <w:r w:rsidR="00844A8F" w:rsidRPr="00F51132">
              <w:rPr>
                <w:lang w:val="it-IT"/>
              </w:rPr>
              <w:instrText xml:space="preserve"> HYPERLINK "mailto:zakupy@caritas.org.pl" </w:instrText>
            </w:r>
            <w:r w:rsidR="00844A8F">
              <w:fldChar w:fldCharType="separate"/>
            </w:r>
            <w:r w:rsidR="00BB4448" w:rsidRPr="00D53E18">
              <w:rPr>
                <w:rStyle w:val="Hipercze"/>
                <w:rFonts w:ascii="Arial" w:hAnsi="Arial" w:cs="Arial"/>
                <w:lang w:val="it-IT"/>
              </w:rPr>
              <w:t>zakupy@caritas.org.pl</w:t>
            </w:r>
            <w:r w:rsidR="00844A8F">
              <w:rPr>
                <w:rStyle w:val="Hipercze"/>
                <w:rFonts w:ascii="Arial" w:hAnsi="Arial" w:cs="Arial"/>
                <w:lang w:val="it-IT"/>
              </w:rPr>
              <w:fldChar w:fldCharType="end"/>
            </w:r>
          </w:p>
          <w:p w14:paraId="3C58CA8B" w14:textId="77777777" w:rsidR="00BB4448" w:rsidRPr="00D53E18" w:rsidRDefault="00BB4448" w:rsidP="00BB4448">
            <w:pPr>
              <w:ind w:right="290"/>
              <w:rPr>
                <w:rFonts w:ascii="Arial" w:hAnsi="Arial" w:cs="Arial"/>
                <w:lang w:val="it-IT"/>
              </w:rPr>
            </w:pPr>
          </w:p>
          <w:p w14:paraId="11941663" w14:textId="3091CA38" w:rsidR="00AF2756" w:rsidRPr="00D36CB4" w:rsidRDefault="007C4EE0" w:rsidP="00C7567B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Podstawa prowadzenia postępowania – Polityka Zakupowa Caritas Polska z dnia 28 lutego 2022 r.</w:t>
            </w:r>
            <w:r w:rsidR="0004738D" w:rsidRPr="00D36CB4">
              <w:rPr>
                <w:rFonts w:ascii="Arial" w:hAnsi="Arial" w:cs="Arial"/>
              </w:rPr>
              <w:t xml:space="preserve"> z </w:t>
            </w:r>
            <w:proofErr w:type="spellStart"/>
            <w:r w:rsidR="0004738D" w:rsidRPr="00D36CB4">
              <w:rPr>
                <w:rFonts w:ascii="Arial" w:hAnsi="Arial" w:cs="Arial"/>
              </w:rPr>
              <w:t>póź</w:t>
            </w:r>
            <w:r w:rsidR="00CE31A3" w:rsidRPr="00D36CB4">
              <w:rPr>
                <w:rFonts w:ascii="Arial" w:hAnsi="Arial" w:cs="Arial"/>
              </w:rPr>
              <w:t>n</w:t>
            </w:r>
            <w:proofErr w:type="spellEnd"/>
            <w:r w:rsidR="0004738D" w:rsidRPr="00D36CB4">
              <w:rPr>
                <w:rFonts w:ascii="Arial" w:hAnsi="Arial" w:cs="Arial"/>
              </w:rPr>
              <w:t xml:space="preserve">. </w:t>
            </w:r>
            <w:proofErr w:type="spellStart"/>
            <w:r w:rsidR="0004738D" w:rsidRPr="00D36CB4">
              <w:rPr>
                <w:rFonts w:ascii="Arial" w:hAnsi="Arial" w:cs="Arial"/>
              </w:rPr>
              <w:t>zm</w:t>
            </w:r>
            <w:proofErr w:type="spellEnd"/>
            <w:r w:rsidR="0004738D" w:rsidRPr="00D36CB4">
              <w:rPr>
                <w:rFonts w:ascii="Arial" w:hAnsi="Arial" w:cs="Arial"/>
              </w:rPr>
              <w:t xml:space="preserve">, </w:t>
            </w:r>
          </w:p>
          <w:p w14:paraId="56467D4F" w14:textId="69422CF1" w:rsidR="004A2E1D" w:rsidRDefault="00972DE9" w:rsidP="00C7567B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Do postępowania nie stosuje się ustawy</w:t>
            </w:r>
            <w:r w:rsidR="00B40082" w:rsidRPr="00D36CB4">
              <w:rPr>
                <w:rFonts w:ascii="Arial" w:hAnsi="Arial" w:cs="Arial"/>
              </w:rPr>
              <w:t xml:space="preserve"> z dnia 11 września 2019 r.</w:t>
            </w:r>
            <w:r w:rsidRPr="00D36CB4">
              <w:rPr>
                <w:rFonts w:ascii="Arial" w:hAnsi="Arial" w:cs="Arial"/>
              </w:rPr>
              <w:t xml:space="preserve"> Prawo zamówień publicznych</w:t>
            </w:r>
            <w:r w:rsidR="00B40082" w:rsidRPr="00D36CB4">
              <w:rPr>
                <w:rFonts w:ascii="Arial" w:hAnsi="Arial" w:cs="Arial"/>
              </w:rPr>
              <w:t xml:space="preserve"> z </w:t>
            </w:r>
            <w:proofErr w:type="spellStart"/>
            <w:r w:rsidR="00B40082" w:rsidRPr="00D36CB4">
              <w:rPr>
                <w:rFonts w:ascii="Arial" w:hAnsi="Arial" w:cs="Arial"/>
              </w:rPr>
              <w:t>późn</w:t>
            </w:r>
            <w:proofErr w:type="spellEnd"/>
            <w:r w:rsidR="00B40082" w:rsidRPr="00D36CB4">
              <w:rPr>
                <w:rFonts w:ascii="Arial" w:hAnsi="Arial" w:cs="Arial"/>
              </w:rPr>
              <w:t>. zm</w:t>
            </w:r>
            <w:r w:rsidRPr="00D36CB4">
              <w:rPr>
                <w:rFonts w:ascii="Arial" w:hAnsi="Arial" w:cs="Arial"/>
              </w:rPr>
              <w:t>.</w:t>
            </w:r>
          </w:p>
          <w:p w14:paraId="62A17FB2" w14:textId="49378780" w:rsidR="007C4EE0" w:rsidRPr="00D36CB4" w:rsidRDefault="00065CBA" w:rsidP="00C7567B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Zastosowana procedura zakupowa</w:t>
            </w:r>
            <w:r w:rsidR="00E9239D" w:rsidRPr="00D36CB4">
              <w:rPr>
                <w:rFonts w:ascii="Arial" w:hAnsi="Arial" w:cs="Arial"/>
              </w:rPr>
              <w:t xml:space="preserve"> (tryb wyboru</w:t>
            </w:r>
            <w:r w:rsidR="00E9239D" w:rsidRPr="00242AC9">
              <w:rPr>
                <w:rFonts w:ascii="Arial" w:hAnsi="Arial" w:cs="Arial"/>
              </w:rPr>
              <w:t>)</w:t>
            </w:r>
            <w:r w:rsidR="000E7483" w:rsidRPr="00242AC9">
              <w:rPr>
                <w:rFonts w:ascii="Arial" w:hAnsi="Arial" w:cs="Arial"/>
              </w:rPr>
              <w:t xml:space="preserve"> – </w:t>
            </w:r>
            <w:r w:rsidR="00B1442F">
              <w:rPr>
                <w:rFonts w:ascii="Arial" w:hAnsi="Arial" w:cs="Arial"/>
                <w:b/>
              </w:rPr>
              <w:t>Rozeznanie rynku</w:t>
            </w:r>
          </w:p>
          <w:p w14:paraId="36664066" w14:textId="5D3CA178" w:rsidR="00903D65" w:rsidRPr="00D36CB4" w:rsidRDefault="00903D65" w:rsidP="00C7567B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 </w:t>
            </w:r>
          </w:p>
          <w:p w14:paraId="19A3F33B" w14:textId="4E8FEE62" w:rsidR="007C4EE0" w:rsidRDefault="002C3F3F" w:rsidP="00C7567B">
            <w:pPr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Osoba wyznaczona do kontaktu w ramach prowadzonego postępowania o udzielenie zamówienia:</w:t>
            </w:r>
          </w:p>
          <w:p w14:paraId="02B90238" w14:textId="77777777" w:rsidR="007E5298" w:rsidRPr="00D36CB4" w:rsidRDefault="007E5298" w:rsidP="00C7567B">
            <w:pPr>
              <w:jc w:val="both"/>
              <w:rPr>
                <w:rFonts w:ascii="Arial" w:hAnsi="Arial" w:cs="Arial"/>
              </w:rPr>
            </w:pPr>
          </w:p>
          <w:p w14:paraId="64A28233" w14:textId="07FABDA0" w:rsidR="00786199" w:rsidRPr="007E5298" w:rsidRDefault="004D70B7" w:rsidP="007E5298">
            <w:pPr>
              <w:jc w:val="both"/>
              <w:rPr>
                <w:rFonts w:ascii="Arial" w:hAnsi="Arial" w:cs="Arial"/>
                <w:b/>
              </w:rPr>
            </w:pPr>
            <w:r w:rsidRPr="007E5298">
              <w:rPr>
                <w:rFonts w:ascii="Arial" w:hAnsi="Arial" w:cs="Arial"/>
                <w:b/>
              </w:rPr>
              <w:t xml:space="preserve">Pani </w:t>
            </w:r>
            <w:r w:rsidR="00897838">
              <w:rPr>
                <w:rFonts w:ascii="Arial" w:hAnsi="Arial" w:cs="Arial"/>
                <w:b/>
              </w:rPr>
              <w:t>Angelika Solniczek</w:t>
            </w:r>
          </w:p>
          <w:p w14:paraId="00FBBB16" w14:textId="049A805C" w:rsidR="001804EC" w:rsidRPr="00897838" w:rsidRDefault="00CC754A" w:rsidP="00897838">
            <w:pPr>
              <w:suppressAutoHyphens w:val="0"/>
              <w:rPr>
                <w:sz w:val="24"/>
                <w:szCs w:val="24"/>
                <w:lang w:eastAsia="pl-PL"/>
              </w:rPr>
            </w:pPr>
            <w:r w:rsidRPr="007E5298">
              <w:rPr>
                <w:rFonts w:ascii="Arial" w:hAnsi="Arial" w:cs="Arial"/>
                <w:b/>
              </w:rPr>
              <w:t xml:space="preserve">Tel.: </w:t>
            </w:r>
            <w:r w:rsidR="00897838" w:rsidRPr="00897838">
              <w:rPr>
                <w:rFonts w:ascii="Arial" w:hAnsi="Arial" w:cs="Arial"/>
                <w:b/>
              </w:rPr>
              <w:t>735 258 772  </w:t>
            </w:r>
            <w:r w:rsidR="00A34B99" w:rsidRPr="007E5298">
              <w:rPr>
                <w:rFonts w:ascii="Arial" w:hAnsi="Arial" w:cs="Arial"/>
                <w:b/>
              </w:rPr>
              <w:br/>
              <w:t>e-mail: a</w:t>
            </w:r>
            <w:r w:rsidR="00897838">
              <w:rPr>
                <w:rFonts w:ascii="Arial" w:hAnsi="Arial" w:cs="Arial"/>
                <w:b/>
              </w:rPr>
              <w:t>solniczek</w:t>
            </w:r>
            <w:r w:rsidRPr="007E5298">
              <w:rPr>
                <w:rFonts w:ascii="Arial" w:hAnsi="Arial" w:cs="Arial"/>
                <w:b/>
              </w:rPr>
              <w:t>@caritas.org.pl</w:t>
            </w:r>
          </w:p>
          <w:p w14:paraId="6DD5C8C0" w14:textId="77777777" w:rsidR="00022EF5" w:rsidRDefault="00022EF5" w:rsidP="00D90FCE">
            <w:pPr>
              <w:rPr>
                <w:rFonts w:ascii="Arial" w:hAnsi="Arial" w:cs="Arial"/>
              </w:rPr>
            </w:pPr>
          </w:p>
          <w:p w14:paraId="287D6690" w14:textId="0E2E2E5B" w:rsidR="00022EF5" w:rsidRPr="00387492" w:rsidRDefault="00113618" w:rsidP="00DF38A3">
            <w:pPr>
              <w:spacing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</w:p>
          <w:p w14:paraId="45F16F48" w14:textId="5AD296FF" w:rsidR="00387492" w:rsidRPr="00A85FDB" w:rsidRDefault="00387492" w:rsidP="000B15B1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b/>
                <w:bCs/>
              </w:rPr>
            </w:pPr>
            <w:r w:rsidRPr="00A85FDB">
              <w:rPr>
                <w:b/>
                <w:bCs/>
              </w:rPr>
              <w:t xml:space="preserve">Do niniejszego zapytania ofertowego nie stosuje się przepisów </w:t>
            </w:r>
            <w:r w:rsidR="00DB0C8A">
              <w:rPr>
                <w:b/>
                <w:bCs/>
              </w:rPr>
              <w:t>u</w:t>
            </w:r>
            <w:r w:rsidRPr="00A85FDB">
              <w:rPr>
                <w:b/>
                <w:bCs/>
              </w:rPr>
              <w:t xml:space="preserve">stawy z dnia 11 września 2019 r. Prawo zamówień publicznych (tekst jednolity: Dz. U. z 2023 r. poz. 1605, 1720 z  późniejszymi zmianami). </w:t>
            </w:r>
          </w:p>
          <w:p w14:paraId="5F503CAF" w14:textId="43CB9CA5" w:rsidR="00387492" w:rsidRPr="00387492" w:rsidRDefault="00387492" w:rsidP="000B15B1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Niniejsze zapytanie ofertowe ma na celu rozeznanie cenowe rynku oraz wyłonienie Wykonawcy przedmiotu Zapytania</w:t>
            </w:r>
          </w:p>
          <w:p w14:paraId="45E1BC6F" w14:textId="5BF78FAC" w:rsidR="00022EF5" w:rsidRPr="00D36CB4" w:rsidRDefault="00387492" w:rsidP="000B15B1">
            <w:pPr>
              <w:pStyle w:val="Akapitzlist"/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b/>
                <w:bCs/>
              </w:rPr>
              <w:t>Zamawiający zastrzega sobie możliwość unieważnienia prowadzonego rozeznania bez  podania przyczyny</w:t>
            </w:r>
            <w:r w:rsidR="00DB0C8A">
              <w:rPr>
                <w:b/>
                <w:bCs/>
              </w:rPr>
              <w:t>.</w:t>
            </w:r>
          </w:p>
        </w:tc>
      </w:tr>
      <w:tr w:rsidR="000C4E14" w:rsidRPr="00D36CB4" w14:paraId="4BB0442C" w14:textId="77777777" w:rsidTr="00A04D77">
        <w:trPr>
          <w:trHeight w:val="495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34CBF" w14:textId="77777777" w:rsidR="000C4E14" w:rsidRPr="00790FF4" w:rsidRDefault="000C4E14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  <w:p w14:paraId="0731EDD3" w14:textId="77777777" w:rsidR="003F7848" w:rsidRPr="00790FF4" w:rsidRDefault="003F7848" w:rsidP="00C7567B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D7DB6" w14:textId="7A0B2A4F" w:rsidR="000C4E14" w:rsidRPr="0017583A" w:rsidRDefault="000C4E14" w:rsidP="00C7567B">
            <w:pPr>
              <w:pStyle w:val="Nagwek1"/>
              <w:jc w:val="both"/>
            </w:pPr>
            <w:r w:rsidRPr="0017583A">
              <w:rPr>
                <w:lang w:val="pl-PL" w:eastAsia="pl-PL"/>
              </w:rPr>
              <w:t xml:space="preserve">Przedmiot zamówienia </w:t>
            </w:r>
            <w:r w:rsidR="001C0127" w:rsidRPr="0017583A">
              <w:rPr>
                <w:lang w:val="pl-PL" w:eastAsia="pl-PL"/>
              </w:rPr>
              <w:t>(</w:t>
            </w:r>
            <w:r w:rsidR="0089560A" w:rsidRPr="0017583A">
              <w:rPr>
                <w:lang w:val="pl-PL" w:eastAsia="pl-PL"/>
              </w:rPr>
              <w:t>o</w:t>
            </w:r>
            <w:r w:rsidR="001C0127" w:rsidRPr="0017583A">
              <w:rPr>
                <w:lang w:val="pl-PL" w:eastAsia="pl-PL"/>
              </w:rPr>
              <w:t>pis przedmiotu zamówienia)</w:t>
            </w:r>
          </w:p>
          <w:p w14:paraId="664C8296" w14:textId="77777777" w:rsidR="000C4E14" w:rsidRPr="0017583A" w:rsidRDefault="000C4E14" w:rsidP="00C7567B">
            <w:pPr>
              <w:rPr>
                <w:rFonts w:ascii="Arial" w:hAnsi="Arial" w:cs="Arial"/>
                <w:lang w:eastAsia="pl-PL"/>
              </w:rPr>
            </w:pPr>
          </w:p>
          <w:p w14:paraId="188D7918" w14:textId="59925307" w:rsidR="00B50274" w:rsidRPr="000E1DCF" w:rsidRDefault="0089560A" w:rsidP="00C7567B">
            <w:pPr>
              <w:pStyle w:val="Nagwek1"/>
              <w:numPr>
                <w:ilvl w:val="0"/>
                <w:numId w:val="0"/>
              </w:numPr>
              <w:tabs>
                <w:tab w:val="left" w:pos="356"/>
              </w:tabs>
              <w:jc w:val="both"/>
              <w:rPr>
                <w:iCs/>
                <w:u w:val="single"/>
                <w:lang w:val="pl-PL"/>
              </w:rPr>
            </w:pPr>
            <w:r w:rsidRPr="000E1DCF">
              <w:rPr>
                <w:iCs/>
                <w:u w:val="single"/>
                <w:lang w:val="pl-PL"/>
              </w:rPr>
              <w:t>Przedmiot zamówienia</w:t>
            </w:r>
            <w:r w:rsidR="00B50274" w:rsidRPr="000E1DCF">
              <w:rPr>
                <w:iCs/>
                <w:u w:val="single"/>
                <w:lang w:val="pl-PL"/>
              </w:rPr>
              <w:t>:</w:t>
            </w:r>
          </w:p>
          <w:p w14:paraId="403C9414" w14:textId="0F7765AE" w:rsidR="00DD0C6F" w:rsidRPr="0017583A" w:rsidRDefault="00DD0C6F" w:rsidP="00C7567B">
            <w:pPr>
              <w:rPr>
                <w:rFonts w:ascii="Arial" w:hAnsi="Arial" w:cs="Arial"/>
              </w:rPr>
            </w:pPr>
          </w:p>
          <w:p w14:paraId="3788BD53" w14:textId="77777777" w:rsidR="000E1DCF" w:rsidRPr="000E1DCF" w:rsidRDefault="000E1DCF" w:rsidP="000E1DCF">
            <w:pPr>
              <w:rPr>
                <w:rFonts w:ascii="Arial" w:eastAsia="Arial" w:hAnsi="Arial" w:cs="Arial"/>
                <w:bCs/>
              </w:rPr>
            </w:pPr>
            <w:r w:rsidRPr="000E1DCF">
              <w:rPr>
                <w:rFonts w:ascii="Arial" w:eastAsia="Arial" w:hAnsi="Arial" w:cs="Arial"/>
                <w:bCs/>
              </w:rPr>
              <w:t>Realizacja dwóch kursów medycznych:</w:t>
            </w:r>
          </w:p>
          <w:p w14:paraId="620DA291" w14:textId="77777777" w:rsidR="000E1DCF" w:rsidRDefault="000E1DCF" w:rsidP="000B15B1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spacing w:before="100" w:beforeAutospacing="1" w:after="100" w:afterAutospacing="1"/>
              <w:contextualSpacing/>
              <w:textAlignment w:val="baseline"/>
              <w:rPr>
                <w:rFonts w:ascii="Arial" w:hAnsi="Arial" w:cs="Arial"/>
                <w:color w:val="000000"/>
                <w:lang w:eastAsia="pl-PL"/>
              </w:rPr>
            </w:pPr>
            <w:r w:rsidRPr="000E1DCF">
              <w:rPr>
                <w:rFonts w:ascii="Arial" w:hAnsi="Arial" w:cs="Arial"/>
                <w:color w:val="000000"/>
                <w:lang w:eastAsia="pl-PL"/>
              </w:rPr>
              <w:t>Kurs Kwalifikowanej Pierwszej Pomocy (KKPP) – zakończony egzaminem i uzyskaniem tytułu „Ratownika” zgodnie z ustawą o Państwowym Ratownictwie Medycznym.</w:t>
            </w:r>
          </w:p>
          <w:p w14:paraId="21B74E9F" w14:textId="50337B4A" w:rsidR="00CF06E9" w:rsidRPr="000E1DCF" w:rsidRDefault="000E1DCF" w:rsidP="000B15B1">
            <w:pPr>
              <w:numPr>
                <w:ilvl w:val="0"/>
                <w:numId w:val="24"/>
              </w:numPr>
              <w:shd w:val="clear" w:color="auto" w:fill="FFFFFF"/>
              <w:suppressAutoHyphens w:val="0"/>
              <w:spacing w:before="100" w:beforeAutospacing="1" w:after="100" w:afterAutospacing="1"/>
              <w:contextualSpacing/>
              <w:textAlignment w:val="baseline"/>
              <w:rPr>
                <w:rFonts w:ascii="Arial" w:hAnsi="Arial" w:cs="Arial"/>
                <w:color w:val="000000"/>
                <w:lang w:eastAsia="pl-PL"/>
              </w:rPr>
            </w:pPr>
            <w:r w:rsidRPr="000E1DCF">
              <w:rPr>
                <w:rFonts w:ascii="Arial" w:hAnsi="Arial" w:cs="Arial"/>
                <w:color w:val="000000"/>
                <w:lang w:eastAsia="pl-PL"/>
              </w:rPr>
              <w:t>Kurs Instruktora Pierwszej Pomocy (KIPP) – zakończony egzaminem i uzyskaniem stosownego zaświadczenia potwierdzającego nabyte kwalifikacje instruktorskie</w:t>
            </w:r>
          </w:p>
          <w:p w14:paraId="76D39300" w14:textId="77777777" w:rsidR="000E1DCF" w:rsidRDefault="000E1DCF" w:rsidP="000E1DCF">
            <w:pPr>
              <w:suppressAutoHyphens w:val="0"/>
              <w:contextualSpacing/>
              <w:rPr>
                <w:rFonts w:ascii="Arial" w:eastAsia="Arial" w:hAnsi="Arial" w:cs="Arial"/>
                <w:b/>
                <w:bCs/>
                <w:u w:val="single"/>
              </w:rPr>
            </w:pPr>
          </w:p>
          <w:p w14:paraId="2F9995BD" w14:textId="72EA4DCB" w:rsidR="00DD0C6F" w:rsidRPr="0017583A" w:rsidRDefault="00DD0C6F" w:rsidP="00C7567B">
            <w:pPr>
              <w:suppressAutoHyphens w:val="0"/>
              <w:contextualSpacing/>
              <w:rPr>
                <w:rFonts w:ascii="Arial" w:eastAsia="Arial" w:hAnsi="Arial" w:cs="Arial"/>
                <w:b/>
                <w:bCs/>
              </w:rPr>
            </w:pPr>
            <w:r w:rsidRPr="0017583A">
              <w:rPr>
                <w:rFonts w:ascii="Arial" w:eastAsia="Arial" w:hAnsi="Arial" w:cs="Arial"/>
                <w:b/>
                <w:bCs/>
                <w:u w:val="single"/>
              </w:rPr>
              <w:t>Opis przedmiotu zamówienia</w:t>
            </w:r>
            <w:r w:rsidRPr="0017583A">
              <w:rPr>
                <w:rFonts w:ascii="Arial" w:eastAsia="Arial" w:hAnsi="Arial" w:cs="Arial"/>
                <w:b/>
                <w:bCs/>
              </w:rPr>
              <w:t>:</w:t>
            </w:r>
          </w:p>
          <w:p w14:paraId="3212373F" w14:textId="0F88E0EC" w:rsidR="00DD0C6F" w:rsidRDefault="00DD0C6F" w:rsidP="00C7567B">
            <w:pPr>
              <w:rPr>
                <w:rFonts w:ascii="Arial" w:eastAsia="Arial" w:hAnsi="Arial" w:cs="Arial"/>
                <w:b/>
                <w:bCs/>
              </w:rPr>
            </w:pPr>
          </w:p>
          <w:p w14:paraId="339C2671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1. Przedmiot zamówienia</w:t>
            </w:r>
          </w:p>
          <w:p w14:paraId="087B9997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Przedmiotem zamówienia jest kompleksowa realizacja dwóch rodzajów kursów dla maksymalnie 50 uczestników, obejmujących:</w:t>
            </w:r>
          </w:p>
          <w:p w14:paraId="08BFF5D9" w14:textId="77777777" w:rsidR="000E1DCF" w:rsidRPr="000E1DCF" w:rsidRDefault="000E1DCF" w:rsidP="000B15B1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Kurs Kwalifikowanej Pierwszej Pomocy (KPP) – zakończony egzaminem i uzyskaniem tytułu „Ratownika” zgodnie z ustawą o Państwowym Ratownictwie Medycznym.</w:t>
            </w:r>
          </w:p>
          <w:p w14:paraId="47473DF4" w14:textId="77777777" w:rsidR="000E1DCF" w:rsidRPr="000E1DCF" w:rsidRDefault="000E1DCF" w:rsidP="000B15B1">
            <w:pPr>
              <w:pStyle w:val="Akapitzlist"/>
              <w:numPr>
                <w:ilvl w:val="0"/>
                <w:numId w:val="34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Kurs Instruktora Pierwszej Pomocy (KIPP) – zakończony egzaminem i uzyskaniem stosownego zaświadczenia potwierdzającego nabyte kwalifikacje instruktorskie.</w:t>
            </w:r>
          </w:p>
          <w:p w14:paraId="1320955B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Każdy kurs powinien obejmować właściwy zakres tematyczny, odpowiedni czas trwania oraz egzamin adekwatny do przedmiotu szkolenia, zgodnie z obowiązującymi przepisami.</w:t>
            </w:r>
          </w:p>
          <w:p w14:paraId="640E841F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2. Podstawa prawna</w:t>
            </w:r>
          </w:p>
          <w:p w14:paraId="1BEF7EB8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Realizacja kursów musi być zgodna z:</w:t>
            </w:r>
          </w:p>
          <w:p w14:paraId="4DDD0A12" w14:textId="77777777" w:rsidR="000E1DCF" w:rsidRPr="000E1DCF" w:rsidRDefault="000E1DCF" w:rsidP="000B15B1">
            <w:pPr>
              <w:pStyle w:val="Akapitzlist"/>
              <w:numPr>
                <w:ilvl w:val="0"/>
                <w:numId w:val="33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ustawą z dnia 8 września 2006 r. o Państwowym Ratownictwie Medycznym,</w:t>
            </w:r>
          </w:p>
          <w:p w14:paraId="33D83B57" w14:textId="77777777" w:rsidR="000E1DCF" w:rsidRPr="000E1DCF" w:rsidRDefault="000E1DCF" w:rsidP="000B15B1">
            <w:pPr>
              <w:pStyle w:val="Akapitzlist"/>
              <w:numPr>
                <w:ilvl w:val="0"/>
                <w:numId w:val="33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rozporządzeniem Ministra Zdrowia z dnia 19 marca 2007 r. w sprawie kursu w zakresie kwalifikowanej pierwszej pomocy,</w:t>
            </w:r>
          </w:p>
          <w:p w14:paraId="09695A8A" w14:textId="77777777" w:rsidR="000E1DCF" w:rsidRPr="000E1DCF" w:rsidRDefault="000E1DCF" w:rsidP="000B15B1">
            <w:pPr>
              <w:pStyle w:val="Akapitzlist"/>
              <w:numPr>
                <w:ilvl w:val="0"/>
                <w:numId w:val="33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obowiązującymi wytycznymi dotyczącymi pierwszej pomocy i KPP,</w:t>
            </w:r>
          </w:p>
          <w:p w14:paraId="29C3231F" w14:textId="77777777" w:rsidR="000E1DCF" w:rsidRPr="000E1DCF" w:rsidRDefault="000E1DCF" w:rsidP="000B15B1">
            <w:pPr>
              <w:pStyle w:val="Akapitzlist"/>
              <w:numPr>
                <w:ilvl w:val="0"/>
                <w:numId w:val="33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innymi właściwymi przepisami regulującymi kursy instruktorskie.</w:t>
            </w:r>
          </w:p>
          <w:p w14:paraId="3E271E93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3. Forma realizacji</w:t>
            </w:r>
          </w:p>
          <w:p w14:paraId="7DCCBDB9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A. Kurs Kwalifikowanej Pierwszej Pomocy (KPP)</w:t>
            </w:r>
          </w:p>
          <w:p w14:paraId="3297579F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Wykonawca przeszkoli 50 uczestników w dwóch grupach po maksymalnie 25 osób każda, w formie kursu stacjonarnego obejmującego:</w:t>
            </w:r>
          </w:p>
          <w:p w14:paraId="73093A83" w14:textId="77777777" w:rsidR="000E1DCF" w:rsidRPr="000E1DCF" w:rsidRDefault="000E1DCF" w:rsidP="000B15B1">
            <w:pPr>
              <w:pStyle w:val="Akapitzlist"/>
              <w:numPr>
                <w:ilvl w:val="0"/>
                <w:numId w:val="32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Część teoretyczną – 25 godzin, realizowaną w formie wykładów, prezentacji, pokazów;</w:t>
            </w:r>
          </w:p>
          <w:p w14:paraId="4416A5EE" w14:textId="77777777" w:rsidR="000E1DCF" w:rsidRPr="000E1DCF" w:rsidRDefault="000E1DCF" w:rsidP="000B15B1">
            <w:pPr>
              <w:pStyle w:val="Akapitzlist"/>
              <w:numPr>
                <w:ilvl w:val="0"/>
                <w:numId w:val="32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Część praktyczną – 41 godzin, obejmującą ćwiczenia na sprzęcie ratowniczym, pracę w grupach, pozoracje i scenariusze symulacyjne.</w:t>
            </w:r>
          </w:p>
          <w:p w14:paraId="33E87C7E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Łącznie kurs obejmuje minimum 66 godzin dydaktycznych.</w:t>
            </w:r>
          </w:p>
          <w:p w14:paraId="78FCD03A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B. Kurs Instruktora Pierwszej Pomocy (KIPP)</w:t>
            </w:r>
          </w:p>
          <w:p w14:paraId="15CD34D6" w14:textId="77777777" w:rsidR="000E1DCF" w:rsidRPr="000E1DCF" w:rsidRDefault="000E1DCF" w:rsidP="000E1DCF">
            <w:pPr>
              <w:shd w:val="clear" w:color="auto" w:fill="FFFFFF" w:themeFill="background1"/>
              <w:spacing w:before="225" w:after="225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 xml:space="preserve">Wykonawca każdemu z 50 uczestników, który odbył i zakończył zdanym egzaminem kurs Kwalifikowanej Pierwszej Pomocy, zapewni dostęp do kursu Instruktora Pierwszej Pomocy w formule online oraz umożliwi przystąpienie do egzaminu i uzyskanie stosownych uprawnień. </w:t>
            </w:r>
          </w:p>
          <w:p w14:paraId="7C70C1A4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 xml:space="preserve">4. Realizacja kursu Kwalifikowanej Pierwszej Pomocy </w:t>
            </w:r>
          </w:p>
          <w:p w14:paraId="0CC1B0DC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eastAsia="Aptos" w:hAnsi="Arial" w:cs="Arial"/>
              </w:rPr>
            </w:pPr>
            <w:r w:rsidRPr="000E1DCF">
              <w:rPr>
                <w:rFonts w:ascii="Arial" w:eastAsia="Aptos" w:hAnsi="Arial" w:cs="Arial"/>
              </w:rPr>
              <w:t xml:space="preserve">Zamawiający dopuszcza realizację kursu KPP w jednym z dwóch wariantów i wymaga przedstawienia wyceny każdego z wariantów (przy zachowaniu tej samej stawki za jednego </w:t>
            </w:r>
            <w:r w:rsidRPr="000E1DCF">
              <w:rPr>
                <w:rFonts w:ascii="Arial" w:eastAsia="Aptos" w:hAnsi="Arial" w:cs="Arial"/>
              </w:rPr>
              <w:lastRenderedPageBreak/>
              <w:t>uczestnika wynikającej z oferty):</w:t>
            </w:r>
          </w:p>
          <w:p w14:paraId="7DAA9A32" w14:textId="77777777" w:rsidR="000E1DCF" w:rsidRPr="000E1DCF" w:rsidRDefault="000E1DCF" w:rsidP="000B15B1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Wariant A: kurs odbywa się w czterech następujących po sobie dniach,</w:t>
            </w:r>
          </w:p>
          <w:p w14:paraId="14EA6BCC" w14:textId="77777777" w:rsidR="000E1DCF" w:rsidRPr="000E1DCF" w:rsidRDefault="000E1DCF" w:rsidP="000B15B1">
            <w:pPr>
              <w:pStyle w:val="Akapitzlist"/>
              <w:numPr>
                <w:ilvl w:val="0"/>
                <w:numId w:val="31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Wariant B: kurs odbywa się w dwóch zjazdach, po dwa dni każdy.</w:t>
            </w:r>
          </w:p>
          <w:p w14:paraId="00363FDD" w14:textId="77777777" w:rsidR="000E1DCF" w:rsidRPr="000E1DCF" w:rsidRDefault="000E1DCF" w:rsidP="000E1DCF">
            <w:pPr>
              <w:rPr>
                <w:rFonts w:ascii="Arial" w:eastAsia="Aptos" w:hAnsi="Arial" w:cs="Arial"/>
              </w:rPr>
            </w:pPr>
            <w:r w:rsidRPr="000E1DCF">
              <w:rPr>
                <w:rFonts w:ascii="Arial" w:eastAsia="Aptos" w:hAnsi="Arial" w:cs="Arial"/>
              </w:rPr>
              <w:t xml:space="preserve">Wybór wariantu nastąpi po wyborze Wykonawcy w uzgodnieniu z zamawiającym. </w:t>
            </w:r>
          </w:p>
          <w:p w14:paraId="3C3CB117" w14:textId="402288F7" w:rsidR="000E1DCF" w:rsidRDefault="000E1DCF" w:rsidP="000E1DCF">
            <w:pPr>
              <w:rPr>
                <w:rFonts w:ascii="Arial" w:eastAsia="Aptos" w:hAnsi="Arial" w:cs="Arial"/>
              </w:rPr>
            </w:pPr>
            <w:r w:rsidRPr="000E1DCF">
              <w:rPr>
                <w:rFonts w:ascii="Arial" w:eastAsia="Aptos" w:hAnsi="Arial" w:cs="Arial"/>
              </w:rPr>
              <w:t xml:space="preserve">Wykonawca zapewni drugi termin egzaminu w przypadku niezaliczenia w pierwszym terminie. </w:t>
            </w:r>
          </w:p>
          <w:p w14:paraId="07ED41FA" w14:textId="77777777" w:rsidR="000E1DCF" w:rsidRPr="000E1DCF" w:rsidRDefault="000E1DCF" w:rsidP="000E1DCF">
            <w:pPr>
              <w:rPr>
                <w:rFonts w:ascii="Arial" w:eastAsia="Aptos" w:hAnsi="Arial" w:cs="Arial"/>
              </w:rPr>
            </w:pPr>
          </w:p>
          <w:p w14:paraId="7F6294D9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5. Realizacja kursu Instruktora Pierwszej Pomocy</w:t>
            </w:r>
          </w:p>
          <w:p w14:paraId="03F53ABA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71DAA8A4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Wykonawca, udostępni online materiały szkoleniowe do samodzielnej edukacji w ramach kursu Instruktora Pierwszej Pomocy oraz umożliwi przystąpienie do egzaminu kończącego kurs.</w:t>
            </w:r>
          </w:p>
          <w:p w14:paraId="6C8488D2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 xml:space="preserve">Każdy z uczestników w wybranym przez siebie terminie przystąpi do realizacji kursu oraz do egzaminu kończącego, nie później jednak niż do dnia 30 marca 2026 r. </w:t>
            </w:r>
            <w:r w:rsidRPr="000E1DCF">
              <w:rPr>
                <w:rFonts w:ascii="Arial" w:hAnsi="Arial" w:cs="Arial"/>
              </w:rPr>
              <w:br/>
            </w:r>
            <w:r w:rsidRPr="000E1DCF">
              <w:rPr>
                <w:rFonts w:ascii="Arial" w:eastAsia="Aptos" w:hAnsi="Arial" w:cs="Arial"/>
              </w:rPr>
              <w:t>W przypadku niezaliczenia egzaminu w pierwszym terminie, Wykonawca umożliwi uczestnikowi przystąpienie do egzaminu poprawkowego do dnia 20 kwietnia 2026 r.</w:t>
            </w:r>
          </w:p>
          <w:p w14:paraId="3381DA33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179C9E63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6. Wymagania dotyczące kadry instruktorskiej</w:t>
            </w:r>
          </w:p>
          <w:p w14:paraId="6E74F6DB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Wykonawca zapewni instruktorów posiadających kwalifikacje i uprawnienia wynikające z odrębnych przepisów, odpowiednie do prowadzenia kursów KPP oraz kursu instruktorskiego.</w:t>
            </w:r>
          </w:p>
          <w:p w14:paraId="182F26EC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Przed rozpoczęciem kursów Zamawiający zastrzega sobie prawo do weryfikacji kwalifikacji kadry poprzez przedstawienie stosownych dokumentów potwierdzających uprawnienia do realizacji przedmiotu zamówienia.</w:t>
            </w:r>
          </w:p>
          <w:p w14:paraId="63F4ECD8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7. Wymagania sprzętowe i dydaktyczne</w:t>
            </w:r>
          </w:p>
          <w:p w14:paraId="462F14C0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Wykonawca zapewni co najmniej:</w:t>
            </w:r>
          </w:p>
          <w:p w14:paraId="173BF460" w14:textId="77777777" w:rsidR="000E1DCF" w:rsidRPr="000E1DCF" w:rsidRDefault="000E1DCF" w:rsidP="000B15B1">
            <w:pPr>
              <w:pStyle w:val="Akapitzlist"/>
              <w:numPr>
                <w:ilvl w:val="0"/>
                <w:numId w:val="30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fantomy do RKO (dorosły, dziecko, niemowlę),</w:t>
            </w:r>
          </w:p>
          <w:p w14:paraId="721ACC8E" w14:textId="77777777" w:rsidR="000E1DCF" w:rsidRPr="000E1DCF" w:rsidRDefault="000E1DCF" w:rsidP="000B15B1">
            <w:pPr>
              <w:pStyle w:val="Akapitzlist"/>
              <w:numPr>
                <w:ilvl w:val="0"/>
                <w:numId w:val="30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trenażery AED,</w:t>
            </w:r>
          </w:p>
          <w:p w14:paraId="092660F2" w14:textId="77777777" w:rsidR="000E1DCF" w:rsidRPr="000E1DCF" w:rsidRDefault="000E1DCF" w:rsidP="000B15B1">
            <w:pPr>
              <w:pStyle w:val="Akapitzlist"/>
              <w:numPr>
                <w:ilvl w:val="0"/>
                <w:numId w:val="30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zestawy urazowe i materiały opatrunkowe,</w:t>
            </w:r>
          </w:p>
          <w:p w14:paraId="2061D30C" w14:textId="77777777" w:rsidR="000E1DCF" w:rsidRPr="000E1DCF" w:rsidRDefault="000E1DCF" w:rsidP="000B15B1">
            <w:pPr>
              <w:pStyle w:val="Akapitzlist"/>
              <w:numPr>
                <w:ilvl w:val="0"/>
                <w:numId w:val="30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sprzęt do pozoracji urazów,</w:t>
            </w:r>
          </w:p>
          <w:p w14:paraId="63EA3080" w14:textId="77777777" w:rsidR="000E1DCF" w:rsidRPr="000E1DCF" w:rsidRDefault="000E1DCF" w:rsidP="000B15B1">
            <w:pPr>
              <w:pStyle w:val="Akapitzlist"/>
              <w:numPr>
                <w:ilvl w:val="0"/>
                <w:numId w:val="30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materiały dydaktyczne dla uczestników,</w:t>
            </w:r>
          </w:p>
          <w:p w14:paraId="2A5380BC" w14:textId="77777777" w:rsidR="000E1DCF" w:rsidRPr="000E1DCF" w:rsidRDefault="000E1DCF" w:rsidP="000B15B1">
            <w:pPr>
              <w:pStyle w:val="Akapitzlist"/>
              <w:numPr>
                <w:ilvl w:val="0"/>
                <w:numId w:val="30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środki ochrony osobistej,</w:t>
            </w:r>
          </w:p>
          <w:p w14:paraId="607E64CB" w14:textId="77777777" w:rsidR="000E1DCF" w:rsidRPr="000E1DCF" w:rsidRDefault="000E1DCF" w:rsidP="000B15B1">
            <w:pPr>
              <w:pStyle w:val="Akapitzlist"/>
              <w:numPr>
                <w:ilvl w:val="0"/>
                <w:numId w:val="30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 xml:space="preserve">dostęp do kursu online Instruktora Pierwszej Pomocy dla każdego uczestnika </w:t>
            </w:r>
          </w:p>
          <w:p w14:paraId="6BED97EF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8. Wymogi organizacyjne</w:t>
            </w:r>
          </w:p>
          <w:p w14:paraId="14EAA403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Wykonawca zapewnia:</w:t>
            </w:r>
          </w:p>
          <w:p w14:paraId="08A2C80E" w14:textId="77777777" w:rsidR="000E1DCF" w:rsidRPr="000E1DCF" w:rsidRDefault="000E1DCF" w:rsidP="000B15B1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realizację kursów zgodnie z przepisami,</w:t>
            </w:r>
          </w:p>
          <w:p w14:paraId="67E18711" w14:textId="77777777" w:rsidR="000E1DCF" w:rsidRPr="000E1DCF" w:rsidRDefault="000E1DCF" w:rsidP="000B15B1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kadrę dydaktyczną i egzaminacyjną,</w:t>
            </w:r>
          </w:p>
          <w:p w14:paraId="52078A0A" w14:textId="77777777" w:rsidR="000E1DCF" w:rsidRPr="000E1DCF" w:rsidRDefault="000E1DCF" w:rsidP="000B15B1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niezbędny sprzęt i materiały szkoleniowe,</w:t>
            </w:r>
          </w:p>
          <w:p w14:paraId="06478CEF" w14:textId="77777777" w:rsidR="000E1DCF" w:rsidRPr="000E1DCF" w:rsidRDefault="000E1DCF" w:rsidP="000B15B1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obsługę techniczną kursu,</w:t>
            </w:r>
          </w:p>
          <w:p w14:paraId="01F66480" w14:textId="77777777" w:rsidR="000E1DCF" w:rsidRPr="000E1DCF" w:rsidRDefault="000E1DCF" w:rsidP="000B15B1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dostęp do kursu online Instruktora Pierwszej Pomocy dla każdego uczestnika,</w:t>
            </w:r>
          </w:p>
          <w:p w14:paraId="647A3466" w14:textId="77777777" w:rsidR="000E1DCF" w:rsidRPr="000E1DCF" w:rsidRDefault="000E1DCF" w:rsidP="000B15B1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dostęp do aplikacji edukacyjnej/ratowniczej oraz zasobów elektronicznych związanych z tematyką kursu (zawierającej treści edukacyjne, materiały pomocnicze oraz funkcjonalności wspierające utrwalanie wiedzy).</w:t>
            </w:r>
          </w:p>
          <w:p w14:paraId="3F392C36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Zamawiający zapewnia:</w:t>
            </w:r>
          </w:p>
          <w:p w14:paraId="0F61E777" w14:textId="77777777" w:rsidR="000E1DCF" w:rsidRPr="000E1DCF" w:rsidRDefault="000E1DCF" w:rsidP="000B15B1">
            <w:pPr>
              <w:pStyle w:val="Akapitzlist"/>
              <w:numPr>
                <w:ilvl w:val="0"/>
                <w:numId w:val="28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odpowiednie warunki lokalowe do przeprowadzenia zajęć stacjonarnych,</w:t>
            </w:r>
          </w:p>
          <w:p w14:paraId="39F97D86" w14:textId="77777777" w:rsidR="000E1DCF" w:rsidRPr="000E1DCF" w:rsidRDefault="000E1DCF" w:rsidP="000B15B1">
            <w:pPr>
              <w:pStyle w:val="Akapitzlist"/>
              <w:numPr>
                <w:ilvl w:val="0"/>
                <w:numId w:val="28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obsługę uczestników, w tym:</w:t>
            </w:r>
          </w:p>
          <w:p w14:paraId="3351477C" w14:textId="77777777" w:rsidR="000E1DCF" w:rsidRPr="000E1DCF" w:rsidRDefault="000E1DCF" w:rsidP="000B15B1">
            <w:pPr>
              <w:pStyle w:val="Akapitzlist"/>
              <w:numPr>
                <w:ilvl w:val="1"/>
                <w:numId w:val="28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przyjmowanie zgłoszeń,</w:t>
            </w:r>
          </w:p>
          <w:p w14:paraId="503036AA" w14:textId="77777777" w:rsidR="000E1DCF" w:rsidRPr="000E1DCF" w:rsidRDefault="000E1DCF" w:rsidP="000B15B1">
            <w:pPr>
              <w:pStyle w:val="Akapitzlist"/>
              <w:numPr>
                <w:ilvl w:val="1"/>
                <w:numId w:val="28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lastRenderedPageBreak/>
              <w:t>komunikację organizacyjną (informacje o terminie, miejscu, dojeździe, zakwaterowaniu – jeśli dotyczy),</w:t>
            </w:r>
          </w:p>
          <w:p w14:paraId="64ADF0B2" w14:textId="77777777" w:rsidR="000E1DCF" w:rsidRPr="000E1DCF" w:rsidRDefault="000E1DCF" w:rsidP="000B15B1">
            <w:pPr>
              <w:pStyle w:val="Akapitzlist"/>
              <w:numPr>
                <w:ilvl w:val="1"/>
                <w:numId w:val="28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podział uczestników na grupy,</w:t>
            </w:r>
          </w:p>
          <w:p w14:paraId="7FF7CDCD" w14:textId="77777777" w:rsidR="000E1DCF" w:rsidRPr="000E1DCF" w:rsidRDefault="000E1DCF" w:rsidP="000B15B1">
            <w:pPr>
              <w:pStyle w:val="Akapitzlist"/>
              <w:numPr>
                <w:ilvl w:val="1"/>
                <w:numId w:val="28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obsługę administracyjną kursów.</w:t>
            </w:r>
          </w:p>
          <w:p w14:paraId="609F3C50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9. Egzamin końcowy</w:t>
            </w:r>
          </w:p>
          <w:p w14:paraId="57D9B93B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Wykonawca jest odpowiedzialny za:</w:t>
            </w:r>
          </w:p>
          <w:p w14:paraId="56A3E30D" w14:textId="77777777" w:rsidR="000E1DCF" w:rsidRPr="000E1DCF" w:rsidRDefault="000E1DCF" w:rsidP="000B15B1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przeprowadzenie egzaminu zgodnie z obowiązującymi przepisami,</w:t>
            </w:r>
          </w:p>
          <w:p w14:paraId="684A42A9" w14:textId="77777777" w:rsidR="000E1DCF" w:rsidRPr="000E1DCF" w:rsidRDefault="000E1DCF" w:rsidP="000B15B1">
            <w:pPr>
              <w:pStyle w:val="Akapitzlist"/>
              <w:numPr>
                <w:ilvl w:val="0"/>
                <w:numId w:val="27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przygotowanie i obsługę komisji egzaminacyjnej,</w:t>
            </w:r>
          </w:p>
          <w:p w14:paraId="03EC3E8A" w14:textId="77777777" w:rsidR="000E1DCF" w:rsidRPr="000E1DCF" w:rsidRDefault="000E1DCF" w:rsidP="000E1DCF">
            <w:pPr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10. Zaświadczenia</w:t>
            </w:r>
          </w:p>
          <w:p w14:paraId="1927F240" w14:textId="77777777" w:rsidR="000E1DCF" w:rsidRPr="000E1DCF" w:rsidRDefault="000E1DCF" w:rsidP="000B15B1">
            <w:pPr>
              <w:pStyle w:val="Akapitzlist"/>
              <w:numPr>
                <w:ilvl w:val="0"/>
                <w:numId w:val="26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Po ukończeniu kursu KPP i zaliczeniu egzaminu Wykonawca wystawi imienne zaświadczenia o ukończeniu kursu Kwalifikowanej Pierwszej Pomocy, zgodne z ustawą o PRM.</w:t>
            </w:r>
          </w:p>
          <w:p w14:paraId="2C854AFB" w14:textId="77777777" w:rsidR="000E1DCF" w:rsidRPr="000E1DCF" w:rsidRDefault="000E1DCF" w:rsidP="000B15B1">
            <w:pPr>
              <w:pStyle w:val="Akapitzlist"/>
              <w:numPr>
                <w:ilvl w:val="0"/>
                <w:numId w:val="26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Po ukończeniu kursu Instruktora Pierwszej Pomocy i zaliczeniu egzaminu Wykonawca wystawi imienne zaświadczenia potwierdzające nabycie kwalifikacji Instruktora Pierwszej Pomocy.</w:t>
            </w:r>
          </w:p>
          <w:p w14:paraId="109A4ED6" w14:textId="77777777" w:rsidR="000E1DCF" w:rsidRPr="000E1DCF" w:rsidRDefault="000E1DCF" w:rsidP="000B15B1">
            <w:pPr>
              <w:pStyle w:val="Akapitzlist"/>
              <w:numPr>
                <w:ilvl w:val="0"/>
                <w:numId w:val="26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Zaświadczenia, ich treść, zakres i okres obowiązywania muszą być zgodne z obowiązującymi przepisami.</w:t>
            </w:r>
          </w:p>
          <w:p w14:paraId="0ACF1E72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46CF9F74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11. Rezultaty dodatkowe</w:t>
            </w:r>
          </w:p>
          <w:p w14:paraId="26250D25" w14:textId="77777777" w:rsidR="000E1DCF" w:rsidRPr="000E1DCF" w:rsidRDefault="000E1DCF" w:rsidP="000E1DCF">
            <w:pPr>
              <w:shd w:val="clear" w:color="auto" w:fill="FFFFFF" w:themeFill="background1"/>
              <w:spacing w:before="240" w:after="240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W ramach realizacji zamówienia Wykonawca zapewni:</w:t>
            </w:r>
          </w:p>
          <w:p w14:paraId="7675FC69" w14:textId="77777777" w:rsidR="000E1DCF" w:rsidRPr="000E1DCF" w:rsidRDefault="000E1DCF" w:rsidP="000B15B1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dostęp do aplikacji edukacyjnej i dodatkowych zasobów merytorycznych Wykonawcy,</w:t>
            </w:r>
          </w:p>
          <w:p w14:paraId="27613C49" w14:textId="77777777" w:rsidR="000E1DCF" w:rsidRPr="000E1DCF" w:rsidRDefault="000E1DCF" w:rsidP="000B15B1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dostęp do materiałów cyfrowych wspierających proces uczenia się i utrwalania wiedzy.</w:t>
            </w:r>
          </w:p>
          <w:p w14:paraId="585284F9" w14:textId="77777777" w:rsidR="000E1DCF" w:rsidRPr="000E1DCF" w:rsidRDefault="000E1DCF" w:rsidP="000B15B1">
            <w:pPr>
              <w:pStyle w:val="Akapitzlist"/>
              <w:numPr>
                <w:ilvl w:val="0"/>
                <w:numId w:val="25"/>
              </w:numPr>
              <w:shd w:val="clear" w:color="auto" w:fill="FFFFFF" w:themeFill="background1"/>
              <w:suppressAutoHyphens w:val="0"/>
              <w:spacing w:before="240" w:after="240" w:line="279" w:lineRule="auto"/>
              <w:contextualSpacing/>
              <w:rPr>
                <w:rFonts w:ascii="Arial" w:eastAsia="Aptos" w:hAnsi="Arial" w:cs="Arial"/>
                <w:color w:val="000000" w:themeColor="text1"/>
              </w:rPr>
            </w:pPr>
            <w:r w:rsidRPr="000E1DCF">
              <w:rPr>
                <w:rFonts w:ascii="Arial" w:eastAsia="Aptos" w:hAnsi="Arial" w:cs="Arial"/>
                <w:color w:val="000000" w:themeColor="text1"/>
              </w:rPr>
              <w:t>Wszelkie inne materiały przewidziane przedmiotem kursu udostępni.</w:t>
            </w:r>
          </w:p>
          <w:p w14:paraId="70C43718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>12. Termin realizacji zamówienia:</w:t>
            </w:r>
          </w:p>
          <w:p w14:paraId="3282907A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677085">
              <w:rPr>
                <w:rFonts w:ascii="Arial" w:eastAsia="Aptos" w:hAnsi="Arial" w:cs="Arial"/>
                <w:u w:val="single"/>
              </w:rPr>
              <w:t>Wykonawca zobowiązuje się do realizacji przedmiotu zamówienia w okresie od 1 stycznia - do 20 kwietnia 2026 r</w:t>
            </w:r>
            <w:r w:rsidRPr="000E1DCF">
              <w:rPr>
                <w:rFonts w:ascii="Arial" w:eastAsia="Aptos" w:hAnsi="Arial" w:cs="Arial"/>
              </w:rPr>
              <w:t xml:space="preserve">. Dokładny termin zostanie ustalony po wyborze Wykonawcy. </w:t>
            </w:r>
          </w:p>
          <w:p w14:paraId="55ED5C6E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0DFFC613" w14:textId="77777777" w:rsidR="000E1DCF" w:rsidRPr="000E1DCF" w:rsidRDefault="000E1DCF" w:rsidP="000E1DCF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E1DCF">
              <w:rPr>
                <w:rFonts w:ascii="Arial" w:eastAsia="Aptos" w:hAnsi="Arial" w:cs="Arial"/>
              </w:rPr>
              <w:t xml:space="preserve">13. Miejsce realizacji przedmiotu zamówienia - w promieniu 50 km od stacji kolejowej Warszawa Centralna w Warszawie.   </w:t>
            </w:r>
          </w:p>
          <w:p w14:paraId="285E7FC6" w14:textId="77777777" w:rsidR="000E1DCF" w:rsidRDefault="000E1DCF" w:rsidP="000E1DCF"/>
          <w:p w14:paraId="3723BA07" w14:textId="77777777" w:rsidR="000D2045" w:rsidRPr="0017583A" w:rsidRDefault="000D2045" w:rsidP="000D20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</w:p>
          <w:p w14:paraId="5DF8AB0A" w14:textId="2503C0D0" w:rsidR="004722CC" w:rsidRPr="0017583A" w:rsidRDefault="004722CC" w:rsidP="009D469A">
            <w:pPr>
              <w:jc w:val="both"/>
              <w:rPr>
                <w:rFonts w:ascii="Arial" w:hAnsi="Arial" w:cs="Arial"/>
              </w:rPr>
            </w:pPr>
            <w:r w:rsidRPr="0017583A">
              <w:rPr>
                <w:rFonts w:ascii="Arial" w:hAnsi="Arial" w:cs="Arial"/>
              </w:rPr>
              <w:t>Zamawiający</w:t>
            </w:r>
            <w:r w:rsidR="005266D0">
              <w:rPr>
                <w:rFonts w:ascii="Arial" w:hAnsi="Arial" w:cs="Arial"/>
              </w:rPr>
              <w:t xml:space="preserve"> udziela zamówienia w częściach</w:t>
            </w:r>
            <w:r w:rsidRPr="0017583A">
              <w:rPr>
                <w:rFonts w:ascii="Arial" w:hAnsi="Arial" w:cs="Arial"/>
              </w:rPr>
              <w:t>:</w:t>
            </w:r>
          </w:p>
          <w:p w14:paraId="27C69A0B" w14:textId="77777777" w:rsidR="004722CC" w:rsidRPr="00CF06E9" w:rsidRDefault="004722CC" w:rsidP="0009790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CF06E9">
              <w:rPr>
                <w:rFonts w:ascii="Arial" w:hAnsi="Arial" w:cs="Arial"/>
                <w:b/>
                <w:u w:val="single"/>
              </w:rPr>
              <w:t>nie</w:t>
            </w:r>
          </w:p>
          <w:p w14:paraId="091051B2" w14:textId="77777777" w:rsidR="004722CC" w:rsidRPr="007D45A6" w:rsidRDefault="004722CC" w:rsidP="00097902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trike/>
              </w:rPr>
            </w:pPr>
            <w:r w:rsidRPr="007D45A6">
              <w:rPr>
                <w:rFonts w:ascii="Arial" w:hAnsi="Arial" w:cs="Arial"/>
                <w:strike/>
              </w:rPr>
              <w:t>tak</w:t>
            </w:r>
          </w:p>
          <w:p w14:paraId="521AC7E5" w14:textId="77777777" w:rsidR="004722CC" w:rsidRPr="0017583A" w:rsidRDefault="004722CC" w:rsidP="00C7567B">
            <w:pPr>
              <w:ind w:left="109"/>
              <w:jc w:val="both"/>
              <w:rPr>
                <w:rFonts w:ascii="Arial" w:hAnsi="Arial" w:cs="Arial"/>
              </w:rPr>
            </w:pPr>
          </w:p>
          <w:p w14:paraId="687378CD" w14:textId="77777777" w:rsidR="004722CC" w:rsidRPr="0017583A" w:rsidRDefault="004722CC" w:rsidP="00C7567B">
            <w:pPr>
              <w:ind w:left="109"/>
              <w:jc w:val="both"/>
              <w:rPr>
                <w:rFonts w:ascii="Arial" w:hAnsi="Arial" w:cs="Arial"/>
              </w:rPr>
            </w:pPr>
            <w:r w:rsidRPr="0017583A">
              <w:rPr>
                <w:rFonts w:ascii="Arial" w:hAnsi="Arial" w:cs="Arial"/>
              </w:rPr>
              <w:t>W ramach postępowania możliwe jest składanie ofert częściowych:</w:t>
            </w:r>
          </w:p>
          <w:p w14:paraId="30EE3DCB" w14:textId="77777777" w:rsidR="004722CC" w:rsidRPr="00CF06E9" w:rsidRDefault="004722CC" w:rsidP="00A334B5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u w:val="single"/>
              </w:rPr>
            </w:pPr>
            <w:r w:rsidRPr="00CF06E9">
              <w:rPr>
                <w:rFonts w:ascii="Arial" w:hAnsi="Arial" w:cs="Arial"/>
                <w:b/>
                <w:u w:val="single"/>
              </w:rPr>
              <w:t>nie</w:t>
            </w:r>
          </w:p>
          <w:p w14:paraId="37446142" w14:textId="4FDCB8DC" w:rsidR="004722CC" w:rsidRPr="007D45A6" w:rsidRDefault="004722CC" w:rsidP="00A334B5">
            <w:pPr>
              <w:numPr>
                <w:ilvl w:val="0"/>
                <w:numId w:val="4"/>
              </w:numPr>
              <w:ind w:right="110"/>
              <w:jc w:val="both"/>
              <w:rPr>
                <w:rFonts w:ascii="Arial" w:hAnsi="Arial" w:cs="Arial"/>
                <w:i/>
                <w:strike/>
              </w:rPr>
            </w:pPr>
            <w:r w:rsidRPr="007D45A6">
              <w:rPr>
                <w:rFonts w:ascii="Arial" w:hAnsi="Arial" w:cs="Arial"/>
                <w:strike/>
              </w:rPr>
              <w:t>tak</w:t>
            </w:r>
          </w:p>
          <w:p w14:paraId="61ACA198" w14:textId="77777777" w:rsidR="00C35F54" w:rsidRPr="0017583A" w:rsidRDefault="00C35F54" w:rsidP="00C7567B">
            <w:pPr>
              <w:ind w:left="720" w:right="110"/>
              <w:jc w:val="both"/>
              <w:rPr>
                <w:rFonts w:ascii="Arial" w:hAnsi="Arial" w:cs="Arial"/>
                <w:i/>
              </w:rPr>
            </w:pPr>
          </w:p>
          <w:p w14:paraId="1073F5FA" w14:textId="0A168BB6" w:rsidR="000C4E14" w:rsidRPr="00BB4448" w:rsidRDefault="000C4E14" w:rsidP="00642E8E">
            <w:pPr>
              <w:ind w:right="110"/>
              <w:rPr>
                <w:rFonts w:ascii="Arial" w:hAnsi="Arial" w:cs="Arial"/>
              </w:rPr>
            </w:pPr>
          </w:p>
        </w:tc>
      </w:tr>
      <w:tr w:rsidR="003F7848" w:rsidRPr="00D36CB4" w14:paraId="43CBB931" w14:textId="77777777" w:rsidTr="00A04D77">
        <w:trPr>
          <w:trHeight w:val="666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42958" w14:textId="77777777" w:rsidR="003F7848" w:rsidRPr="00D36CB4" w:rsidRDefault="003F7848" w:rsidP="00F966E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6D04" w14:textId="7D888751" w:rsidR="00007AAE" w:rsidRDefault="00007AAE" w:rsidP="00F966E2">
            <w:pPr>
              <w:pStyle w:val="Nagwek1"/>
              <w:numPr>
                <w:ilvl w:val="0"/>
                <w:numId w:val="0"/>
              </w:numPr>
              <w:spacing w:after="120"/>
              <w:ind w:left="74"/>
              <w:jc w:val="both"/>
              <w:rPr>
                <w:bCs/>
                <w:lang w:val="pl-PL"/>
              </w:rPr>
            </w:pPr>
            <w:r w:rsidRPr="0017583A">
              <w:rPr>
                <w:bCs/>
              </w:rPr>
              <w:t xml:space="preserve">Warunki </w:t>
            </w:r>
            <w:r w:rsidR="00AF2756" w:rsidRPr="0017583A">
              <w:rPr>
                <w:bCs/>
                <w:lang w:val="pl-PL"/>
              </w:rPr>
              <w:t>u</w:t>
            </w:r>
            <w:r w:rsidRPr="0017583A">
              <w:rPr>
                <w:bCs/>
              </w:rPr>
              <w:t xml:space="preserve">działu </w:t>
            </w:r>
            <w:r w:rsidR="00AF2756" w:rsidRPr="0017583A">
              <w:rPr>
                <w:bCs/>
                <w:lang w:val="pl-PL"/>
              </w:rPr>
              <w:t>w</w:t>
            </w:r>
            <w:r w:rsidRPr="0017583A">
              <w:rPr>
                <w:bCs/>
              </w:rPr>
              <w:t xml:space="preserve"> </w:t>
            </w:r>
            <w:r w:rsidR="005D49E0" w:rsidRPr="0017583A">
              <w:rPr>
                <w:bCs/>
                <w:lang w:val="pl-PL"/>
              </w:rPr>
              <w:t>postępowaniu</w:t>
            </w:r>
            <w:r w:rsidRPr="0017583A">
              <w:rPr>
                <w:bCs/>
              </w:rPr>
              <w:t xml:space="preserve"> (</w:t>
            </w:r>
            <w:r w:rsidR="00AF2756" w:rsidRPr="0017583A">
              <w:rPr>
                <w:bCs/>
              </w:rPr>
              <w:t xml:space="preserve">ich niespełnienie oznacza wykluczenie </w:t>
            </w:r>
            <w:r w:rsidR="00796A07" w:rsidRPr="0017583A">
              <w:rPr>
                <w:bCs/>
                <w:lang w:val="pl-PL"/>
              </w:rPr>
              <w:t>W</w:t>
            </w:r>
            <w:proofErr w:type="spellStart"/>
            <w:r w:rsidR="002E19D7" w:rsidRPr="0017583A">
              <w:rPr>
                <w:bCs/>
              </w:rPr>
              <w:t>ykonawcy</w:t>
            </w:r>
            <w:proofErr w:type="spellEnd"/>
            <w:r w:rsidR="00AF2756" w:rsidRPr="0017583A">
              <w:rPr>
                <w:bCs/>
              </w:rPr>
              <w:t xml:space="preserve"> </w:t>
            </w:r>
            <w:r w:rsidR="00AF2756" w:rsidRPr="0017583A">
              <w:rPr>
                <w:bCs/>
                <w:lang w:val="pl-PL"/>
              </w:rPr>
              <w:t>z</w:t>
            </w:r>
            <w:r w:rsidR="00AF2756" w:rsidRPr="0017583A">
              <w:rPr>
                <w:bCs/>
              </w:rPr>
              <w:t xml:space="preserve"> dalszego postępowania</w:t>
            </w:r>
            <w:r w:rsidR="005D49E0" w:rsidRPr="0017583A">
              <w:rPr>
                <w:bCs/>
                <w:lang w:val="pl-PL"/>
              </w:rPr>
              <w:t xml:space="preserve"> i</w:t>
            </w:r>
            <w:r w:rsidR="00AF2756" w:rsidRPr="0017583A">
              <w:rPr>
                <w:bCs/>
              </w:rPr>
              <w:t xml:space="preserve"> odrzucenie oferty</w:t>
            </w:r>
            <w:r w:rsidRPr="0017583A">
              <w:rPr>
                <w:bCs/>
              </w:rPr>
              <w:t>)</w:t>
            </w:r>
            <w:r w:rsidR="005B717C">
              <w:rPr>
                <w:bCs/>
                <w:lang w:val="pl-PL"/>
              </w:rPr>
              <w:t>.</w:t>
            </w:r>
          </w:p>
          <w:p w14:paraId="00345120" w14:textId="77777777" w:rsidR="00AD0909" w:rsidRPr="00AD0909" w:rsidRDefault="00AD0909" w:rsidP="00AD0909"/>
          <w:p w14:paraId="1D6389C0" w14:textId="59251134" w:rsidR="00806761" w:rsidRDefault="00007AAE" w:rsidP="000B15B1">
            <w:pPr>
              <w:pStyle w:val="Akapitzlist"/>
              <w:keepNext/>
              <w:keepLines/>
              <w:numPr>
                <w:ilvl w:val="0"/>
                <w:numId w:val="18"/>
              </w:numPr>
              <w:shd w:val="clear" w:color="auto" w:fill="FFFFFF"/>
              <w:suppressAutoHyphens w:val="0"/>
              <w:ind w:left="640" w:hanging="505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O udzielenie zamówienia mogą ubiegać się </w:t>
            </w:r>
            <w:r w:rsidR="00AD5242" w:rsidRPr="00806761">
              <w:rPr>
                <w:rFonts w:ascii="Arial" w:hAnsi="Arial" w:cs="Arial"/>
                <w:bCs/>
              </w:rPr>
              <w:t xml:space="preserve">Wykonawcy, którzy </w:t>
            </w:r>
            <w:r w:rsidRPr="00806761">
              <w:rPr>
                <w:rFonts w:ascii="Arial" w:hAnsi="Arial" w:cs="Arial"/>
                <w:bCs/>
              </w:rPr>
              <w:t xml:space="preserve">posiadają </w:t>
            </w:r>
            <w:r w:rsidR="00806761" w:rsidRPr="00806761">
              <w:rPr>
                <w:rFonts w:ascii="Arial" w:hAnsi="Arial" w:cs="Arial"/>
                <w:bCs/>
              </w:rPr>
              <w:t>odpowiednią</w:t>
            </w:r>
            <w:r w:rsidR="000D2045" w:rsidRPr="00806761">
              <w:rPr>
                <w:rFonts w:ascii="Arial" w:hAnsi="Arial" w:cs="Arial"/>
                <w:bCs/>
              </w:rPr>
              <w:t xml:space="preserve"> </w:t>
            </w:r>
            <w:r w:rsidRPr="00806761">
              <w:rPr>
                <w:rFonts w:ascii="Arial" w:hAnsi="Arial" w:cs="Arial"/>
                <w:bCs/>
              </w:rPr>
              <w:t>wiedzę</w:t>
            </w:r>
            <w:r w:rsidR="00B56A7C" w:rsidRPr="00806761">
              <w:rPr>
                <w:rFonts w:ascii="Arial" w:hAnsi="Arial" w:cs="Arial"/>
                <w:bCs/>
              </w:rPr>
              <w:t xml:space="preserve"> i doświadczanie w</w:t>
            </w:r>
            <w:r w:rsidR="000D2045" w:rsidRPr="00806761">
              <w:rPr>
                <w:rFonts w:ascii="Arial" w:hAnsi="Arial" w:cs="Arial"/>
                <w:bCs/>
              </w:rPr>
              <w:t xml:space="preserve"> </w:t>
            </w:r>
            <w:r w:rsidR="00677085">
              <w:rPr>
                <w:rFonts w:ascii="Arial" w:hAnsi="Arial" w:cs="Arial"/>
                <w:bCs/>
              </w:rPr>
              <w:t>przedmiotowym zakresie usług opisanych</w:t>
            </w:r>
            <w:r w:rsidR="00195941">
              <w:rPr>
                <w:rFonts w:ascii="Arial" w:hAnsi="Arial" w:cs="Arial"/>
                <w:bCs/>
              </w:rPr>
              <w:t xml:space="preserve"> w pkt. Nr 2</w:t>
            </w:r>
            <w:r w:rsidR="005629CB" w:rsidRPr="00806761">
              <w:rPr>
                <w:rFonts w:ascii="Arial" w:hAnsi="Arial" w:cs="Arial"/>
                <w:bCs/>
              </w:rPr>
              <w:t xml:space="preserve">. </w:t>
            </w:r>
          </w:p>
          <w:p w14:paraId="5E5A15FC" w14:textId="3822082D" w:rsidR="00806761" w:rsidRPr="00806761" w:rsidRDefault="00007AAE" w:rsidP="000B15B1">
            <w:pPr>
              <w:pStyle w:val="Akapitzlist"/>
              <w:keepNext/>
              <w:keepLines/>
              <w:numPr>
                <w:ilvl w:val="0"/>
                <w:numId w:val="18"/>
              </w:numPr>
              <w:shd w:val="clear" w:color="auto" w:fill="FFFFFF"/>
              <w:suppressAutoHyphens w:val="0"/>
              <w:ind w:left="640" w:hanging="505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 xml:space="preserve">Zamawiający uzna ten warunek za spełniony, jeżeli Wykonawca </w:t>
            </w:r>
            <w:r w:rsidR="00633666" w:rsidRPr="00806761">
              <w:rPr>
                <w:rFonts w:ascii="Arial" w:hAnsi="Arial" w:cs="Arial"/>
                <w:bCs/>
              </w:rPr>
              <w:t>wykaże</w:t>
            </w:r>
            <w:r w:rsidR="005C5B25" w:rsidRPr="00806761">
              <w:rPr>
                <w:rFonts w:ascii="Arial" w:hAnsi="Arial" w:cs="Arial"/>
                <w:bCs/>
              </w:rPr>
              <w:t xml:space="preserve"> </w:t>
            </w:r>
            <w:r w:rsidR="005C5B25" w:rsidRPr="00806761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u</w:t>
            </w:r>
            <w:r w:rsidR="003C5247" w:rsidRPr="00806761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dokumentowan</w:t>
            </w:r>
            <w:r w:rsidR="005629CB" w:rsidRPr="00806761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 xml:space="preserve">e doświadczenie </w:t>
            </w:r>
            <w:r w:rsidR="00677085"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w przeprowadzaniu kursów medycznych będących przedmiotem zamówienia (Zał. nr 3)</w:t>
            </w:r>
          </w:p>
          <w:p w14:paraId="5F9EDF69" w14:textId="410A3D69" w:rsidR="00930BEC" w:rsidRPr="00806761" w:rsidRDefault="00007AAE" w:rsidP="000B15B1">
            <w:pPr>
              <w:pStyle w:val="Akapitzlist"/>
              <w:keepNext/>
              <w:keepLines/>
              <w:numPr>
                <w:ilvl w:val="0"/>
                <w:numId w:val="18"/>
              </w:numPr>
              <w:shd w:val="clear" w:color="auto" w:fill="FFFFFF"/>
              <w:suppressAutoHyphens w:val="0"/>
              <w:ind w:left="640" w:hanging="505"/>
              <w:jc w:val="both"/>
              <w:rPr>
                <w:rFonts w:ascii="Arial" w:hAnsi="Arial" w:cs="Arial"/>
                <w:bCs/>
              </w:rPr>
            </w:pPr>
            <w:r w:rsidRPr="00806761">
              <w:rPr>
                <w:rFonts w:ascii="Arial" w:hAnsi="Arial" w:cs="Arial"/>
                <w:bCs/>
              </w:rPr>
              <w:t>O udzielenie zamówienia</w:t>
            </w:r>
            <w:r w:rsidRPr="00806761">
              <w:rPr>
                <w:rFonts w:ascii="Arial" w:hAnsi="Arial" w:cs="Arial"/>
              </w:rPr>
              <w:t xml:space="preserve"> </w:t>
            </w:r>
            <w:r w:rsidR="001C0127" w:rsidRPr="00806761">
              <w:rPr>
                <w:rFonts w:ascii="Arial" w:hAnsi="Arial" w:cs="Arial"/>
              </w:rPr>
              <w:t>nie mogą</w:t>
            </w:r>
            <w:r w:rsidRPr="00806761">
              <w:rPr>
                <w:rFonts w:ascii="Arial" w:hAnsi="Arial" w:cs="Arial"/>
              </w:rPr>
              <w:t xml:space="preserve"> </w:t>
            </w:r>
            <w:r w:rsidRPr="00806761">
              <w:rPr>
                <w:rFonts w:ascii="Arial" w:hAnsi="Arial" w:cs="Arial"/>
                <w:bCs/>
              </w:rPr>
              <w:t>ubiegać się Wykonawcy, którzy powiązani są kapitałowo lub osobowo z Zamawiającym</w:t>
            </w:r>
            <w:r w:rsidR="00930BEC" w:rsidRPr="00806761">
              <w:rPr>
                <w:rFonts w:ascii="Arial" w:hAnsi="Arial" w:cs="Arial"/>
                <w:bCs/>
              </w:rPr>
              <w:t xml:space="preserve"> (Zał. nr 2)</w:t>
            </w:r>
            <w:r w:rsidR="002C411C" w:rsidRPr="00806761">
              <w:rPr>
                <w:rFonts w:ascii="Arial" w:hAnsi="Arial" w:cs="Arial"/>
                <w:bCs/>
              </w:rPr>
              <w:t>.</w:t>
            </w:r>
          </w:p>
          <w:p w14:paraId="32C70A79" w14:textId="4032465B" w:rsidR="00007AAE" w:rsidRPr="00B17F88" w:rsidRDefault="00007AAE" w:rsidP="000B15B1">
            <w:pPr>
              <w:pStyle w:val="Akapitzlist"/>
              <w:keepNext/>
              <w:keepLines/>
              <w:numPr>
                <w:ilvl w:val="0"/>
                <w:numId w:val="18"/>
              </w:numPr>
              <w:suppressAutoHyphens w:val="0"/>
              <w:ind w:left="640" w:hanging="505"/>
              <w:jc w:val="both"/>
              <w:rPr>
                <w:rFonts w:ascii="Arial" w:hAnsi="Arial" w:cs="Arial"/>
                <w:bCs/>
              </w:rPr>
            </w:pPr>
            <w:r w:rsidRPr="00B17F88">
              <w:rPr>
                <w:rFonts w:ascii="Arial" w:hAnsi="Arial" w:cs="Arial"/>
                <w:bCs/>
              </w:rPr>
              <w:t xml:space="preserve">Wykonawcy nie spełniający ww. warunków udziału w postępowaniu zostaną wykluczeni z postępowania. Z postępowania o udzielenie zamówienia wyklucza się również </w:t>
            </w:r>
            <w:r w:rsidR="005D49E0" w:rsidRPr="00B17F88">
              <w:rPr>
                <w:rFonts w:ascii="Arial" w:hAnsi="Arial" w:cs="Arial"/>
                <w:bCs/>
              </w:rPr>
              <w:t>W</w:t>
            </w:r>
            <w:r w:rsidRPr="00B17F88">
              <w:rPr>
                <w:rFonts w:ascii="Arial" w:hAnsi="Arial" w:cs="Arial"/>
                <w:bCs/>
              </w:rPr>
              <w:t>ykonawców, którzy złożyli nieprawdziwe informacje mające wpływ na wynik prowadzonego postępowania.</w:t>
            </w:r>
          </w:p>
          <w:p w14:paraId="778BC095" w14:textId="476818E7" w:rsidR="00007AAE" w:rsidRPr="0017583A" w:rsidRDefault="00007AAE" w:rsidP="00F966E2">
            <w:pPr>
              <w:rPr>
                <w:rFonts w:ascii="Arial" w:hAnsi="Arial" w:cs="Arial"/>
                <w:lang w:eastAsia="pl-PL"/>
              </w:rPr>
            </w:pPr>
          </w:p>
          <w:p w14:paraId="7F824631" w14:textId="77777777" w:rsidR="003F7848" w:rsidRPr="0017583A" w:rsidRDefault="003F7848" w:rsidP="00F966E2">
            <w:pPr>
              <w:rPr>
                <w:rFonts w:ascii="Arial" w:hAnsi="Arial" w:cs="Arial"/>
              </w:rPr>
            </w:pPr>
          </w:p>
        </w:tc>
      </w:tr>
      <w:tr w:rsidR="008A26EE" w:rsidRPr="00D36CB4" w14:paraId="028E771B" w14:textId="77777777" w:rsidTr="00A04D77">
        <w:trPr>
          <w:trHeight w:val="666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CCBCF" w14:textId="77777777" w:rsidR="008A26EE" w:rsidRPr="00D36CB4" w:rsidRDefault="008A26EE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6FD0" w14:textId="4A954113" w:rsidR="008A26EE" w:rsidRPr="00D36CB4" w:rsidRDefault="008A26EE" w:rsidP="00C7567B">
            <w:pPr>
              <w:pStyle w:val="Nagwek1"/>
              <w:ind w:left="443" w:right="110" w:hanging="360"/>
              <w:rPr>
                <w:lang w:eastAsia="pl-PL"/>
              </w:rPr>
            </w:pPr>
            <w:r w:rsidRPr="00D36CB4">
              <w:rPr>
                <w:lang w:eastAsia="pl-PL"/>
              </w:rPr>
              <w:t>Kryteria Oceny Ofert</w:t>
            </w:r>
            <w:r w:rsidRPr="00D36CB4">
              <w:rPr>
                <w:vertAlign w:val="superscript"/>
                <w:lang w:eastAsia="pl-PL"/>
              </w:rPr>
              <w:t xml:space="preserve"> </w:t>
            </w:r>
            <w:r w:rsidRPr="00D36CB4">
              <w:rPr>
                <w:lang w:eastAsia="pl-PL"/>
              </w:rPr>
              <w:t>(</w:t>
            </w:r>
            <w:r w:rsidR="00177161">
              <w:rPr>
                <w:b w:val="0"/>
                <w:bCs/>
                <w:lang w:val="pl-PL" w:eastAsia="pl-PL"/>
              </w:rPr>
              <w:t>o</w:t>
            </w:r>
            <w:r w:rsidRPr="00D36CB4">
              <w:rPr>
                <w:b w:val="0"/>
                <w:bCs/>
                <w:lang w:eastAsia="pl-PL"/>
              </w:rPr>
              <w:t>raz Wagi I Sposób Przyznawania Punktów</w:t>
            </w:r>
            <w:r w:rsidRPr="00D36CB4">
              <w:rPr>
                <w:lang w:eastAsia="pl-PL"/>
              </w:rPr>
              <w:t>):</w:t>
            </w:r>
          </w:p>
          <w:p w14:paraId="1D408AAE" w14:textId="77777777" w:rsidR="008A26EE" w:rsidRPr="00D36CB4" w:rsidRDefault="008A26EE" w:rsidP="00C7567B">
            <w:pPr>
              <w:rPr>
                <w:rFonts w:ascii="Arial" w:hAnsi="Arial" w:cs="Arial"/>
                <w:lang w:val="x-none" w:eastAsia="pl-PL"/>
              </w:rPr>
            </w:pPr>
          </w:p>
          <w:p w14:paraId="50150276" w14:textId="696A569D" w:rsidR="008A26EE" w:rsidRPr="003E71E9" w:rsidRDefault="008A26EE" w:rsidP="00A334B5">
            <w:pPr>
              <w:keepNext/>
              <w:keepLines/>
              <w:numPr>
                <w:ilvl w:val="0"/>
                <w:numId w:val="5"/>
              </w:numPr>
              <w:suppressAutoHyphens w:val="0"/>
              <w:spacing w:after="120"/>
              <w:ind w:left="357" w:hanging="357"/>
              <w:jc w:val="both"/>
              <w:rPr>
                <w:rFonts w:ascii="Arial" w:hAnsi="Arial" w:cs="Arial"/>
              </w:rPr>
            </w:pPr>
            <w:r w:rsidRPr="003E71E9">
              <w:rPr>
                <w:rFonts w:ascii="Arial" w:hAnsi="Arial" w:cs="Arial"/>
              </w:rPr>
              <w:t>Przy wyborze ofert Zamawiający kier</w:t>
            </w:r>
            <w:r w:rsidR="009869BA" w:rsidRPr="003E71E9">
              <w:rPr>
                <w:rFonts w:ascii="Arial" w:hAnsi="Arial" w:cs="Arial"/>
              </w:rPr>
              <w:t>ują</w:t>
            </w:r>
            <w:r w:rsidRPr="003E71E9">
              <w:rPr>
                <w:rFonts w:ascii="Arial" w:hAnsi="Arial" w:cs="Arial"/>
              </w:rPr>
              <w:t xml:space="preserve"> się następującymi kryteriami:</w:t>
            </w:r>
          </w:p>
          <w:p w14:paraId="510C4D1F" w14:textId="3E884863" w:rsidR="008A26EE" w:rsidRPr="003E71E9" w:rsidRDefault="008A26EE" w:rsidP="00A334B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eastAsia="pl-PL"/>
              </w:rPr>
            </w:pPr>
            <w:r w:rsidRPr="003E71E9">
              <w:rPr>
                <w:rFonts w:ascii="Arial" w:hAnsi="Arial" w:cs="Arial"/>
                <w:lang w:eastAsia="pl-PL"/>
              </w:rPr>
              <w:t xml:space="preserve">Cena (C) –  </w:t>
            </w:r>
            <w:r w:rsidR="008A5747" w:rsidRPr="003E71E9">
              <w:rPr>
                <w:rFonts w:ascii="Arial" w:hAnsi="Arial" w:cs="Arial"/>
                <w:lang w:eastAsia="pl-PL"/>
              </w:rPr>
              <w:t>60</w:t>
            </w:r>
            <w:r w:rsidRPr="003E71E9">
              <w:rPr>
                <w:rFonts w:ascii="Arial" w:hAnsi="Arial" w:cs="Arial"/>
                <w:lang w:eastAsia="pl-PL"/>
              </w:rPr>
              <w:t xml:space="preserve">%, </w:t>
            </w:r>
            <w:r w:rsidR="00CE7A6C" w:rsidRPr="00CE7A6C">
              <w:rPr>
                <w:rFonts w:ascii="Arial" w:hAnsi="Arial" w:cs="Arial"/>
                <w:lang w:eastAsia="pl-PL"/>
              </w:rPr>
              <w:t xml:space="preserve">(cena </w:t>
            </w:r>
            <w:r w:rsidR="009F03B4">
              <w:rPr>
                <w:rFonts w:ascii="Arial" w:hAnsi="Arial" w:cs="Arial"/>
                <w:lang w:eastAsia="pl-PL"/>
              </w:rPr>
              <w:t xml:space="preserve">ryczałt </w:t>
            </w:r>
            <w:r w:rsidR="00CE7A6C" w:rsidRPr="00CE7A6C">
              <w:rPr>
                <w:rFonts w:ascii="Arial" w:hAnsi="Arial" w:cs="Arial"/>
                <w:lang w:eastAsia="pl-PL"/>
              </w:rPr>
              <w:t>za m-c)</w:t>
            </w:r>
          </w:p>
          <w:p w14:paraId="4B0AEF57" w14:textId="05F1C1F2" w:rsidR="005D49E0" w:rsidRPr="003E71E9" w:rsidRDefault="00360CA5" w:rsidP="00A334B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eastAsia="pl-PL"/>
              </w:rPr>
            </w:pPr>
            <w:proofErr w:type="spellStart"/>
            <w:r w:rsidRPr="003E71E9">
              <w:rPr>
                <w:rFonts w:ascii="Arial" w:hAnsi="Arial" w:cs="Arial"/>
                <w:lang w:eastAsia="pl-PL"/>
              </w:rPr>
              <w:t>Pozacenowe</w:t>
            </w:r>
            <w:proofErr w:type="spellEnd"/>
            <w:r w:rsidRPr="003E71E9">
              <w:rPr>
                <w:rFonts w:ascii="Arial" w:hAnsi="Arial" w:cs="Arial"/>
                <w:lang w:eastAsia="pl-PL"/>
              </w:rPr>
              <w:t xml:space="preserve"> kryteria oceny (tabela zał. nr 3)</w:t>
            </w:r>
            <w:r w:rsidR="008A26EE" w:rsidRPr="003E71E9">
              <w:rPr>
                <w:rFonts w:ascii="Arial" w:hAnsi="Arial" w:cs="Arial"/>
                <w:lang w:eastAsia="pl-PL"/>
              </w:rPr>
              <w:t xml:space="preserve"> </w:t>
            </w:r>
            <w:r w:rsidR="008A26EE" w:rsidRPr="003E71E9">
              <w:rPr>
                <w:rFonts w:ascii="Arial" w:hAnsi="Arial" w:cs="Arial"/>
                <w:lang w:eastAsia="ar-SA"/>
              </w:rPr>
              <w:t xml:space="preserve">(D) </w:t>
            </w:r>
            <w:r w:rsidR="008A5747" w:rsidRPr="003E71E9">
              <w:rPr>
                <w:rFonts w:ascii="Arial" w:hAnsi="Arial" w:cs="Arial"/>
                <w:lang w:eastAsia="pl-PL"/>
              </w:rPr>
              <w:t>- 4</w:t>
            </w:r>
            <w:r w:rsidR="0059060B" w:rsidRPr="003E71E9">
              <w:rPr>
                <w:rFonts w:ascii="Arial" w:hAnsi="Arial" w:cs="Arial"/>
                <w:lang w:eastAsia="pl-PL"/>
              </w:rPr>
              <w:t>0</w:t>
            </w:r>
            <w:r w:rsidR="008A26EE" w:rsidRPr="003E71E9">
              <w:rPr>
                <w:rFonts w:ascii="Arial" w:hAnsi="Arial" w:cs="Arial"/>
                <w:lang w:eastAsia="pl-PL"/>
              </w:rPr>
              <w:t>%.</w:t>
            </w:r>
          </w:p>
          <w:p w14:paraId="24F30C19" w14:textId="77777777" w:rsidR="005D49E0" w:rsidRPr="00D36CB4" w:rsidRDefault="005D49E0" w:rsidP="00C7567B">
            <w:pPr>
              <w:ind w:left="1080"/>
              <w:jc w:val="both"/>
              <w:rPr>
                <w:rFonts w:ascii="Arial" w:hAnsi="Arial" w:cs="Arial"/>
                <w:lang w:eastAsia="pl-PL"/>
              </w:rPr>
            </w:pPr>
          </w:p>
          <w:p w14:paraId="33FB0CCA" w14:textId="4CEA9E4B" w:rsidR="008A26EE" w:rsidRDefault="008A26EE" w:rsidP="00A334B5">
            <w:pPr>
              <w:keepNext/>
              <w:keepLines/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Arial" w:hAnsi="Arial" w:cs="Arial"/>
                <w:lang w:eastAsia="ar-SA"/>
              </w:rPr>
            </w:pPr>
            <w:r w:rsidRPr="00D36CB4">
              <w:rPr>
                <w:rFonts w:ascii="Arial" w:hAnsi="Arial" w:cs="Arial"/>
                <w:lang w:eastAsia="ar-SA"/>
              </w:rPr>
              <w:t>Punkty b</w:t>
            </w:r>
            <w:r w:rsidR="009869BA" w:rsidRPr="00D36CB4">
              <w:rPr>
                <w:rFonts w:ascii="Arial" w:hAnsi="Arial" w:cs="Arial"/>
                <w:lang w:eastAsia="ar-SA"/>
              </w:rPr>
              <w:t>ędą</w:t>
            </w:r>
            <w:r w:rsidRPr="00D36CB4">
              <w:rPr>
                <w:rFonts w:ascii="Arial" w:hAnsi="Arial" w:cs="Arial"/>
                <w:lang w:eastAsia="ar-SA"/>
              </w:rPr>
              <w:t xml:space="preserve"> przyznawane zgodnie z poniższym sposobem/metodą: </w:t>
            </w:r>
          </w:p>
          <w:p w14:paraId="5FC777FD" w14:textId="02530F76" w:rsidR="001360D7" w:rsidRDefault="001360D7" w:rsidP="001360D7">
            <w:pPr>
              <w:keepNext/>
              <w:keepLines/>
              <w:suppressAutoHyphens w:val="0"/>
              <w:jc w:val="both"/>
              <w:rPr>
                <w:rFonts w:ascii="Arial" w:hAnsi="Arial" w:cs="Arial"/>
                <w:lang w:eastAsia="ar-SA"/>
              </w:rPr>
            </w:pPr>
          </w:p>
          <w:p w14:paraId="01F59297" w14:textId="77777777" w:rsidR="001360D7" w:rsidRPr="001360D7" w:rsidRDefault="001360D7" w:rsidP="000B15B1">
            <w:pPr>
              <w:numPr>
                <w:ilvl w:val="0"/>
                <w:numId w:val="22"/>
              </w:numPr>
              <w:suppressAutoHyphens w:val="0"/>
              <w:ind w:left="540"/>
              <w:textAlignment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360D7">
              <w:rPr>
                <w:rFonts w:ascii="Arial" w:hAnsi="Arial" w:cs="Arial"/>
                <w:color w:val="000000"/>
                <w:lang w:eastAsia="pl-PL"/>
              </w:rPr>
              <w:t>Obliczanie pkt w kryterium „Cena”:</w:t>
            </w:r>
          </w:p>
          <w:p w14:paraId="45056A78" w14:textId="77777777" w:rsidR="001360D7" w:rsidRPr="001360D7" w:rsidRDefault="001360D7" w:rsidP="001360D7">
            <w:pPr>
              <w:suppressAutoHyphens w:val="0"/>
              <w:ind w:left="108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color w:val="000000"/>
                <w:lang w:eastAsia="pl-PL"/>
              </w:rPr>
              <w:t xml:space="preserve">C = (C </w:t>
            </w:r>
            <w:proofErr w:type="spellStart"/>
            <w:r w:rsidRPr="001360D7">
              <w:rPr>
                <w:rFonts w:ascii="Arial" w:hAnsi="Arial" w:cs="Arial"/>
                <w:color w:val="000000"/>
                <w:lang w:eastAsia="pl-PL"/>
              </w:rPr>
              <w:t>najn</w:t>
            </w:r>
            <w:proofErr w:type="spellEnd"/>
            <w:r w:rsidRPr="001360D7">
              <w:rPr>
                <w:rFonts w:ascii="Arial" w:hAnsi="Arial" w:cs="Arial"/>
                <w:color w:val="000000"/>
                <w:lang w:eastAsia="pl-PL"/>
              </w:rPr>
              <w:t xml:space="preserve"> : C o) x 100 x 0,6</w:t>
            </w:r>
          </w:p>
          <w:p w14:paraId="7BD25F99" w14:textId="77777777" w:rsidR="001360D7" w:rsidRPr="001360D7" w:rsidRDefault="001360D7" w:rsidP="001360D7">
            <w:pPr>
              <w:suppressAutoHyphens w:val="0"/>
              <w:ind w:left="54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C 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– liczba punktów przyznana danej ofercie w kryterium „Cena”,</w:t>
            </w:r>
          </w:p>
          <w:p w14:paraId="50AA77E7" w14:textId="77777777" w:rsidR="001360D7" w:rsidRPr="001360D7" w:rsidRDefault="001360D7" w:rsidP="001360D7">
            <w:pPr>
              <w:suppressAutoHyphens w:val="0"/>
              <w:ind w:left="54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C </w:t>
            </w:r>
            <w:proofErr w:type="spellStart"/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>najn</w:t>
            </w:r>
            <w:proofErr w:type="spellEnd"/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– najniższa cena ofertowa brutto spośród ważnych ofert,</w:t>
            </w:r>
          </w:p>
          <w:p w14:paraId="36C6B48E" w14:textId="77777777" w:rsidR="001360D7" w:rsidRPr="001360D7" w:rsidRDefault="001360D7" w:rsidP="001360D7">
            <w:pPr>
              <w:suppressAutoHyphens w:val="0"/>
              <w:ind w:left="54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C o 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– cena ofertowa brutto podana przez Wykonawcę, dla którego wynik jest obliczany.</w:t>
            </w:r>
          </w:p>
          <w:p w14:paraId="00098B0C" w14:textId="77777777" w:rsidR="001360D7" w:rsidRPr="001360D7" w:rsidRDefault="001360D7" w:rsidP="001360D7">
            <w:pPr>
              <w:suppressAutoHyphens w:val="0"/>
              <w:spacing w:before="120"/>
              <w:ind w:left="108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</w:p>
          <w:p w14:paraId="09280E93" w14:textId="77777777" w:rsidR="001360D7" w:rsidRPr="001360D7" w:rsidRDefault="001360D7" w:rsidP="000B15B1">
            <w:pPr>
              <w:numPr>
                <w:ilvl w:val="0"/>
                <w:numId w:val="23"/>
              </w:numPr>
              <w:suppressAutoHyphens w:val="0"/>
              <w:ind w:left="540"/>
              <w:textAlignment w:val="center"/>
              <w:rPr>
                <w:rFonts w:ascii="Calibri" w:hAnsi="Calibri" w:cs="Calibri"/>
                <w:sz w:val="28"/>
                <w:szCs w:val="28"/>
                <w:lang w:eastAsia="pl-PL"/>
              </w:rPr>
            </w:pPr>
            <w:r w:rsidRPr="001360D7">
              <w:rPr>
                <w:rFonts w:ascii="Arial" w:hAnsi="Arial" w:cs="Arial"/>
                <w:color w:val="000000"/>
                <w:lang w:eastAsia="pl-PL"/>
              </w:rPr>
              <w:t>Obliczanie pkt w kryterium „Wynik tabeli oceny punktowej”:</w:t>
            </w:r>
          </w:p>
          <w:p w14:paraId="60C3CE41" w14:textId="77777777" w:rsidR="001360D7" w:rsidRPr="001360D7" w:rsidRDefault="001360D7" w:rsidP="001360D7">
            <w:pPr>
              <w:suppressAutoHyphens w:val="0"/>
              <w:ind w:left="1080"/>
              <w:jc w:val="center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color w:val="000000"/>
                <w:lang w:eastAsia="pl-PL"/>
              </w:rPr>
              <w:t xml:space="preserve">D = (D o : D </w:t>
            </w:r>
            <w:proofErr w:type="spellStart"/>
            <w:r w:rsidRPr="001360D7">
              <w:rPr>
                <w:rFonts w:ascii="Arial" w:hAnsi="Arial" w:cs="Arial"/>
                <w:color w:val="000000"/>
                <w:lang w:eastAsia="pl-PL"/>
              </w:rPr>
              <w:t>najw</w:t>
            </w:r>
            <w:proofErr w:type="spellEnd"/>
            <w:r w:rsidRPr="001360D7">
              <w:rPr>
                <w:rFonts w:ascii="Arial" w:hAnsi="Arial" w:cs="Arial"/>
                <w:color w:val="000000"/>
                <w:lang w:eastAsia="pl-PL"/>
              </w:rPr>
              <w:t>) x 100 x 0,4</w:t>
            </w:r>
          </w:p>
          <w:p w14:paraId="52CC8B97" w14:textId="77777777" w:rsidR="001360D7" w:rsidRPr="001360D7" w:rsidRDefault="001360D7" w:rsidP="001360D7">
            <w:pPr>
              <w:suppressAutoHyphens w:val="0"/>
              <w:ind w:left="54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color w:val="000000"/>
                <w:lang w:eastAsia="pl-PL"/>
              </w:rPr>
              <w:t xml:space="preserve">D – liczba punktów przyznana danej ofercie w kryterium </w:t>
            </w:r>
            <w:r w:rsidRPr="001360D7">
              <w:rPr>
                <w:rFonts w:ascii="Arial" w:hAnsi="Arial" w:cs="Arial"/>
                <w:color w:val="000000"/>
                <w:lang w:val="en-US" w:eastAsia="pl-PL"/>
              </w:rPr>
              <w:t>„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Wynik tabeli oceny punktowej</w:t>
            </w:r>
            <w:r w:rsidRPr="001360D7">
              <w:rPr>
                <w:rFonts w:ascii="Arial" w:hAnsi="Arial" w:cs="Arial"/>
                <w:color w:val="000000"/>
                <w:lang w:val="en-US" w:eastAsia="pl-PL"/>
              </w:rPr>
              <w:t>”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,</w:t>
            </w:r>
          </w:p>
          <w:p w14:paraId="0C1410C7" w14:textId="77777777" w:rsidR="001360D7" w:rsidRPr="001360D7" w:rsidRDefault="001360D7" w:rsidP="001360D7">
            <w:pPr>
              <w:suppressAutoHyphens w:val="0"/>
              <w:ind w:left="54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D o 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– ilość pkt przyznana Wykonawcy, dla którego wynik jest obliczany.</w:t>
            </w:r>
          </w:p>
          <w:p w14:paraId="78D44B80" w14:textId="77777777" w:rsidR="001360D7" w:rsidRPr="001360D7" w:rsidRDefault="001360D7" w:rsidP="001360D7">
            <w:pPr>
              <w:suppressAutoHyphens w:val="0"/>
              <w:ind w:left="540"/>
              <w:rPr>
                <w:rFonts w:ascii="Arial" w:hAnsi="Arial" w:cs="Arial"/>
                <w:color w:val="000000"/>
                <w:lang w:eastAsia="pl-PL"/>
              </w:rPr>
            </w:pPr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D </w:t>
            </w:r>
            <w:proofErr w:type="spellStart"/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>najw</w:t>
            </w:r>
            <w:proofErr w:type="spellEnd"/>
            <w:r w:rsidRPr="001360D7">
              <w:rPr>
                <w:rFonts w:ascii="Arial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1360D7">
              <w:rPr>
                <w:rFonts w:ascii="Arial" w:hAnsi="Arial" w:cs="Arial"/>
                <w:color w:val="000000"/>
                <w:lang w:eastAsia="pl-PL"/>
              </w:rPr>
              <w:t>– najwyższa ilość przyznanych pkt spośród ważnych ofert,</w:t>
            </w:r>
          </w:p>
          <w:p w14:paraId="741F2E39" w14:textId="77777777" w:rsidR="00BA2377" w:rsidRPr="00D36CB4" w:rsidRDefault="00BA2377" w:rsidP="00C7567B">
            <w:pPr>
              <w:rPr>
                <w:rFonts w:ascii="Arial" w:hAnsi="Arial" w:cs="Arial"/>
              </w:rPr>
            </w:pPr>
          </w:p>
          <w:p w14:paraId="10D04580" w14:textId="77EF3E1D" w:rsidR="006A7487" w:rsidRPr="00F966E2" w:rsidRDefault="008A26EE" w:rsidP="00A334B5">
            <w:pPr>
              <w:numPr>
                <w:ilvl w:val="0"/>
                <w:numId w:val="7"/>
              </w:numPr>
              <w:suppressAutoHyphens w:val="0"/>
              <w:spacing w:after="160"/>
              <w:rPr>
                <w:rFonts w:ascii="Arial" w:hAnsi="Arial" w:cs="Arial"/>
                <w:bCs/>
                <w:lang w:eastAsia="ar-SA"/>
              </w:rPr>
            </w:pPr>
            <w:r w:rsidRPr="00D36CB4">
              <w:rPr>
                <w:rFonts w:ascii="Arial" w:hAnsi="Arial" w:cs="Arial"/>
                <w:bCs/>
                <w:lang w:eastAsia="ar-SA"/>
              </w:rPr>
              <w:t xml:space="preserve">Punktacja w kategorii </w:t>
            </w:r>
            <w:proofErr w:type="spellStart"/>
            <w:r w:rsidR="00677085">
              <w:rPr>
                <w:rFonts w:ascii="Arial" w:hAnsi="Arial" w:cs="Arial"/>
                <w:lang w:eastAsia="pl-PL"/>
              </w:rPr>
              <w:t>Poza</w:t>
            </w:r>
            <w:r w:rsidR="00677085" w:rsidRPr="00D36CB4">
              <w:rPr>
                <w:rFonts w:ascii="Arial" w:hAnsi="Arial" w:cs="Arial"/>
                <w:lang w:eastAsia="pl-PL"/>
              </w:rPr>
              <w:t>cenowe</w:t>
            </w:r>
            <w:proofErr w:type="spellEnd"/>
            <w:r w:rsidR="00BA2377" w:rsidRPr="00D36CB4">
              <w:rPr>
                <w:rFonts w:ascii="Arial" w:hAnsi="Arial" w:cs="Arial"/>
                <w:lang w:eastAsia="pl-PL"/>
              </w:rPr>
              <w:t xml:space="preserve"> (D) kryteria oceny </w:t>
            </w:r>
            <w:r w:rsidR="00BA2377" w:rsidRPr="00D36CB4">
              <w:rPr>
                <w:rFonts w:ascii="Arial" w:hAnsi="Arial" w:cs="Arial"/>
                <w:bCs/>
                <w:lang w:eastAsia="ar-SA"/>
              </w:rPr>
              <w:t>b</w:t>
            </w:r>
            <w:r w:rsidR="00F966E2">
              <w:rPr>
                <w:rFonts w:ascii="Arial" w:hAnsi="Arial" w:cs="Arial"/>
                <w:bCs/>
                <w:lang w:eastAsia="ar-SA"/>
              </w:rPr>
              <w:t xml:space="preserve">ędzie przyznawana zgodnie z zał. </w:t>
            </w:r>
            <w:r w:rsidR="00BA2377" w:rsidRPr="00D36CB4">
              <w:rPr>
                <w:rFonts w:ascii="Arial" w:hAnsi="Arial" w:cs="Arial"/>
                <w:bCs/>
                <w:lang w:eastAsia="ar-SA"/>
              </w:rPr>
              <w:t>nr 3</w:t>
            </w:r>
            <w:r w:rsidR="00677085">
              <w:rPr>
                <w:rFonts w:ascii="Arial" w:hAnsi="Arial" w:cs="Arial"/>
                <w:bCs/>
                <w:lang w:eastAsia="ar-SA"/>
              </w:rPr>
              <w:t xml:space="preserve"> (Tabela „</w:t>
            </w:r>
            <w:proofErr w:type="spellStart"/>
            <w:r w:rsidR="00677085">
              <w:rPr>
                <w:rFonts w:ascii="Arial" w:hAnsi="Arial" w:cs="Arial"/>
                <w:bCs/>
                <w:lang w:eastAsia="ar-SA"/>
              </w:rPr>
              <w:t>Pozacenowe</w:t>
            </w:r>
            <w:proofErr w:type="spellEnd"/>
            <w:r w:rsidR="00677085">
              <w:rPr>
                <w:rFonts w:ascii="Arial" w:hAnsi="Arial" w:cs="Arial"/>
                <w:bCs/>
                <w:lang w:eastAsia="ar-SA"/>
              </w:rPr>
              <w:t xml:space="preserve"> kryteria wyboru”)</w:t>
            </w:r>
          </w:p>
          <w:p w14:paraId="1B9987B1" w14:textId="6D2F4353" w:rsidR="008A26EE" w:rsidRDefault="008A26EE" w:rsidP="00A334B5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lang w:eastAsia="ar-SA"/>
              </w:rPr>
            </w:pPr>
            <w:r w:rsidRPr="00D36CB4">
              <w:rPr>
                <w:rFonts w:ascii="Arial" w:hAnsi="Arial" w:cs="Arial"/>
                <w:lang w:eastAsia="ar-SA"/>
              </w:rPr>
              <w:t xml:space="preserve">Ocenę ostateczną dla poszczególnych ofert stanowić będzie suma punktów (K) przyznanych za poszczególne kryteria zgodnie z wzorem: </w:t>
            </w:r>
          </w:p>
          <w:p w14:paraId="4936BFA3" w14:textId="5462AD0D" w:rsidR="001360D7" w:rsidRDefault="001360D7" w:rsidP="001360D7">
            <w:pPr>
              <w:suppressAutoHyphens w:val="0"/>
              <w:ind w:left="360"/>
              <w:jc w:val="both"/>
              <w:rPr>
                <w:rFonts w:ascii="Arial" w:hAnsi="Arial" w:cs="Arial"/>
                <w:lang w:eastAsia="ar-SA"/>
              </w:rPr>
            </w:pPr>
          </w:p>
          <w:p w14:paraId="6BF74FDD" w14:textId="77777777" w:rsidR="008A26EE" w:rsidRPr="00D36CB4" w:rsidRDefault="008A26EE" w:rsidP="00C7567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36CB4">
              <w:rPr>
                <w:rFonts w:ascii="Arial" w:hAnsi="Arial" w:cs="Arial"/>
                <w:b/>
              </w:rPr>
              <w:t>K = C + D</w:t>
            </w:r>
          </w:p>
          <w:p w14:paraId="07B9DFE4" w14:textId="2F17CE82" w:rsidR="005F511C" w:rsidRPr="00D36CB4" w:rsidRDefault="005F511C" w:rsidP="00A334B5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lang w:eastAsia="ar-SA"/>
              </w:rPr>
            </w:pPr>
            <w:r w:rsidRPr="00D36CB4">
              <w:rPr>
                <w:rFonts w:ascii="Arial" w:hAnsi="Arial" w:cs="Arial"/>
                <w:lang w:eastAsia="ar-SA"/>
              </w:rPr>
              <w:t xml:space="preserve">Za najkorzystniejszą zostanie uznana oferta, która uzyska największą liczbę punktów (K). </w:t>
            </w:r>
          </w:p>
          <w:p w14:paraId="00CEDB9D" w14:textId="77777777" w:rsidR="005F511C" w:rsidRPr="00D36CB4" w:rsidRDefault="005F511C" w:rsidP="00A334B5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Wszystkie obliczenia będą dokonywane z dokładnością do dwóch miejsc po przecinku. </w:t>
            </w:r>
          </w:p>
          <w:p w14:paraId="1ACBC8D7" w14:textId="63619A71" w:rsidR="005F511C" w:rsidRPr="00D36CB4" w:rsidRDefault="005F511C" w:rsidP="00A334B5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lastRenderedPageBreak/>
              <w:t>Wykonawca powinien zaoferować cenę kompletną, jednoznaczną i ostateczną. Cena oferty powinna być w</w:t>
            </w:r>
            <w:r w:rsidR="00796A07" w:rsidRPr="00D36CB4">
              <w:rPr>
                <w:rFonts w:ascii="Arial" w:hAnsi="Arial" w:cs="Arial"/>
                <w:bCs/>
              </w:rPr>
              <w:t>y</w:t>
            </w:r>
            <w:r w:rsidRPr="00D36CB4">
              <w:rPr>
                <w:rFonts w:ascii="Arial" w:hAnsi="Arial" w:cs="Arial"/>
                <w:bCs/>
              </w:rPr>
              <w:t xml:space="preserve">rażona cyfrowo i słownie. </w:t>
            </w:r>
          </w:p>
          <w:p w14:paraId="16E4996E" w14:textId="122EBD87" w:rsidR="005F511C" w:rsidRPr="00D36CB4" w:rsidRDefault="005F511C" w:rsidP="00A334B5">
            <w:pPr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Cena oferty winna zawierać wszelkie koszty niezbędne do wykonania zamówienia. Zaoferowane wynagrodzenie uwzględnia wszystkie koszty, jakie poniesie Zamawiający w związku z udzieleniem zamówienia (w tym wszystkie obciążenia publicznoprawne). </w:t>
            </w:r>
            <w:r w:rsidRPr="00D36CB4">
              <w:rPr>
                <w:rFonts w:ascii="Arial" w:hAnsi="Arial" w:cs="Arial"/>
                <w:b/>
                <w:bCs/>
              </w:rPr>
              <w:t>Wykonawca podaj</w:t>
            </w:r>
            <w:r w:rsidR="00CE7A6C">
              <w:rPr>
                <w:rFonts w:ascii="Arial" w:hAnsi="Arial" w:cs="Arial"/>
                <w:b/>
                <w:bCs/>
              </w:rPr>
              <w:t>e cenę oferty w kwocie brutto</w:t>
            </w:r>
          </w:p>
          <w:p w14:paraId="5ADECE37" w14:textId="29D97900" w:rsidR="005F511C" w:rsidRPr="00D36CB4" w:rsidRDefault="005F511C" w:rsidP="00A334B5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 xml:space="preserve">Wykonawca podaje cenę oferty prawidłowo wypełniając </w:t>
            </w:r>
            <w:r w:rsidR="002E2233" w:rsidRPr="00D36CB4">
              <w:rPr>
                <w:rFonts w:ascii="Arial" w:hAnsi="Arial" w:cs="Arial"/>
                <w:bCs/>
              </w:rPr>
              <w:t>f</w:t>
            </w:r>
            <w:r w:rsidRPr="00D36CB4">
              <w:rPr>
                <w:rFonts w:ascii="Arial" w:hAnsi="Arial" w:cs="Arial"/>
                <w:bCs/>
              </w:rPr>
              <w:t xml:space="preserve">ormularz </w:t>
            </w:r>
            <w:r w:rsidR="002E2233" w:rsidRPr="00D36CB4">
              <w:rPr>
                <w:rFonts w:ascii="Arial" w:hAnsi="Arial" w:cs="Arial"/>
                <w:bCs/>
              </w:rPr>
              <w:t>o</w:t>
            </w:r>
            <w:r w:rsidRPr="00D36CB4">
              <w:rPr>
                <w:rFonts w:ascii="Arial" w:hAnsi="Arial" w:cs="Arial"/>
                <w:bCs/>
              </w:rPr>
              <w:t>fert</w:t>
            </w:r>
            <w:r w:rsidR="002E2233" w:rsidRPr="00D36CB4">
              <w:rPr>
                <w:rFonts w:ascii="Arial" w:hAnsi="Arial" w:cs="Arial"/>
                <w:bCs/>
              </w:rPr>
              <w:t>owy</w:t>
            </w:r>
            <w:r w:rsidRPr="00D36CB4">
              <w:rPr>
                <w:rFonts w:ascii="Arial" w:hAnsi="Arial" w:cs="Arial"/>
                <w:bCs/>
              </w:rPr>
              <w:t xml:space="preserve"> stanowiący załącznik nr 1 do Zapytania. Cena musi być wyrażona w złotych polskich, z dokładnością do dwóch miejsc po przecinku.</w:t>
            </w:r>
          </w:p>
          <w:p w14:paraId="60E8CC5B" w14:textId="77777777" w:rsidR="009042C2" w:rsidRPr="00D36CB4" w:rsidRDefault="005F511C" w:rsidP="00A334B5">
            <w:pPr>
              <w:keepNext/>
              <w:keepLines/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W toku oceny ofert Zamawiający może żądać od oferenta wyjaśnień dotyczących złożonej oferty oraz uzupełnienia dokumentów wymaganych niniejszym zapytaniem.</w:t>
            </w:r>
          </w:p>
          <w:p w14:paraId="403578AD" w14:textId="3E60EDA3" w:rsidR="0004738D" w:rsidRDefault="005F511C" w:rsidP="00A334B5">
            <w:pPr>
              <w:keepNext/>
              <w:keepLines/>
              <w:numPr>
                <w:ilvl w:val="0"/>
                <w:numId w:val="5"/>
              </w:numPr>
              <w:suppressAutoHyphens w:val="0"/>
              <w:ind w:left="357" w:hanging="357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Ocenie podlegają tyl</w:t>
            </w:r>
            <w:r w:rsidR="00006CCE">
              <w:rPr>
                <w:rFonts w:ascii="Arial" w:hAnsi="Arial" w:cs="Arial"/>
                <w:bCs/>
              </w:rPr>
              <w:t xml:space="preserve">ko oferty spełniające kryteria </w:t>
            </w:r>
            <w:r w:rsidRPr="00D36CB4">
              <w:rPr>
                <w:rFonts w:ascii="Arial" w:hAnsi="Arial" w:cs="Arial"/>
                <w:bCs/>
              </w:rPr>
              <w:t xml:space="preserve"> wskazane w części </w:t>
            </w:r>
            <w:r w:rsidR="009042C2" w:rsidRPr="00D36CB4">
              <w:rPr>
                <w:rFonts w:ascii="Arial" w:hAnsi="Arial" w:cs="Arial"/>
                <w:bCs/>
              </w:rPr>
              <w:t>3</w:t>
            </w:r>
            <w:r w:rsidRPr="00D36CB4">
              <w:rPr>
                <w:rFonts w:ascii="Arial" w:hAnsi="Arial" w:cs="Arial"/>
                <w:bCs/>
              </w:rPr>
              <w:t xml:space="preserve"> zapytania ofertowego. W przypadku braku załączonych do oferty wymaganych niniejszym zapytaniem ofertowym dokumentów</w:t>
            </w:r>
            <w:r w:rsidR="009042C2" w:rsidRPr="00D36CB4">
              <w:rPr>
                <w:rFonts w:ascii="Arial" w:hAnsi="Arial" w:cs="Arial"/>
                <w:bCs/>
              </w:rPr>
              <w:t xml:space="preserve"> Zamawiający wzywa oferenta do uzupełnieni</w:t>
            </w:r>
            <w:r w:rsidR="00796A07" w:rsidRPr="00D36CB4">
              <w:rPr>
                <w:rFonts w:ascii="Arial" w:hAnsi="Arial" w:cs="Arial"/>
                <w:bCs/>
              </w:rPr>
              <w:t>a</w:t>
            </w:r>
            <w:r w:rsidR="009042C2" w:rsidRPr="00D36CB4">
              <w:rPr>
                <w:rFonts w:ascii="Arial" w:hAnsi="Arial" w:cs="Arial"/>
                <w:bCs/>
              </w:rPr>
              <w:t xml:space="preserve"> oferty.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27895A10" w14:textId="0ADF0130" w:rsidR="00201D46" w:rsidRDefault="00201D46" w:rsidP="00201D46">
            <w:pPr>
              <w:numPr>
                <w:ilvl w:val="0"/>
                <w:numId w:val="5"/>
              </w:numPr>
              <w:suppressAutoHyphens w:val="0"/>
              <w:jc w:val="both"/>
              <w:rPr>
                <w:rFonts w:ascii="Arial" w:hAnsi="Arial" w:cs="Arial"/>
                <w:bCs/>
              </w:rPr>
            </w:pPr>
            <w:r w:rsidRPr="00201D46">
              <w:rPr>
                <w:rFonts w:ascii="Arial" w:hAnsi="Arial" w:cs="Arial"/>
                <w:bCs/>
              </w:rPr>
              <w:t>Ponadto Zamawiający może przy ocenie również wziąć pod uwagę takie czynniki jak np. jakość wykonanych usług/świadczeń oraz reputację Wykonawcy. Ocena taka jest oceną ekspercką i jakościową.  </w:t>
            </w:r>
          </w:p>
          <w:p w14:paraId="42B3B0B2" w14:textId="2ED86F60" w:rsidR="008B784E" w:rsidRPr="00006CCE" w:rsidRDefault="008B784E" w:rsidP="008B784E">
            <w:pPr>
              <w:keepNext/>
              <w:keepLines/>
              <w:suppressAutoHyphens w:val="0"/>
              <w:ind w:left="357"/>
              <w:jc w:val="both"/>
              <w:rPr>
                <w:rFonts w:ascii="Arial" w:hAnsi="Arial" w:cs="Arial"/>
                <w:bCs/>
              </w:rPr>
            </w:pPr>
          </w:p>
        </w:tc>
      </w:tr>
      <w:tr w:rsidR="000C4E14" w:rsidRPr="00D36CB4" w14:paraId="2EDC8F3C" w14:textId="77777777" w:rsidTr="00A04D77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690DD" w14:textId="77777777" w:rsidR="000C4E14" w:rsidRPr="00D36CB4" w:rsidRDefault="000C4E14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42957" w14:textId="77777777" w:rsidR="00B171C2" w:rsidRDefault="00B171C2" w:rsidP="008B784E">
            <w:pPr>
              <w:ind w:right="110"/>
              <w:rPr>
                <w:rFonts w:ascii="Arial" w:hAnsi="Arial" w:cs="Arial"/>
                <w:b/>
              </w:rPr>
            </w:pPr>
          </w:p>
          <w:p w14:paraId="2F17E052" w14:textId="2051ADC5" w:rsidR="008B784E" w:rsidRDefault="00D068DB" w:rsidP="008B784E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Sposób</w:t>
            </w:r>
            <w:r w:rsidR="00155062" w:rsidRPr="00D36CB4">
              <w:rPr>
                <w:rFonts w:ascii="Arial" w:hAnsi="Arial" w:cs="Arial"/>
                <w:b/>
              </w:rPr>
              <w:t xml:space="preserve"> </w:t>
            </w:r>
            <w:r w:rsidR="000C4E14" w:rsidRPr="00D36CB4">
              <w:rPr>
                <w:rFonts w:ascii="Arial" w:hAnsi="Arial" w:cs="Arial"/>
                <w:b/>
              </w:rPr>
              <w:t>i termin składania ofert</w:t>
            </w:r>
          </w:p>
          <w:p w14:paraId="148CD0EC" w14:textId="77777777" w:rsidR="004A02CA" w:rsidRDefault="009732CC" w:rsidP="000B15B1">
            <w:pPr>
              <w:pStyle w:val="Akapitzlist"/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Oferent powinien zapoznać się z całością niniejszej dokumentacji i przedstawić ofertę zgodnie z jej wymaganiami.</w:t>
            </w:r>
          </w:p>
          <w:p w14:paraId="64D601F5" w14:textId="135CF9CC" w:rsidR="008B784E" w:rsidRPr="004A02CA" w:rsidRDefault="009732CC" w:rsidP="000B15B1">
            <w:pPr>
              <w:pStyle w:val="Akapitzlist"/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</w:rPr>
            </w:pPr>
            <w:r w:rsidRPr="004A02CA">
              <w:rPr>
                <w:rFonts w:ascii="Arial" w:hAnsi="Arial" w:cs="Arial"/>
              </w:rPr>
              <w:t>Każdy Oferent może złożyć tylko jedną ofertę zawierającą jedną - jednoznacznie opisaną propozycję obejmującą całość</w:t>
            </w:r>
            <w:r w:rsidR="00D062AD" w:rsidRPr="004A02CA">
              <w:rPr>
                <w:rFonts w:ascii="Arial" w:hAnsi="Arial" w:cs="Arial"/>
              </w:rPr>
              <w:t xml:space="preserve"> </w:t>
            </w:r>
            <w:r w:rsidR="00EB0640">
              <w:rPr>
                <w:rFonts w:ascii="Arial" w:hAnsi="Arial" w:cs="Arial"/>
              </w:rPr>
              <w:t>zapytania</w:t>
            </w:r>
            <w:r w:rsidR="00D062AD" w:rsidRPr="004A02CA">
              <w:rPr>
                <w:rFonts w:ascii="Arial" w:hAnsi="Arial" w:cs="Arial"/>
              </w:rPr>
              <w:t>.</w:t>
            </w:r>
          </w:p>
          <w:p w14:paraId="63E2E629" w14:textId="77777777" w:rsidR="008B784E" w:rsidRDefault="009732CC" w:rsidP="000B15B1">
            <w:pPr>
              <w:pStyle w:val="Akapitzlist"/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Oferenci mogą zwrócić się do Zamawiającego o wyjaśnienie treści zapytania ofertowego</w:t>
            </w:r>
            <w:r w:rsidR="00095FD9" w:rsidRPr="008B784E">
              <w:rPr>
                <w:rFonts w:ascii="Arial" w:hAnsi="Arial" w:cs="Arial"/>
              </w:rPr>
              <w:t xml:space="preserve"> (przed upływem terminu składania ofert)</w:t>
            </w:r>
            <w:r w:rsidR="00D062AD" w:rsidRPr="008B784E">
              <w:rPr>
                <w:rFonts w:ascii="Arial" w:hAnsi="Arial" w:cs="Arial"/>
              </w:rPr>
              <w:t>.</w:t>
            </w:r>
          </w:p>
          <w:p w14:paraId="2F76C1C1" w14:textId="77777777" w:rsidR="008B784E" w:rsidRDefault="009732CC" w:rsidP="000B15B1">
            <w:pPr>
              <w:pStyle w:val="Akapitzlist"/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Ofertę należy złożyć wg wzoru formularza ofertowego (zał. nr 1).</w:t>
            </w:r>
          </w:p>
          <w:p w14:paraId="27512C72" w14:textId="77777777" w:rsidR="008B784E" w:rsidRDefault="009732CC" w:rsidP="000B15B1">
            <w:pPr>
              <w:pStyle w:val="Akapitzlist"/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Oferta musi być sporządzona w języku polskim.</w:t>
            </w:r>
          </w:p>
          <w:p w14:paraId="2C63A3C3" w14:textId="0568A35E" w:rsidR="009732CC" w:rsidRDefault="009732CC" w:rsidP="000B15B1">
            <w:pPr>
              <w:pStyle w:val="Akapitzlist"/>
              <w:numPr>
                <w:ilvl w:val="0"/>
                <w:numId w:val="15"/>
              </w:numPr>
              <w:ind w:right="11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Oferta musi być czytelna, złożona na piśmie, trwałą techniką oraz podpisana przez osobę uprawnioną. Zaleca się aby wszystkie strony dokumentów składające się na ofertę były kolejno ponumero</w:t>
            </w:r>
            <w:r w:rsidR="00B52DC8" w:rsidRPr="008B784E">
              <w:rPr>
                <w:rFonts w:ascii="Arial" w:hAnsi="Arial" w:cs="Arial"/>
              </w:rPr>
              <w:t>wane oraz trwale ze sobą zszyte (tylko w przypadku ofert składanych w formie papierowej).</w:t>
            </w:r>
          </w:p>
          <w:p w14:paraId="1A4FF46A" w14:textId="77777777" w:rsidR="009D469A" w:rsidRPr="008B784E" w:rsidRDefault="009D469A" w:rsidP="009D469A">
            <w:pPr>
              <w:pStyle w:val="Akapitzlist"/>
              <w:ind w:left="720" w:right="110"/>
              <w:jc w:val="both"/>
              <w:rPr>
                <w:rFonts w:ascii="Arial" w:hAnsi="Arial" w:cs="Arial"/>
              </w:rPr>
            </w:pPr>
          </w:p>
          <w:p w14:paraId="7C182B0F" w14:textId="77777777" w:rsidR="00CE7A6C" w:rsidRDefault="00CE7A6C" w:rsidP="00C7567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3DED59" w14:textId="77777777" w:rsidR="00CE7A6C" w:rsidRDefault="00CE7A6C" w:rsidP="00C7567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0DF4B7" w14:textId="3397343A" w:rsidR="00C535DF" w:rsidRDefault="009732CC" w:rsidP="00C7567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36CB4">
              <w:rPr>
                <w:rFonts w:ascii="Arial" w:hAnsi="Arial" w:cs="Arial"/>
                <w:b/>
                <w:sz w:val="20"/>
                <w:szCs w:val="20"/>
              </w:rPr>
              <w:t>Ofertę należy złożyć w terminie</w:t>
            </w:r>
            <w:r w:rsidRPr="00D36CB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D36CB4">
              <w:rPr>
                <w:rFonts w:ascii="Arial" w:hAnsi="Arial" w:cs="Arial"/>
                <w:b/>
                <w:sz w:val="20"/>
                <w:szCs w:val="20"/>
              </w:rPr>
              <w:t>do dnia</w:t>
            </w:r>
            <w:r w:rsidR="009916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B337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9548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B3371">
              <w:rPr>
                <w:rFonts w:ascii="Arial" w:hAnsi="Arial" w:cs="Arial"/>
                <w:b/>
                <w:sz w:val="20"/>
                <w:szCs w:val="20"/>
              </w:rPr>
              <w:t xml:space="preserve">.12.2025 </w:t>
            </w:r>
            <w:r w:rsidRPr="00D36CB4">
              <w:rPr>
                <w:rFonts w:ascii="Arial" w:hAnsi="Arial" w:cs="Arial"/>
                <w:b/>
                <w:sz w:val="20"/>
                <w:szCs w:val="20"/>
              </w:rPr>
              <w:t xml:space="preserve">do godz. </w:t>
            </w:r>
            <w:r w:rsidR="000F2A80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7063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232F5">
              <w:rPr>
                <w:rFonts w:ascii="Arial" w:hAnsi="Arial" w:cs="Arial"/>
                <w:b/>
                <w:sz w:val="20"/>
                <w:szCs w:val="20"/>
              </w:rPr>
              <w:t>:00</w:t>
            </w:r>
            <w:r w:rsidR="00C535DF" w:rsidRPr="00D36CB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36CB4">
              <w:rPr>
                <w:rFonts w:ascii="Arial" w:hAnsi="Arial" w:cs="Arial"/>
                <w:sz w:val="20"/>
                <w:szCs w:val="20"/>
              </w:rPr>
              <w:t>w formie skanu pocztą elektroniczną na adres</w:t>
            </w:r>
            <w:r w:rsidR="00C535DF" w:rsidRPr="007D45A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8B784E" w:rsidRPr="007D45A6">
                <w:rPr>
                  <w:rStyle w:val="Hipercze"/>
                  <w:rFonts w:ascii="Arial" w:hAnsi="Arial" w:cs="Arial"/>
                  <w:b/>
                  <w:color w:val="auto"/>
                  <w:sz w:val="20"/>
                  <w:szCs w:val="20"/>
                </w:rPr>
                <w:t>ofertycaritas@caritas.org.pl</w:t>
              </w:r>
            </w:hyperlink>
          </w:p>
          <w:p w14:paraId="2C94B228" w14:textId="77777777" w:rsidR="006A5C5A" w:rsidRDefault="006A5C5A" w:rsidP="00C7567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FD2FBD" w14:textId="77777777" w:rsidR="00F13E77" w:rsidRPr="00D36CB4" w:rsidRDefault="00F13E77" w:rsidP="00C7567B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862DBA" w14:textId="0EC01686" w:rsidR="009732CC" w:rsidRPr="008B784E" w:rsidRDefault="005263A0" w:rsidP="000B15B1">
            <w:pPr>
              <w:pStyle w:val="Akapitzlist"/>
              <w:numPr>
                <w:ilvl w:val="0"/>
                <w:numId w:val="15"/>
              </w:numPr>
              <w:suppressAutoHyphens w:val="0"/>
              <w:contextualSpacing/>
              <w:jc w:val="both"/>
              <w:rPr>
                <w:rFonts w:ascii="Arial" w:hAnsi="Arial" w:cs="Arial"/>
              </w:rPr>
            </w:pPr>
            <w:hyperlink r:id="rId12" w:history="1"/>
            <w:r w:rsidR="009732CC" w:rsidRPr="008B784E">
              <w:rPr>
                <w:rFonts w:ascii="Arial" w:hAnsi="Arial" w:cs="Arial"/>
              </w:rPr>
              <w:t>Zamawiający odrzuci ofertę:</w:t>
            </w:r>
          </w:p>
          <w:p w14:paraId="20952525" w14:textId="77777777" w:rsidR="009732CC" w:rsidRPr="008B784E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po terminie;</w:t>
            </w:r>
          </w:p>
          <w:p w14:paraId="14BEB790" w14:textId="77777777" w:rsidR="009732CC" w:rsidRPr="008B784E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złożoną przez wykonawcę niespełniającego warunków udziału w postępowaniu;</w:t>
            </w:r>
          </w:p>
          <w:p w14:paraId="7394CED9" w14:textId="77777777" w:rsidR="009732CC" w:rsidRPr="008B784E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niezgodną z treścią zapytania ofertowego;</w:t>
            </w:r>
          </w:p>
          <w:p w14:paraId="2ED05C3C" w14:textId="77777777" w:rsidR="009732CC" w:rsidRPr="008B784E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zawierającą błędy nie będące oczywistymi omyłkami pisarskimi lub rachunkowymi;</w:t>
            </w:r>
          </w:p>
          <w:p w14:paraId="0A6F37F3" w14:textId="1B148367" w:rsidR="009732CC" w:rsidRPr="008B784E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 xml:space="preserve">jeżeli cena oferty przekracza kwotę, którą </w:t>
            </w:r>
            <w:r w:rsidR="00796A07" w:rsidRPr="008B784E">
              <w:rPr>
                <w:rFonts w:ascii="Arial" w:hAnsi="Arial" w:cs="Arial"/>
              </w:rPr>
              <w:t>Z</w:t>
            </w:r>
            <w:r w:rsidRPr="008B784E">
              <w:rPr>
                <w:rFonts w:ascii="Arial" w:hAnsi="Arial" w:cs="Arial"/>
              </w:rPr>
              <w:t>amawiający przeznaczył na realizację zamówienia;</w:t>
            </w:r>
          </w:p>
          <w:p w14:paraId="67C22A0F" w14:textId="42A13129" w:rsidR="009732CC" w:rsidRPr="008B784E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 xml:space="preserve">jeśli mimo wezwania do uzupełnienia brakujących dokumentów wymaganych </w:t>
            </w:r>
            <w:r w:rsidRPr="008B784E">
              <w:rPr>
                <w:rFonts w:ascii="Arial" w:hAnsi="Arial" w:cs="Arial"/>
              </w:rPr>
              <w:lastRenderedPageBreak/>
              <w:t>niniejszym zapytaniem ofertowych oferent nie dostarczył dokumentów w wyznaczonym w wezwaniu terminie</w:t>
            </w:r>
            <w:r w:rsidR="002A27EB">
              <w:rPr>
                <w:rFonts w:ascii="Arial" w:hAnsi="Arial" w:cs="Arial"/>
              </w:rPr>
              <w:t>;</w:t>
            </w:r>
          </w:p>
          <w:p w14:paraId="3377DAC9" w14:textId="3CE7C750" w:rsidR="00F13E77" w:rsidRDefault="009732CC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8B784E">
              <w:rPr>
                <w:rFonts w:ascii="Arial" w:hAnsi="Arial" w:cs="Arial"/>
              </w:rPr>
              <w:t>jej złożenie będzie stanowiło czyn nieuczciwej konkurencji w rozumieniu przepisów o zwalczaniu nieuczciwej konkurencji</w:t>
            </w:r>
            <w:r w:rsidR="002A27EB">
              <w:rPr>
                <w:rFonts w:ascii="Arial" w:hAnsi="Arial" w:cs="Arial"/>
              </w:rPr>
              <w:t>;</w:t>
            </w:r>
          </w:p>
          <w:p w14:paraId="1ED477EA" w14:textId="53BA0B50" w:rsidR="009732CC" w:rsidRPr="008B784E" w:rsidRDefault="002A27EB" w:rsidP="000B15B1">
            <w:pPr>
              <w:pStyle w:val="Akapitzlist"/>
              <w:numPr>
                <w:ilvl w:val="0"/>
                <w:numId w:val="16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7D45A6">
              <w:rPr>
                <w:rFonts w:ascii="Arial" w:hAnsi="Arial" w:cs="Arial"/>
              </w:rPr>
              <w:t xml:space="preserve">braku podpisania umowy </w:t>
            </w:r>
            <w:r w:rsidR="00570638">
              <w:rPr>
                <w:rFonts w:ascii="Arial" w:hAnsi="Arial" w:cs="Arial"/>
              </w:rPr>
              <w:t>na realizację zamówienia</w:t>
            </w:r>
          </w:p>
          <w:p w14:paraId="58090627" w14:textId="31BFD378" w:rsidR="009732CC" w:rsidRPr="00D36CB4" w:rsidRDefault="009732CC" w:rsidP="000B15B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 przypadku, gdy Zamawiający uzna, iż wycena oferty zawiera rażąco niską cenę w stosunku do przedmiotu zamówienia, Zamawiający zwróci się do Wykonawcy z wnioskiem o wyjaśnienie w wyznaczonym terminie. Cenę uznaje się za rażąco niską i wymagającą obligatoryjnych wyjaśnień, jeżeli jest niższa, o co najmniej </w:t>
            </w:r>
            <w:r w:rsidR="00801FAD">
              <w:rPr>
                <w:rFonts w:ascii="Arial" w:hAnsi="Arial" w:cs="Arial"/>
              </w:rPr>
              <w:t>3</w:t>
            </w:r>
            <w:r w:rsidRPr="00D36CB4">
              <w:rPr>
                <w:rFonts w:ascii="Arial" w:hAnsi="Arial" w:cs="Arial"/>
              </w:rPr>
              <w:t>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</w:t>
            </w:r>
          </w:p>
          <w:p w14:paraId="6D3DDE35" w14:textId="77777777" w:rsidR="009732CC" w:rsidRPr="00D36CB4" w:rsidRDefault="009732CC" w:rsidP="000B15B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Wykonawcy ponoszą wszelkie koszty własne związane z przygotowaniem i złożeniem oferty, niezależnie od wyniku postępowania.</w:t>
            </w:r>
          </w:p>
          <w:p w14:paraId="79828180" w14:textId="77777777" w:rsidR="009732CC" w:rsidRPr="00B171C2" w:rsidRDefault="009732CC" w:rsidP="000B15B1">
            <w:pPr>
              <w:numPr>
                <w:ilvl w:val="0"/>
                <w:numId w:val="15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B171C2">
              <w:rPr>
                <w:rFonts w:ascii="Arial" w:hAnsi="Arial" w:cs="Arial"/>
              </w:rPr>
              <w:t>Oferta Wykonawcy musi zawierać następujące dokumenty:</w:t>
            </w:r>
          </w:p>
          <w:p w14:paraId="1EAEFB38" w14:textId="47803A23" w:rsidR="009732CC" w:rsidRPr="00C7613D" w:rsidRDefault="009732CC" w:rsidP="000B15B1">
            <w:pPr>
              <w:pStyle w:val="Akapitzlist"/>
              <w:numPr>
                <w:ilvl w:val="0"/>
                <w:numId w:val="1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C7613D">
              <w:rPr>
                <w:rFonts w:ascii="Arial" w:hAnsi="Arial" w:cs="Arial"/>
              </w:rPr>
              <w:t>Wypełniony formularz ofertowy (załącznik nr 1</w:t>
            </w:r>
            <w:r w:rsidR="004A02CA" w:rsidRPr="00C7613D">
              <w:rPr>
                <w:rFonts w:ascii="Arial" w:hAnsi="Arial" w:cs="Arial"/>
              </w:rPr>
              <w:t xml:space="preserve"> wraz z załącznikami nr 2 i nr 3</w:t>
            </w:r>
            <w:r w:rsidRPr="00C7613D">
              <w:rPr>
                <w:rFonts w:ascii="Arial" w:hAnsi="Arial" w:cs="Arial"/>
              </w:rPr>
              <w:t>),</w:t>
            </w:r>
          </w:p>
          <w:p w14:paraId="39E86697" w14:textId="38C41F83" w:rsidR="009732CC" w:rsidRPr="00C7613D" w:rsidRDefault="009732CC" w:rsidP="000B15B1">
            <w:pPr>
              <w:pStyle w:val="Akapitzlist"/>
              <w:keepLines/>
              <w:numPr>
                <w:ilvl w:val="0"/>
                <w:numId w:val="1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C7613D">
              <w:rPr>
                <w:rFonts w:ascii="Arial" w:hAnsi="Arial" w:cs="Arial"/>
              </w:rPr>
              <w:t xml:space="preserve">Wykonawca ma obowiązek wykazać, że ofertę podpisała osoba uprawniona – dołączając aktualny odpis z Krajowego Rejestru Sądowego lub zaświadczenie o wpisie Wykonawcy do ewidencji działalności gospodarczej/wydruk z Centralnej Ewidencji i Informacji o Działalności Gospodarczej, wystawione nie wcześniej niż 6 miesięcy przez upływem terminu składania ofert oraz pełnomocnictwo do podpisania oferty, jeżeli uprawnienie do podpisania oferty nie </w:t>
            </w:r>
            <w:r w:rsidRPr="00504780">
              <w:rPr>
                <w:rFonts w:ascii="Arial" w:hAnsi="Arial" w:cs="Arial"/>
              </w:rPr>
              <w:t>wynika</w:t>
            </w:r>
            <w:r w:rsidRPr="00C7613D">
              <w:rPr>
                <w:rFonts w:ascii="Arial" w:hAnsi="Arial" w:cs="Arial"/>
              </w:rPr>
              <w:t xml:space="preserve"> z innych dokumentów złożonych wraz z ofertą (jeśli dotyczy)</w:t>
            </w:r>
            <w:r w:rsidR="001437D6" w:rsidRPr="00C7613D">
              <w:rPr>
                <w:rFonts w:ascii="Arial" w:hAnsi="Arial" w:cs="Arial"/>
              </w:rPr>
              <w:t>,</w:t>
            </w:r>
          </w:p>
          <w:p w14:paraId="6DE615BB" w14:textId="264F45A7" w:rsidR="00F96CAD" w:rsidRPr="00F96CAD" w:rsidRDefault="00F96CAD" w:rsidP="00BB5EC6">
            <w:pPr>
              <w:pStyle w:val="Akapitzlist"/>
              <w:suppressAutoHyphens w:val="0"/>
              <w:ind w:left="360"/>
              <w:jc w:val="both"/>
              <w:rPr>
                <w:rFonts w:ascii="Arial" w:hAnsi="Arial" w:cs="Arial"/>
                <w:bCs/>
                <w:color w:val="FF0000"/>
              </w:rPr>
            </w:pPr>
          </w:p>
        </w:tc>
      </w:tr>
      <w:tr w:rsidR="000C4E14" w:rsidRPr="00D36CB4" w14:paraId="682F3A91" w14:textId="77777777" w:rsidTr="00A04D77">
        <w:trPr>
          <w:trHeight w:val="5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FC4A4" w14:textId="77777777" w:rsidR="000C4E14" w:rsidRPr="00D36CB4" w:rsidRDefault="000C4E14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  <w:p w14:paraId="00D7AB3D" w14:textId="77777777" w:rsidR="000C4E14" w:rsidRPr="00D36CB4" w:rsidRDefault="000C4E14" w:rsidP="00C7567B">
            <w:pPr>
              <w:rPr>
                <w:rFonts w:ascii="Arial" w:hAnsi="Arial" w:cs="Arial"/>
                <w:b/>
              </w:rPr>
            </w:pPr>
          </w:p>
          <w:p w14:paraId="6CD0E699" w14:textId="77777777" w:rsidR="000C4E14" w:rsidRPr="00D36CB4" w:rsidRDefault="000C4E14" w:rsidP="00C7567B">
            <w:pPr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D10CB" w14:textId="3ABCA6A3" w:rsidR="000C4E14" w:rsidRPr="00D36CB4" w:rsidRDefault="00AE11FA" w:rsidP="00C7567B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Informacje Dotyczące Wyboru Oferty/Opis Sposobu Wyboru Oferty</w:t>
            </w:r>
          </w:p>
          <w:p w14:paraId="72519CFE" w14:textId="77777777" w:rsidR="00AE11FA" w:rsidRPr="00D36CB4" w:rsidRDefault="00AE11FA" w:rsidP="00C7567B">
            <w:pPr>
              <w:tabs>
                <w:tab w:val="left" w:pos="290"/>
              </w:tabs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2C2C61BE" w14:textId="0AA449D0" w:rsidR="00AE11FA" w:rsidRPr="00D07D40" w:rsidRDefault="00AE11FA" w:rsidP="00A334B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  <w:b/>
              </w:rPr>
            </w:pPr>
            <w:r w:rsidRPr="00D36CB4">
              <w:rPr>
                <w:rFonts w:ascii="Arial" w:hAnsi="Arial" w:cs="Arial"/>
              </w:rPr>
              <w:t xml:space="preserve">Oferta najkorzystniejsza zostanie wybrana spośród </w:t>
            </w:r>
            <w:r w:rsidR="003D66ED" w:rsidRPr="007D45A6">
              <w:rPr>
                <w:rFonts w:ascii="Arial" w:hAnsi="Arial" w:cs="Arial"/>
              </w:rPr>
              <w:t xml:space="preserve">ofert </w:t>
            </w:r>
            <w:r w:rsidRPr="00D36CB4">
              <w:rPr>
                <w:rFonts w:ascii="Arial" w:hAnsi="Arial" w:cs="Arial"/>
              </w:rPr>
              <w:t xml:space="preserve">niepodlegających odrzuceniu, na podstawie </w:t>
            </w:r>
            <w:r w:rsidRPr="00D01F15">
              <w:rPr>
                <w:rFonts w:ascii="Arial" w:hAnsi="Arial" w:cs="Arial"/>
                <w:b/>
              </w:rPr>
              <w:t>kryteriów wskazanych w części 4 zapytania ofertowego</w:t>
            </w:r>
            <w:r w:rsidR="00D07D40">
              <w:rPr>
                <w:rFonts w:ascii="Arial" w:hAnsi="Arial" w:cs="Arial"/>
              </w:rPr>
              <w:t xml:space="preserve"> </w:t>
            </w:r>
            <w:r w:rsidR="00D07D40" w:rsidRPr="00D07D40">
              <w:rPr>
                <w:rFonts w:ascii="Arial" w:hAnsi="Arial" w:cs="Arial"/>
                <w:b/>
              </w:rPr>
              <w:t xml:space="preserve">oraz opisanych w zał. nr 3 </w:t>
            </w:r>
            <w:r w:rsidR="00A33E4A">
              <w:rPr>
                <w:rFonts w:ascii="Arial" w:hAnsi="Arial" w:cs="Arial"/>
                <w:b/>
              </w:rPr>
              <w:t>„</w:t>
            </w:r>
            <w:r w:rsidR="00D07D40" w:rsidRPr="00D07D40">
              <w:rPr>
                <w:rFonts w:ascii="Arial" w:hAnsi="Arial" w:cs="Arial"/>
                <w:b/>
              </w:rPr>
              <w:t>Oświadczenie o spełnieniu warunków udziału w postępowaniu</w:t>
            </w:r>
            <w:r w:rsidR="00A33E4A">
              <w:rPr>
                <w:rFonts w:ascii="Arial" w:hAnsi="Arial" w:cs="Arial"/>
                <w:b/>
              </w:rPr>
              <w:t>”</w:t>
            </w:r>
            <w:r w:rsidR="00A33E4A" w:rsidRPr="00A33E4A">
              <w:rPr>
                <w:rFonts w:ascii="Arial" w:hAnsi="Arial" w:cs="Arial"/>
              </w:rPr>
              <w:t>.</w:t>
            </w:r>
          </w:p>
          <w:p w14:paraId="3DAE79AF" w14:textId="77777777" w:rsidR="00AE11FA" w:rsidRPr="00D36CB4" w:rsidRDefault="00AE11FA" w:rsidP="00A334B5">
            <w:pPr>
              <w:numPr>
                <w:ilvl w:val="0"/>
                <w:numId w:val="8"/>
              </w:numPr>
              <w:suppressAutoHyphens w:val="0"/>
              <w:ind w:left="357" w:hanging="357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O wyborze najkorzystniejszej oferty Zamawiający zawiadomi niezwłocznie drogą elektroniczną wszystkie podmioty, które przesłały oferty w ustalonym terminie. Wykonawca, którego oferta zostanie wybrana zostanie wezwany do podpisania umowy.</w:t>
            </w:r>
          </w:p>
          <w:p w14:paraId="2FF7BA74" w14:textId="48751A8F" w:rsidR="00AE11FA" w:rsidRPr="00D36CB4" w:rsidRDefault="00AE11FA" w:rsidP="00A334B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Jeżeli Wykonawca, którego oferta została wybrana uchyla się od zawarcia umowy, Zamawiający może wybrać kolejną ofertę, najkorzystniejszą spośród pozostałych ofert.</w:t>
            </w:r>
          </w:p>
          <w:p w14:paraId="1BD782CE" w14:textId="1FEE5FB5" w:rsidR="000C4E14" w:rsidRPr="00D36CB4" w:rsidRDefault="00AE11FA" w:rsidP="00A334B5">
            <w:pPr>
              <w:numPr>
                <w:ilvl w:val="0"/>
                <w:numId w:val="8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możliwość dalszych negocjacji dotyczących wyłącznie ceny oferty z Wykonawcą, który złożył ofertę najkorzystniejszą w przypadku, gdy cena tej oferty przewyższa kwotę, jaką Zamawiający zamierza przeznaczyć na sfinansowanie zamówienia. W przypadku, gdy cena oferty przekracza budżet Zamawiający, postępowanie może zostać unieważnione z tego powodu</w:t>
            </w:r>
            <w:r w:rsidR="00085E9B" w:rsidRPr="00D36CB4">
              <w:rPr>
                <w:rFonts w:ascii="Arial" w:hAnsi="Arial" w:cs="Arial"/>
              </w:rPr>
              <w:t>.</w:t>
            </w:r>
          </w:p>
          <w:p w14:paraId="35C1D5AE" w14:textId="77777777" w:rsidR="000C4E14" w:rsidRPr="00D36CB4" w:rsidRDefault="000C4E14" w:rsidP="00C7567B">
            <w:pPr>
              <w:ind w:right="110"/>
              <w:rPr>
                <w:rFonts w:ascii="Arial" w:hAnsi="Arial" w:cs="Arial"/>
              </w:rPr>
            </w:pPr>
          </w:p>
        </w:tc>
      </w:tr>
      <w:tr w:rsidR="000C4E14" w:rsidRPr="00D36CB4" w14:paraId="06DB8361" w14:textId="77777777" w:rsidTr="00A04D77">
        <w:trPr>
          <w:trHeight w:val="29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6BC04" w14:textId="77777777" w:rsidR="000C4E14" w:rsidRPr="00D36CB4" w:rsidRDefault="000C4E14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BE27C" w14:textId="021C635A" w:rsidR="000C4E14" w:rsidRPr="00D36CB4" w:rsidRDefault="00496422" w:rsidP="00C7567B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  <w:r w:rsidRPr="00D36CB4">
              <w:rPr>
                <w:rFonts w:ascii="Arial" w:hAnsi="Arial" w:cs="Arial"/>
                <w:b/>
                <w:bCs/>
              </w:rPr>
              <w:t>Dodatkowe Informacje</w:t>
            </w:r>
          </w:p>
          <w:p w14:paraId="301F7334" w14:textId="77777777" w:rsidR="00C35F54" w:rsidRPr="00D36CB4" w:rsidRDefault="00C35F54" w:rsidP="00C7567B">
            <w:pPr>
              <w:ind w:right="110"/>
              <w:jc w:val="both"/>
              <w:rPr>
                <w:rFonts w:ascii="Arial" w:hAnsi="Arial" w:cs="Arial"/>
                <w:b/>
                <w:bCs/>
              </w:rPr>
            </w:pPr>
          </w:p>
          <w:p w14:paraId="437E51C9" w14:textId="77777777" w:rsidR="00C35F54" w:rsidRPr="00D36CB4" w:rsidRDefault="00C35F54" w:rsidP="00A334B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>Zamawiający zastrzega sobie prawo do unieważnienia prowadzonego zapytania, a także zastrzega sobie możliwość niedokonania wyboru w przypadku, gdy:</w:t>
            </w:r>
          </w:p>
          <w:p w14:paraId="60145513" w14:textId="77777777" w:rsidR="00C35F54" w:rsidRPr="00D36CB4" w:rsidRDefault="00C35F54" w:rsidP="00A334B5">
            <w:pPr>
              <w:numPr>
                <w:ilvl w:val="0"/>
                <w:numId w:val="10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nie zostanie złożona żadna oferta;</w:t>
            </w:r>
          </w:p>
          <w:p w14:paraId="07109791" w14:textId="66FE9AEB" w:rsidR="00C35F54" w:rsidRPr="00D36CB4" w:rsidRDefault="00D53706" w:rsidP="00A334B5">
            <w:pPr>
              <w:numPr>
                <w:ilvl w:val="0"/>
                <w:numId w:val="10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53706">
              <w:rPr>
                <w:rFonts w:ascii="Arial" w:hAnsi="Arial" w:cs="Arial"/>
                <w:bCs/>
              </w:rPr>
              <w:t>zostanie złożona</w:t>
            </w:r>
            <w:r w:rsidR="005A31BF" w:rsidRPr="00D53706">
              <w:rPr>
                <w:rFonts w:ascii="Arial" w:hAnsi="Arial" w:cs="Arial"/>
                <w:bCs/>
              </w:rPr>
              <w:t xml:space="preserve"> tylko </w:t>
            </w:r>
            <w:r w:rsidRPr="00D53706">
              <w:rPr>
                <w:rFonts w:ascii="Arial" w:hAnsi="Arial" w:cs="Arial"/>
                <w:bCs/>
              </w:rPr>
              <w:t>jedna</w:t>
            </w:r>
            <w:r w:rsidR="005A31BF" w:rsidRPr="00D53706">
              <w:rPr>
                <w:rFonts w:ascii="Arial" w:hAnsi="Arial" w:cs="Arial"/>
                <w:bCs/>
              </w:rPr>
              <w:t xml:space="preserve"> w</w:t>
            </w:r>
            <w:r w:rsidRPr="00D53706">
              <w:rPr>
                <w:rFonts w:ascii="Arial" w:hAnsi="Arial" w:cs="Arial"/>
                <w:bCs/>
              </w:rPr>
              <w:t>ażna oferta niepodlegająca</w:t>
            </w:r>
            <w:r w:rsidR="005A31BF" w:rsidRPr="00D53706">
              <w:rPr>
                <w:rFonts w:ascii="Arial" w:hAnsi="Arial" w:cs="Arial"/>
                <w:bCs/>
              </w:rPr>
              <w:t xml:space="preserve"> odrzuceniu</w:t>
            </w:r>
            <w:r w:rsidR="00C35F54" w:rsidRPr="00D53706">
              <w:rPr>
                <w:rFonts w:ascii="Arial" w:hAnsi="Arial" w:cs="Arial"/>
                <w:bCs/>
              </w:rPr>
              <w:t>,</w:t>
            </w:r>
            <w:r w:rsidR="00C35F54" w:rsidRPr="00D36CB4">
              <w:rPr>
                <w:rFonts w:ascii="Arial" w:hAnsi="Arial" w:cs="Arial"/>
                <w:bCs/>
              </w:rPr>
              <w:t xml:space="preserve"> w przypadku</w:t>
            </w:r>
            <w:r w:rsidR="002F65C1" w:rsidRPr="00D36CB4">
              <w:rPr>
                <w:rFonts w:ascii="Arial" w:hAnsi="Arial" w:cs="Arial"/>
                <w:bCs/>
              </w:rPr>
              <w:t>,</w:t>
            </w:r>
            <w:r w:rsidR="00C35F54" w:rsidRPr="00D36CB4">
              <w:rPr>
                <w:rFonts w:ascii="Arial" w:hAnsi="Arial" w:cs="Arial"/>
                <w:bCs/>
              </w:rPr>
              <w:t xml:space="preserve"> jeśli wysłano zapytanie ofertowe do 3 potencjalnych wykonawców i nie opublikowano ogłoszenia o zamówieniu;</w:t>
            </w:r>
          </w:p>
          <w:p w14:paraId="22934B1A" w14:textId="77777777" w:rsidR="00C35F54" w:rsidRPr="00D36CB4" w:rsidRDefault="00C35F54" w:rsidP="00A334B5">
            <w:pPr>
              <w:numPr>
                <w:ilvl w:val="0"/>
                <w:numId w:val="10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 w:rsidRPr="00D36CB4">
              <w:rPr>
                <w:rFonts w:ascii="Arial" w:hAnsi="Arial" w:cs="Arial"/>
                <w:bCs/>
              </w:rPr>
              <w:t>procedura wyboru oferty obarczona jest wadą niemożliwą do usunięcia uniemożliwiającą udzielenie zamówienia i zawarcie umowy.</w:t>
            </w:r>
          </w:p>
          <w:p w14:paraId="07B4EB7B" w14:textId="685E0564" w:rsidR="00C35F54" w:rsidRPr="00D36CB4" w:rsidRDefault="009702B4" w:rsidP="00A334B5">
            <w:pPr>
              <w:numPr>
                <w:ilvl w:val="0"/>
                <w:numId w:val="10"/>
              </w:numPr>
              <w:suppressAutoHyphens w:val="0"/>
              <w:ind w:left="709" w:hanging="28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z</w:t>
            </w:r>
            <w:r w:rsidR="00C35F54" w:rsidRPr="00D36CB4">
              <w:rPr>
                <w:rFonts w:ascii="Arial" w:hAnsi="Arial" w:cs="Arial"/>
              </w:rPr>
              <w:t>amawiający zastrzega sobie prawo do unieważnienia postępowania na każdym etapie bez podania przyczyn. Z tego tytułu Wykonawcy nie przysługuje żadne roszczenie wobec Zamawiającego.</w:t>
            </w:r>
          </w:p>
          <w:p w14:paraId="42BA88A7" w14:textId="77777777" w:rsidR="00C35F54" w:rsidRPr="00083C9E" w:rsidRDefault="00C35F54" w:rsidP="00A334B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Niniejsze zapytanie ofertowe nie stanowi zobowiązania Caritas Polska do zawarcia umowy. </w:t>
            </w:r>
          </w:p>
          <w:p w14:paraId="091946A3" w14:textId="5EADCE12" w:rsidR="00C35F54" w:rsidRPr="00083C9E" w:rsidRDefault="00C35F54" w:rsidP="00A334B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083C9E">
              <w:rPr>
                <w:rFonts w:ascii="Arial" w:hAnsi="Arial" w:cs="Arial"/>
              </w:rPr>
              <w:t xml:space="preserve">Termin związania ofertą: </w:t>
            </w:r>
            <w:r w:rsidRPr="00487668">
              <w:rPr>
                <w:rFonts w:ascii="Arial" w:hAnsi="Arial" w:cs="Arial"/>
              </w:rPr>
              <w:t>30 dni</w:t>
            </w:r>
            <w:r w:rsidRPr="00083C9E">
              <w:rPr>
                <w:rFonts w:ascii="Arial" w:hAnsi="Arial" w:cs="Arial"/>
              </w:rPr>
              <w:t xml:space="preserve"> od zakończenia terminu składania ofert, bieg terminu związania ofertą rozpoczyna się wraz z upływem terminu składania ofert. </w:t>
            </w:r>
          </w:p>
          <w:p w14:paraId="29B79822" w14:textId="2C541B77" w:rsidR="00C35F54" w:rsidRPr="00D36CB4" w:rsidRDefault="00C35F54" w:rsidP="00A334B5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</w:rPr>
              <w:t xml:space="preserve">Wykonawca zaakceptuje klauzulę, że otrzyma wynagrodzenie tylko za usługi, które rzeczywiście zrealizował. </w:t>
            </w:r>
          </w:p>
          <w:p w14:paraId="7DE2F4EF" w14:textId="0809012D" w:rsidR="00C35F54" w:rsidRPr="00D36CB4" w:rsidRDefault="00C35F54" w:rsidP="00C7567B">
            <w:pPr>
              <w:suppressAutoHyphens w:val="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0C4E14" w:rsidRPr="00D36CB4" w14:paraId="226F42AC" w14:textId="77777777" w:rsidTr="00A04D77">
        <w:trPr>
          <w:trHeight w:val="81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AE59" w14:textId="77777777" w:rsidR="000C4E14" w:rsidRPr="00D36CB4" w:rsidRDefault="000C4E14" w:rsidP="00097902">
            <w:pPr>
              <w:numPr>
                <w:ilvl w:val="0"/>
                <w:numId w:val="2"/>
              </w:numPr>
              <w:snapToGri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F47AD" w14:textId="0ECB5BC6" w:rsidR="000C4E14" w:rsidRPr="00D36CB4" w:rsidRDefault="00171D70" w:rsidP="00C7567B">
            <w:pPr>
              <w:ind w:right="110"/>
              <w:rPr>
                <w:rFonts w:ascii="Arial" w:hAnsi="Arial" w:cs="Arial"/>
              </w:rPr>
            </w:pPr>
            <w:r w:rsidRPr="00D36CB4">
              <w:rPr>
                <w:rFonts w:ascii="Arial" w:hAnsi="Arial" w:cs="Arial"/>
                <w:b/>
              </w:rPr>
              <w:t>Załączniki do zapytania</w:t>
            </w:r>
          </w:p>
          <w:p w14:paraId="10ED8C4C" w14:textId="77777777" w:rsidR="000C4E14" w:rsidRPr="00D36CB4" w:rsidRDefault="000C4E14" w:rsidP="00C7567B">
            <w:pPr>
              <w:ind w:right="110"/>
              <w:rPr>
                <w:rFonts w:ascii="Arial" w:hAnsi="Arial" w:cs="Arial"/>
              </w:rPr>
            </w:pPr>
          </w:p>
          <w:p w14:paraId="042BE7ED" w14:textId="4A775704" w:rsidR="000C4E14" w:rsidRPr="00CC3BA2" w:rsidRDefault="000C4E14" w:rsidP="005341FE">
            <w:pPr>
              <w:ind w:right="110"/>
              <w:jc w:val="both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 xml:space="preserve">Następujące dokumenty </w:t>
            </w:r>
            <w:r w:rsidR="00171D70" w:rsidRPr="00D53706">
              <w:rPr>
                <w:rFonts w:ascii="Arial" w:hAnsi="Arial" w:cs="Arial"/>
              </w:rPr>
              <w:t xml:space="preserve">stanowią </w:t>
            </w:r>
            <w:r w:rsidR="00A829A1" w:rsidRPr="00D53706">
              <w:rPr>
                <w:rFonts w:ascii="Arial" w:hAnsi="Arial" w:cs="Arial"/>
              </w:rPr>
              <w:t xml:space="preserve">integralne </w:t>
            </w:r>
            <w:r w:rsidR="00171D70" w:rsidRPr="00CC3BA2">
              <w:rPr>
                <w:rFonts w:ascii="Arial" w:hAnsi="Arial" w:cs="Arial"/>
              </w:rPr>
              <w:t>załączniki do zapytania</w:t>
            </w:r>
            <w:r w:rsidR="00D53706">
              <w:rPr>
                <w:rFonts w:ascii="Arial" w:hAnsi="Arial" w:cs="Arial"/>
              </w:rPr>
              <w:t>:</w:t>
            </w:r>
          </w:p>
          <w:p w14:paraId="6D5AB886" w14:textId="02AC4FFD" w:rsidR="000C4E14" w:rsidRPr="00CC3BA2" w:rsidRDefault="000C7479" w:rsidP="00C7567B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>Zał.</w:t>
            </w:r>
            <w:r w:rsidR="00171D70" w:rsidRPr="00CC3BA2">
              <w:rPr>
                <w:rFonts w:ascii="Arial" w:hAnsi="Arial" w:cs="Arial"/>
              </w:rPr>
              <w:t xml:space="preserve"> nr </w:t>
            </w:r>
            <w:r w:rsidR="000C4E14" w:rsidRPr="00CC3BA2">
              <w:rPr>
                <w:rFonts w:ascii="Arial" w:hAnsi="Arial" w:cs="Arial"/>
              </w:rPr>
              <w:t xml:space="preserve">1. </w:t>
            </w:r>
            <w:r w:rsidR="0089560A" w:rsidRPr="00CC3BA2">
              <w:rPr>
                <w:rFonts w:ascii="Arial" w:hAnsi="Arial" w:cs="Arial"/>
              </w:rPr>
              <w:t>Formularz ofertowy</w:t>
            </w:r>
            <w:r w:rsidR="00C57769">
              <w:rPr>
                <w:rFonts w:ascii="Arial" w:hAnsi="Arial" w:cs="Arial"/>
              </w:rPr>
              <w:t xml:space="preserve"> wraz z klauzulą informacyjną dot. przetwarzania danych osobowych</w:t>
            </w:r>
          </w:p>
          <w:p w14:paraId="7990CE91" w14:textId="2B5F6016" w:rsidR="00171D70" w:rsidRPr="00CC3BA2" w:rsidRDefault="00E04CA5" w:rsidP="00C7567B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 xml:space="preserve">Zał. nr 2 Oświadczenie o braku powiązań kapitałowych i </w:t>
            </w:r>
            <w:r w:rsidR="00D53706">
              <w:rPr>
                <w:rFonts w:ascii="Arial" w:hAnsi="Arial" w:cs="Arial"/>
              </w:rPr>
              <w:t>osobowych</w:t>
            </w:r>
          </w:p>
          <w:p w14:paraId="2343C568" w14:textId="1C5A3552" w:rsidR="00CC3BA2" w:rsidRDefault="00171D70" w:rsidP="00CC3BA2">
            <w:pPr>
              <w:suppressAutoHyphens w:val="0"/>
              <w:rPr>
                <w:rFonts w:ascii="Arial" w:hAnsi="Arial" w:cs="Arial"/>
              </w:rPr>
            </w:pPr>
            <w:r w:rsidRPr="00CC3BA2">
              <w:rPr>
                <w:rFonts w:ascii="Arial" w:hAnsi="Arial" w:cs="Arial"/>
              </w:rPr>
              <w:t xml:space="preserve">Zał. nr 3 </w:t>
            </w:r>
            <w:r w:rsidR="00CC3BA2" w:rsidRPr="00CC3BA2">
              <w:rPr>
                <w:rFonts w:ascii="Arial" w:hAnsi="Arial" w:cs="Arial"/>
              </w:rPr>
              <w:t>Oświadczenie o spełnieniu warunków udziału w zapytaniu- POZACENOWE KRYTERIA OCENY</w:t>
            </w:r>
            <w:r w:rsidR="00504780">
              <w:rPr>
                <w:rFonts w:ascii="Arial" w:hAnsi="Arial" w:cs="Arial"/>
              </w:rPr>
              <w:t xml:space="preserve"> </w:t>
            </w:r>
          </w:p>
          <w:p w14:paraId="78F9CE60" w14:textId="7A01B7CC" w:rsidR="00171D70" w:rsidRPr="00D36CB4" w:rsidRDefault="00171D70" w:rsidP="00C7567B">
            <w:pPr>
              <w:tabs>
                <w:tab w:val="left" w:pos="4032"/>
              </w:tabs>
              <w:ind w:right="110"/>
              <w:rPr>
                <w:rFonts w:ascii="Arial" w:hAnsi="Arial" w:cs="Arial"/>
              </w:rPr>
            </w:pPr>
          </w:p>
        </w:tc>
      </w:tr>
    </w:tbl>
    <w:p w14:paraId="07C74418" w14:textId="77777777" w:rsidR="00436955" w:rsidRDefault="00436955" w:rsidP="00FB7154">
      <w:pPr>
        <w:jc w:val="both"/>
        <w:rPr>
          <w:rFonts w:ascii="Arial" w:hAnsi="Arial" w:cs="Arial"/>
          <w:b/>
        </w:rPr>
      </w:pPr>
    </w:p>
    <w:p w14:paraId="52D02EBA" w14:textId="77777777" w:rsidR="00436955" w:rsidRDefault="00436955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1FA8B7" w14:textId="4BE1B258" w:rsidR="00F42995" w:rsidRPr="00D36CB4" w:rsidRDefault="00F42995" w:rsidP="00FB7154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lastRenderedPageBreak/>
        <w:t>Załącznik 1 do Zapytania ofertowego nr</w:t>
      </w:r>
      <w:r w:rsidR="002E19D7">
        <w:rPr>
          <w:rFonts w:ascii="Arial" w:hAnsi="Arial" w:cs="Arial"/>
          <w:b/>
        </w:rPr>
        <w:t xml:space="preserve"> </w:t>
      </w:r>
      <w:r w:rsidR="00AA638E">
        <w:rPr>
          <w:rFonts w:ascii="Arial" w:hAnsi="Arial" w:cs="Arial"/>
          <w:b/>
        </w:rPr>
        <w:t>Z</w:t>
      </w:r>
      <w:r w:rsidR="00577DC5">
        <w:rPr>
          <w:rFonts w:ascii="Arial" w:hAnsi="Arial" w:cs="Arial"/>
          <w:b/>
        </w:rPr>
        <w:t>2</w:t>
      </w:r>
      <w:r w:rsidR="00A33E4A">
        <w:rPr>
          <w:rFonts w:ascii="Arial" w:hAnsi="Arial" w:cs="Arial"/>
          <w:b/>
        </w:rPr>
        <w:t>6</w:t>
      </w:r>
      <w:r w:rsidR="00AA638E">
        <w:rPr>
          <w:rFonts w:ascii="Arial" w:hAnsi="Arial" w:cs="Arial"/>
          <w:b/>
        </w:rPr>
        <w:t>/202</w:t>
      </w:r>
      <w:r w:rsidR="00FD6A9A">
        <w:rPr>
          <w:rFonts w:ascii="Arial" w:hAnsi="Arial" w:cs="Arial"/>
          <w:b/>
        </w:rPr>
        <w:t>5</w:t>
      </w:r>
      <w:r w:rsidR="00FB7154">
        <w:rPr>
          <w:rFonts w:ascii="Arial" w:hAnsi="Arial" w:cs="Arial"/>
          <w:b/>
        </w:rPr>
        <w:t xml:space="preserve"> </w:t>
      </w:r>
      <w:r w:rsidR="002E19D7">
        <w:rPr>
          <w:rFonts w:ascii="Arial" w:hAnsi="Arial" w:cs="Arial"/>
          <w:b/>
        </w:rPr>
        <w:t xml:space="preserve">z dnia </w:t>
      </w:r>
      <w:r w:rsidR="00577DC5">
        <w:rPr>
          <w:rFonts w:ascii="Arial" w:hAnsi="Arial" w:cs="Arial"/>
          <w:b/>
        </w:rPr>
        <w:t>05</w:t>
      </w:r>
      <w:r w:rsidR="00487668">
        <w:rPr>
          <w:rFonts w:ascii="Arial" w:hAnsi="Arial" w:cs="Arial"/>
          <w:b/>
        </w:rPr>
        <w:t>.</w:t>
      </w:r>
      <w:r w:rsidR="00577DC5">
        <w:rPr>
          <w:rFonts w:ascii="Arial" w:hAnsi="Arial" w:cs="Arial"/>
          <w:b/>
        </w:rPr>
        <w:t>12</w:t>
      </w:r>
      <w:r w:rsidR="00487668">
        <w:rPr>
          <w:rFonts w:ascii="Arial" w:hAnsi="Arial" w:cs="Arial"/>
          <w:b/>
        </w:rPr>
        <w:t>.202</w:t>
      </w:r>
      <w:r w:rsidR="00577DC5">
        <w:rPr>
          <w:rFonts w:ascii="Arial" w:hAnsi="Arial" w:cs="Arial"/>
          <w:b/>
        </w:rPr>
        <w:t>5</w:t>
      </w:r>
      <w:r w:rsidR="000C7479" w:rsidRPr="00D36CB4">
        <w:rPr>
          <w:rFonts w:ascii="Arial" w:hAnsi="Arial" w:cs="Arial"/>
          <w:b/>
        </w:rPr>
        <w:t>r.</w:t>
      </w:r>
      <w:r w:rsidRPr="00D36CB4">
        <w:rPr>
          <w:rFonts w:ascii="Arial" w:hAnsi="Arial" w:cs="Arial"/>
          <w:b/>
        </w:rPr>
        <w:t>– Formularz Ofertowy</w:t>
      </w:r>
    </w:p>
    <w:p w14:paraId="02F1CA7C" w14:textId="64DEE092" w:rsidR="00796A07" w:rsidRDefault="00796A07" w:rsidP="00C7567B">
      <w:pPr>
        <w:jc w:val="both"/>
        <w:rPr>
          <w:rFonts w:ascii="Arial" w:hAnsi="Arial" w:cs="Arial"/>
        </w:rPr>
      </w:pPr>
    </w:p>
    <w:p w14:paraId="0CE9241A" w14:textId="77777777" w:rsidR="000F6505" w:rsidRPr="00D36CB4" w:rsidRDefault="000F6505" w:rsidP="00C7567B">
      <w:pPr>
        <w:jc w:val="both"/>
        <w:rPr>
          <w:rFonts w:ascii="Arial" w:hAnsi="Arial" w:cs="Arial"/>
        </w:rPr>
      </w:pPr>
    </w:p>
    <w:p w14:paraId="47A0428A" w14:textId="439D0FBC" w:rsidR="00D01F15" w:rsidRDefault="00D01F15" w:rsidP="00C7567B">
      <w:pPr>
        <w:jc w:val="right"/>
        <w:rPr>
          <w:rFonts w:ascii="Arial" w:hAnsi="Arial" w:cs="Arial"/>
        </w:rPr>
      </w:pPr>
    </w:p>
    <w:p w14:paraId="7B716AD2" w14:textId="491BFE16" w:rsidR="00A31BAE" w:rsidRDefault="00A31BAE" w:rsidP="00C7567B">
      <w:pPr>
        <w:jc w:val="right"/>
        <w:rPr>
          <w:rFonts w:ascii="Arial" w:hAnsi="Arial" w:cs="Arial"/>
        </w:rPr>
      </w:pPr>
    </w:p>
    <w:p w14:paraId="51EF7F50" w14:textId="6BF3FA6C" w:rsidR="00A31BAE" w:rsidRDefault="00A31BAE" w:rsidP="00C7567B">
      <w:pPr>
        <w:jc w:val="right"/>
        <w:rPr>
          <w:rFonts w:ascii="Arial" w:hAnsi="Arial" w:cs="Arial"/>
        </w:rPr>
      </w:pPr>
    </w:p>
    <w:p w14:paraId="09DB03B0" w14:textId="3EEA1820" w:rsidR="00A31BAE" w:rsidRDefault="00A31BAE" w:rsidP="00C7567B">
      <w:pPr>
        <w:jc w:val="right"/>
        <w:rPr>
          <w:rFonts w:ascii="Arial" w:hAnsi="Arial" w:cs="Arial"/>
        </w:rPr>
      </w:pPr>
    </w:p>
    <w:p w14:paraId="35AC5DC4" w14:textId="77777777" w:rsidR="00A31BAE" w:rsidRDefault="00A31BAE" w:rsidP="00C7567B">
      <w:pPr>
        <w:jc w:val="right"/>
        <w:rPr>
          <w:rFonts w:ascii="Arial" w:hAnsi="Arial" w:cs="Arial"/>
        </w:rPr>
      </w:pPr>
    </w:p>
    <w:p w14:paraId="5605E5EE" w14:textId="77777777" w:rsidR="00D01F15" w:rsidRDefault="00D01F15" w:rsidP="00C7567B">
      <w:pPr>
        <w:jc w:val="right"/>
        <w:rPr>
          <w:rFonts w:ascii="Arial" w:hAnsi="Arial" w:cs="Arial"/>
        </w:rPr>
      </w:pPr>
    </w:p>
    <w:p w14:paraId="5C987009" w14:textId="68CB3039" w:rsidR="00F42995" w:rsidRPr="00D36CB4" w:rsidRDefault="000C7479" w:rsidP="00C7567B">
      <w:pPr>
        <w:jc w:val="right"/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</w:t>
      </w:r>
      <w:r w:rsidR="00F42995" w:rsidRPr="00D36CB4">
        <w:rPr>
          <w:rFonts w:ascii="Arial" w:hAnsi="Arial" w:cs="Arial"/>
        </w:rPr>
        <w:t>dnia ……………</w:t>
      </w:r>
      <w:r w:rsidRPr="00D36CB4">
        <w:rPr>
          <w:rFonts w:ascii="Arial" w:hAnsi="Arial" w:cs="Arial"/>
        </w:rPr>
        <w:t>………</w:t>
      </w:r>
      <w:r w:rsidR="00F42995" w:rsidRPr="00D36CB4">
        <w:rPr>
          <w:rFonts w:ascii="Arial" w:hAnsi="Arial" w:cs="Arial"/>
        </w:rPr>
        <w:t>….roku</w:t>
      </w:r>
    </w:p>
    <w:p w14:paraId="53E1A9E5" w14:textId="487BF2E6" w:rsidR="000C7479" w:rsidRPr="000F6505" w:rsidRDefault="000C7479" w:rsidP="00C7567B">
      <w:pPr>
        <w:ind w:left="2124" w:firstLine="708"/>
        <w:jc w:val="center"/>
        <w:rPr>
          <w:rFonts w:ascii="Arial" w:hAnsi="Arial" w:cs="Arial"/>
          <w:sz w:val="16"/>
          <w:szCs w:val="16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  <w:t xml:space="preserve">                        </w:t>
      </w:r>
      <w:r w:rsidRPr="000F6505">
        <w:rPr>
          <w:rFonts w:ascii="Arial" w:hAnsi="Arial" w:cs="Arial"/>
          <w:sz w:val="16"/>
          <w:szCs w:val="16"/>
        </w:rPr>
        <w:tab/>
      </w:r>
    </w:p>
    <w:p w14:paraId="583AD6FB" w14:textId="77777777" w:rsidR="00F170E6" w:rsidRPr="00D36CB4" w:rsidRDefault="00F170E6" w:rsidP="00C7567B">
      <w:pPr>
        <w:ind w:left="2124" w:firstLine="708"/>
        <w:jc w:val="center"/>
        <w:rPr>
          <w:rFonts w:ascii="Arial" w:hAnsi="Arial" w:cs="Arial"/>
        </w:rPr>
      </w:pPr>
    </w:p>
    <w:p w14:paraId="1E23CDAD" w14:textId="6033E076" w:rsidR="00D01F15" w:rsidRDefault="00D01F15" w:rsidP="00D01F15">
      <w:pPr>
        <w:jc w:val="center"/>
        <w:rPr>
          <w:rFonts w:ascii="Arial" w:hAnsi="Arial" w:cs="Arial"/>
          <w:b/>
        </w:rPr>
      </w:pPr>
    </w:p>
    <w:p w14:paraId="413709C0" w14:textId="7700EB39" w:rsidR="00A31BAE" w:rsidRDefault="00A31BAE" w:rsidP="00D01F15">
      <w:pPr>
        <w:jc w:val="center"/>
        <w:rPr>
          <w:rFonts w:ascii="Arial" w:hAnsi="Arial" w:cs="Arial"/>
          <w:b/>
        </w:rPr>
      </w:pPr>
    </w:p>
    <w:p w14:paraId="794CE629" w14:textId="77777777" w:rsidR="00EC2F44" w:rsidRDefault="00EC2F44" w:rsidP="00D01F15">
      <w:pPr>
        <w:jc w:val="center"/>
        <w:rPr>
          <w:rFonts w:ascii="Arial" w:hAnsi="Arial" w:cs="Arial"/>
          <w:b/>
        </w:rPr>
      </w:pPr>
    </w:p>
    <w:p w14:paraId="33164DC5" w14:textId="79B258B4" w:rsidR="00A31BAE" w:rsidRDefault="00A31BAE" w:rsidP="00D01F15">
      <w:pPr>
        <w:jc w:val="center"/>
        <w:rPr>
          <w:rFonts w:ascii="Arial" w:hAnsi="Arial" w:cs="Arial"/>
          <w:b/>
        </w:rPr>
      </w:pPr>
    </w:p>
    <w:p w14:paraId="4A01DEEF" w14:textId="77777777" w:rsidR="00A31BAE" w:rsidRDefault="00A31BAE" w:rsidP="00D01F15">
      <w:pPr>
        <w:jc w:val="center"/>
        <w:rPr>
          <w:rFonts w:ascii="Arial" w:hAnsi="Arial" w:cs="Arial"/>
          <w:b/>
        </w:rPr>
      </w:pPr>
    </w:p>
    <w:p w14:paraId="5C30B80E" w14:textId="334CA35C" w:rsidR="00F42995" w:rsidRDefault="00F42995" w:rsidP="00D01F15">
      <w:pPr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FORMULARZ OFERTOWY</w:t>
      </w:r>
    </w:p>
    <w:p w14:paraId="58EA92FD" w14:textId="26843E43" w:rsidR="00D01F15" w:rsidRPr="00D411AD" w:rsidRDefault="00D01F15" w:rsidP="00D01F15">
      <w:pPr>
        <w:jc w:val="center"/>
        <w:rPr>
          <w:rFonts w:ascii="Arial" w:hAnsi="Arial" w:cs="Arial"/>
          <w:b/>
          <w:u w:val="single"/>
        </w:rPr>
      </w:pPr>
    </w:p>
    <w:p w14:paraId="63CC3162" w14:textId="77777777" w:rsidR="00D01F15" w:rsidRDefault="00D01F15" w:rsidP="00C7567B">
      <w:pPr>
        <w:pStyle w:val="Akapitzlist"/>
        <w:ind w:left="0"/>
        <w:rPr>
          <w:rFonts w:ascii="Arial" w:hAnsi="Arial" w:cs="Arial"/>
          <w:b/>
          <w:u w:val="single"/>
        </w:rPr>
      </w:pPr>
    </w:p>
    <w:p w14:paraId="23470576" w14:textId="77777777" w:rsidR="00D411AD" w:rsidRDefault="00D411AD" w:rsidP="00C7567B">
      <w:pPr>
        <w:pStyle w:val="Akapitzlist"/>
        <w:ind w:left="0"/>
        <w:rPr>
          <w:rFonts w:ascii="Arial" w:hAnsi="Arial" w:cs="Arial"/>
          <w:b/>
          <w:u w:val="single"/>
        </w:rPr>
      </w:pPr>
    </w:p>
    <w:p w14:paraId="5411CE72" w14:textId="62098BDA" w:rsidR="00F42995" w:rsidRPr="00D36CB4" w:rsidRDefault="00F42995" w:rsidP="00C7567B">
      <w:pPr>
        <w:pStyle w:val="Akapitzlist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Zamawiającego</w:t>
      </w:r>
    </w:p>
    <w:p w14:paraId="0920EC94" w14:textId="0A96CE61" w:rsidR="000C7479" w:rsidRPr="00D36CB4" w:rsidRDefault="000C7479" w:rsidP="00C7567B">
      <w:pPr>
        <w:ind w:right="290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Caritas Polska</w:t>
      </w:r>
    </w:p>
    <w:p w14:paraId="4F209872" w14:textId="77777777" w:rsidR="000C7479" w:rsidRPr="00D36CB4" w:rsidRDefault="000C7479" w:rsidP="00C7567B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Adres siedziby:</w:t>
      </w:r>
    </w:p>
    <w:p w14:paraId="30852D79" w14:textId="77777777" w:rsidR="000C7479" w:rsidRPr="00D36CB4" w:rsidRDefault="000C7479" w:rsidP="00C7567B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ul. Okopowa 55 </w:t>
      </w:r>
    </w:p>
    <w:p w14:paraId="72A94B5F" w14:textId="742E1C7F" w:rsidR="000C7479" w:rsidRPr="00D36CB4" w:rsidRDefault="000C7479" w:rsidP="00C7567B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01 - 043 Warszawa </w:t>
      </w:r>
    </w:p>
    <w:p w14:paraId="47C2C8B3" w14:textId="77777777" w:rsidR="000C7479" w:rsidRPr="00D36CB4" w:rsidRDefault="000C7479" w:rsidP="00C7567B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>telefon:</w:t>
      </w:r>
      <w:r w:rsidRPr="00D36CB4">
        <w:rPr>
          <w:rFonts w:ascii="Arial" w:hAnsi="Arial" w:cs="Arial"/>
        </w:rPr>
        <w:tab/>
        <w:t>+48 22 3348500</w:t>
      </w:r>
    </w:p>
    <w:p w14:paraId="169A63C5" w14:textId="77777777" w:rsidR="000C7479" w:rsidRPr="00D36CB4" w:rsidRDefault="000C7479" w:rsidP="00C7567B">
      <w:pPr>
        <w:ind w:right="29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e-mail: </w:t>
      </w:r>
      <w:r w:rsidRPr="00D36CB4">
        <w:rPr>
          <w:rFonts w:ascii="Arial" w:hAnsi="Arial" w:cs="Arial"/>
        </w:rPr>
        <w:tab/>
        <w:t>zakupy@caritas.org.pl</w:t>
      </w:r>
    </w:p>
    <w:p w14:paraId="093B88AD" w14:textId="77777777" w:rsidR="00F310C8" w:rsidRDefault="00F310C8" w:rsidP="00C7567B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</w:p>
    <w:p w14:paraId="27B72705" w14:textId="45487EF6" w:rsidR="00F42995" w:rsidRPr="00D36CB4" w:rsidRDefault="00F42995" w:rsidP="00C7567B">
      <w:pPr>
        <w:pStyle w:val="Akapitzlist"/>
        <w:spacing w:before="240" w:after="120"/>
        <w:ind w:left="0"/>
        <w:rPr>
          <w:rFonts w:ascii="Arial" w:hAnsi="Arial" w:cs="Arial"/>
          <w:b/>
          <w:u w:val="single"/>
        </w:rPr>
      </w:pPr>
      <w:r w:rsidRPr="00D36CB4">
        <w:rPr>
          <w:rFonts w:ascii="Arial" w:hAnsi="Arial" w:cs="Arial"/>
          <w:b/>
          <w:u w:val="single"/>
        </w:rPr>
        <w:t>Dane Wykonawcy</w:t>
      </w:r>
    </w:p>
    <w:p w14:paraId="3860B0A6" w14:textId="10F147CF" w:rsidR="00F42995" w:rsidRPr="00D36CB4" w:rsidRDefault="00F42995" w:rsidP="00C7567B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Nazwa: </w:t>
      </w:r>
      <w:r w:rsidRPr="00D36CB4">
        <w:rPr>
          <w:rFonts w:ascii="Arial" w:hAnsi="Arial" w:cs="Arial"/>
        </w:rPr>
        <w:tab/>
      </w:r>
    </w:p>
    <w:p w14:paraId="7065B53B" w14:textId="77777777" w:rsidR="00F42995" w:rsidRPr="00D53E18" w:rsidRDefault="00F42995" w:rsidP="00C7567B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53E18">
        <w:rPr>
          <w:rFonts w:ascii="Arial" w:hAnsi="Arial" w:cs="Arial"/>
        </w:rPr>
        <w:t xml:space="preserve">Adres: </w:t>
      </w:r>
      <w:r w:rsidRPr="00D53E18">
        <w:rPr>
          <w:rFonts w:ascii="Arial" w:hAnsi="Arial" w:cs="Arial"/>
        </w:rPr>
        <w:tab/>
      </w:r>
    </w:p>
    <w:p w14:paraId="08E68BFA" w14:textId="77777777" w:rsidR="00F42995" w:rsidRPr="00D53E18" w:rsidRDefault="00F42995" w:rsidP="00C7567B">
      <w:pPr>
        <w:tabs>
          <w:tab w:val="left" w:leader="dot" w:pos="6096"/>
        </w:tabs>
        <w:spacing w:after="120"/>
        <w:rPr>
          <w:rFonts w:ascii="Arial" w:hAnsi="Arial" w:cs="Arial"/>
        </w:rPr>
      </w:pPr>
      <w:r w:rsidRPr="00D53E18">
        <w:rPr>
          <w:rFonts w:ascii="Arial" w:hAnsi="Arial" w:cs="Arial"/>
        </w:rPr>
        <w:t xml:space="preserve">NIP: </w:t>
      </w:r>
      <w:r w:rsidRPr="00D53E18">
        <w:rPr>
          <w:rFonts w:ascii="Arial" w:hAnsi="Arial" w:cs="Arial"/>
        </w:rPr>
        <w:tab/>
      </w:r>
    </w:p>
    <w:p w14:paraId="55B99413" w14:textId="6372F839" w:rsidR="00F42995" w:rsidRDefault="00F42995" w:rsidP="00C7567B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  <w:r w:rsidRPr="00D36CB4">
        <w:rPr>
          <w:rFonts w:ascii="Arial" w:hAnsi="Arial" w:cs="Arial"/>
          <w:lang w:val="en-US"/>
        </w:rPr>
        <w:t xml:space="preserve">E-mail: .........................................., tel.: </w:t>
      </w:r>
      <w:r w:rsidRPr="00D36CB4">
        <w:rPr>
          <w:rFonts w:ascii="Arial" w:hAnsi="Arial" w:cs="Arial"/>
          <w:lang w:val="en-US"/>
        </w:rPr>
        <w:tab/>
      </w:r>
    </w:p>
    <w:p w14:paraId="4CA986BC" w14:textId="77369DE3" w:rsidR="00F310C8" w:rsidRDefault="00F310C8" w:rsidP="00C7567B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</w:p>
    <w:p w14:paraId="055406ED" w14:textId="77777777" w:rsidR="00F310C8" w:rsidRPr="00D36CB4" w:rsidRDefault="00F310C8" w:rsidP="00C7567B">
      <w:pPr>
        <w:tabs>
          <w:tab w:val="left" w:leader="dot" w:pos="6096"/>
        </w:tabs>
        <w:spacing w:after="120"/>
        <w:rPr>
          <w:rFonts w:ascii="Arial" w:hAnsi="Arial" w:cs="Arial"/>
          <w:lang w:val="en-US"/>
        </w:rPr>
      </w:pPr>
    </w:p>
    <w:p w14:paraId="13A01BC7" w14:textId="2ECD4CAC" w:rsidR="002D3FF2" w:rsidRPr="00D36CB4" w:rsidRDefault="00F42995" w:rsidP="00A334B5">
      <w:pPr>
        <w:numPr>
          <w:ilvl w:val="1"/>
          <w:numId w:val="11"/>
        </w:numPr>
        <w:suppressAutoHyphens w:val="0"/>
        <w:spacing w:after="160"/>
        <w:ind w:left="426"/>
        <w:jc w:val="both"/>
        <w:rPr>
          <w:rFonts w:ascii="Arial" w:hAnsi="Arial" w:cs="Arial"/>
        </w:rPr>
      </w:pPr>
      <w:r w:rsidRPr="00D36CB4">
        <w:rPr>
          <w:rFonts w:ascii="Arial" w:hAnsi="Arial" w:cs="Arial"/>
          <w:b/>
          <w:bCs/>
        </w:rPr>
        <w:t>Nazwa</w:t>
      </w:r>
      <w:r w:rsidRPr="00D36CB4">
        <w:rPr>
          <w:rFonts w:ascii="Arial" w:hAnsi="Arial" w:cs="Arial"/>
        </w:rPr>
        <w:t xml:space="preserve"> </w:t>
      </w:r>
      <w:r w:rsidRPr="00D36CB4">
        <w:rPr>
          <w:rFonts w:ascii="Arial" w:hAnsi="Arial" w:cs="Arial"/>
          <w:b/>
        </w:rPr>
        <w:t xml:space="preserve">i nr zamówienia: </w:t>
      </w:r>
    </w:p>
    <w:p w14:paraId="791E0E9D" w14:textId="23F552F2" w:rsidR="00A27B42" w:rsidRPr="000E1DCF" w:rsidRDefault="00A27B42" w:rsidP="00A27B42">
      <w:pPr>
        <w:rPr>
          <w:rFonts w:ascii="Arial" w:eastAsia="Arial" w:hAnsi="Arial" w:cs="Arial"/>
          <w:bCs/>
        </w:rPr>
      </w:pPr>
      <w:r w:rsidRPr="000E1DCF">
        <w:rPr>
          <w:rFonts w:ascii="Arial" w:eastAsia="Arial" w:hAnsi="Arial" w:cs="Arial"/>
          <w:bCs/>
        </w:rPr>
        <w:t>Realizacja dwóch kursów medycznych</w:t>
      </w:r>
      <w:r>
        <w:rPr>
          <w:rFonts w:ascii="Arial" w:eastAsia="Arial" w:hAnsi="Arial" w:cs="Arial"/>
          <w:bCs/>
        </w:rPr>
        <w:t xml:space="preserve"> w ramach postępowania nr Z26/2025</w:t>
      </w:r>
      <w:r w:rsidRPr="000E1DCF">
        <w:rPr>
          <w:rFonts w:ascii="Arial" w:eastAsia="Arial" w:hAnsi="Arial" w:cs="Arial"/>
          <w:bCs/>
        </w:rPr>
        <w:t>:</w:t>
      </w:r>
    </w:p>
    <w:p w14:paraId="112382CA" w14:textId="77777777" w:rsidR="00A27B42" w:rsidRDefault="00A27B42" w:rsidP="000B15B1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contextualSpacing/>
        <w:textAlignment w:val="baseline"/>
        <w:rPr>
          <w:rFonts w:ascii="Arial" w:hAnsi="Arial" w:cs="Arial"/>
          <w:color w:val="000000"/>
          <w:lang w:eastAsia="pl-PL"/>
        </w:rPr>
      </w:pPr>
      <w:r w:rsidRPr="000E1DCF">
        <w:rPr>
          <w:rFonts w:ascii="Arial" w:hAnsi="Arial" w:cs="Arial"/>
          <w:color w:val="000000"/>
          <w:lang w:eastAsia="pl-PL"/>
        </w:rPr>
        <w:t>Kurs Kwalifikowanej Pierwszej Pomocy (KKPP) – zakończony egzaminem i uzyskaniem tytułu „Ratownika” zgodnie z ustawą o Państwowym Ratownictwie Medycznym.</w:t>
      </w:r>
    </w:p>
    <w:p w14:paraId="1A5D4CA3" w14:textId="77777777" w:rsidR="00A27B42" w:rsidRPr="000E1DCF" w:rsidRDefault="00A27B42" w:rsidP="000B15B1">
      <w:pPr>
        <w:numPr>
          <w:ilvl w:val="0"/>
          <w:numId w:val="35"/>
        </w:numPr>
        <w:shd w:val="clear" w:color="auto" w:fill="FFFFFF"/>
        <w:suppressAutoHyphens w:val="0"/>
        <w:spacing w:before="100" w:beforeAutospacing="1" w:after="100" w:afterAutospacing="1"/>
        <w:contextualSpacing/>
        <w:textAlignment w:val="baseline"/>
        <w:rPr>
          <w:rFonts w:ascii="Arial" w:hAnsi="Arial" w:cs="Arial"/>
          <w:color w:val="000000"/>
          <w:lang w:eastAsia="pl-PL"/>
        </w:rPr>
      </w:pPr>
      <w:r w:rsidRPr="000E1DCF">
        <w:rPr>
          <w:rFonts w:ascii="Arial" w:hAnsi="Arial" w:cs="Arial"/>
          <w:color w:val="000000"/>
          <w:lang w:eastAsia="pl-PL"/>
        </w:rPr>
        <w:t>Kurs Instruktora Pierwszej Pomocy (KIPP) – zakończony egzaminem i uzyskaniem stosownego zaświadczenia potwierdzającego nabyte kwalifikacje instruktorskie</w:t>
      </w:r>
    </w:p>
    <w:p w14:paraId="08AD5A23" w14:textId="77777777" w:rsidR="008B784E" w:rsidRPr="005A0B0B" w:rsidRDefault="008B784E" w:rsidP="008B784E"/>
    <w:p w14:paraId="004AF3D2" w14:textId="77777777" w:rsidR="00F42995" w:rsidRPr="00D36CB4" w:rsidRDefault="00F42995" w:rsidP="00A334B5">
      <w:pPr>
        <w:numPr>
          <w:ilvl w:val="1"/>
          <w:numId w:val="11"/>
        </w:numPr>
        <w:suppressAutoHyphens w:val="0"/>
        <w:spacing w:after="160"/>
        <w:ind w:left="426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Szczegóły dotyczące realizacji zamówienia:</w:t>
      </w:r>
    </w:p>
    <w:p w14:paraId="18A7BFCD" w14:textId="0D2A5977" w:rsidR="00F170E6" w:rsidRPr="00D36CB4" w:rsidRDefault="00F170E6" w:rsidP="00C7567B">
      <w:pPr>
        <w:contextualSpacing/>
        <w:jc w:val="both"/>
        <w:rPr>
          <w:rFonts w:ascii="Arial" w:eastAsia="Arial" w:hAnsi="Arial" w:cs="Arial"/>
          <w:lang w:eastAsia="pl-PL"/>
        </w:rPr>
      </w:pPr>
      <w:r w:rsidRPr="00D36CB4">
        <w:rPr>
          <w:rFonts w:ascii="Arial" w:eastAsia="Arial" w:hAnsi="Arial" w:cs="Arial"/>
        </w:rPr>
        <w:t>Realizacja wybranych zadań zgodni</w:t>
      </w:r>
      <w:r w:rsidR="00232194">
        <w:rPr>
          <w:rFonts w:ascii="Arial" w:eastAsia="Arial" w:hAnsi="Arial" w:cs="Arial"/>
        </w:rPr>
        <w:t>e z Zapytaniem ofertowym pkt 2</w:t>
      </w:r>
    </w:p>
    <w:p w14:paraId="65D8167F" w14:textId="77777777" w:rsidR="00C044FB" w:rsidRPr="00D36CB4" w:rsidRDefault="00C044FB" w:rsidP="00C7567B">
      <w:pPr>
        <w:contextualSpacing/>
        <w:jc w:val="both"/>
        <w:rPr>
          <w:rFonts w:ascii="Arial" w:eastAsia="Arial" w:hAnsi="Arial" w:cs="Arial"/>
          <w:lang w:eastAsia="pl-PL"/>
        </w:rPr>
      </w:pPr>
    </w:p>
    <w:p w14:paraId="04388E2F" w14:textId="1F23AB15" w:rsidR="00493B5D" w:rsidRPr="00D36CB4" w:rsidRDefault="00F170E6" w:rsidP="00D840E0">
      <w:pPr>
        <w:keepNext/>
        <w:numPr>
          <w:ilvl w:val="1"/>
          <w:numId w:val="11"/>
        </w:numPr>
        <w:suppressAutoHyphens w:val="0"/>
        <w:spacing w:after="160"/>
        <w:ind w:left="284" w:hanging="284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Oświadczam, iż zapoznałem się i akceptuję warunki dotyczące realizacji przedmiotu zamówienia przedstawione w zapytaniu ofertowym/ogłoszeniu o zamówieniu.</w:t>
      </w:r>
    </w:p>
    <w:p w14:paraId="5E840A40" w14:textId="77777777" w:rsidR="00BC2657" w:rsidRDefault="00BC2657">
      <w:pPr>
        <w:suppressAutoHyphens w:val="0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highlight w:val="lightGray"/>
        </w:rPr>
        <w:br w:type="page"/>
      </w:r>
    </w:p>
    <w:p w14:paraId="64026B3A" w14:textId="7AE7A5A7" w:rsidR="00EC2F44" w:rsidRPr="00D36CB4" w:rsidRDefault="00BC2657" w:rsidP="003B3086">
      <w:pPr>
        <w:keepNext/>
        <w:suppressAutoHyphens w:val="0"/>
        <w:spacing w:after="1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IV. </w:t>
      </w:r>
      <w:r w:rsidR="00493B5D" w:rsidRPr="00D36CB4">
        <w:rPr>
          <w:rFonts w:ascii="Arial" w:hAnsi="Arial" w:cs="Arial"/>
          <w:b/>
        </w:rPr>
        <w:t>Oferuję wykonanie przedmiotu zamówienia za kwotę:</w:t>
      </w:r>
    </w:p>
    <w:p w14:paraId="4357CBF1" w14:textId="52C6DA7F" w:rsidR="007D7D7C" w:rsidRDefault="007D7D7C" w:rsidP="005F19A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</w:p>
    <w:p w14:paraId="2662C249" w14:textId="77777777" w:rsidR="004336FF" w:rsidRDefault="004336FF" w:rsidP="004336FF">
      <w:pPr>
        <w:rPr>
          <w:rFonts w:ascii="Arial" w:hAnsi="Arial" w:cs="Arial"/>
          <w:strike/>
        </w:rPr>
      </w:pPr>
      <w:r w:rsidRPr="00D36CB4">
        <w:rPr>
          <w:rFonts w:ascii="Arial" w:hAnsi="Arial" w:cs="Arial"/>
        </w:rPr>
        <w:t xml:space="preserve">Realizacja </w:t>
      </w:r>
      <w:r w:rsidRPr="00B171C2">
        <w:rPr>
          <w:rFonts w:ascii="Arial" w:hAnsi="Arial" w:cs="Arial"/>
        </w:rPr>
        <w:t>usługi/dostawy</w:t>
      </w:r>
      <w:r w:rsidRPr="00D36CB4">
        <w:rPr>
          <w:rFonts w:ascii="Arial" w:hAnsi="Arial" w:cs="Arial"/>
          <w:strike/>
        </w:rPr>
        <w:t xml:space="preserve"> </w:t>
      </w:r>
    </w:p>
    <w:p w14:paraId="35C41F32" w14:textId="77777777" w:rsidR="004336FF" w:rsidRPr="00D36CB4" w:rsidRDefault="004336FF" w:rsidP="004336FF">
      <w:pPr>
        <w:rPr>
          <w:rFonts w:ascii="Arial" w:hAnsi="Arial" w:cs="Arial"/>
        </w:rPr>
      </w:pPr>
    </w:p>
    <w:p w14:paraId="179CFB58" w14:textId="7A606047" w:rsidR="004336FF" w:rsidRDefault="00F42826" w:rsidP="004336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</w:t>
      </w:r>
      <w:r w:rsidR="00A33E4A">
        <w:rPr>
          <w:rFonts w:ascii="Arial" w:hAnsi="Arial" w:cs="Arial"/>
          <w:b/>
        </w:rPr>
        <w:t xml:space="preserve"> </w:t>
      </w:r>
      <w:r w:rsidR="00A27B42">
        <w:rPr>
          <w:rFonts w:ascii="Arial" w:hAnsi="Arial" w:cs="Arial"/>
          <w:b/>
        </w:rPr>
        <w:t xml:space="preserve">liczona </w:t>
      </w:r>
      <w:r w:rsidR="0012356E" w:rsidRPr="00E54ACC">
        <w:rPr>
          <w:rFonts w:ascii="Arial" w:hAnsi="Arial" w:cs="Arial"/>
          <w:b/>
        </w:rPr>
        <w:t xml:space="preserve">za </w:t>
      </w:r>
      <w:r w:rsidR="00801FAD">
        <w:rPr>
          <w:rFonts w:ascii="Arial" w:hAnsi="Arial" w:cs="Arial"/>
          <w:b/>
        </w:rPr>
        <w:t>1 uczestnika kursu</w:t>
      </w:r>
      <w:r>
        <w:rPr>
          <w:rFonts w:ascii="Arial" w:hAnsi="Arial" w:cs="Arial"/>
          <w:b/>
        </w:rPr>
        <w:t xml:space="preserve"> Kwalifikowanej Pierwszej Pomocy</w:t>
      </w:r>
      <w:r w:rsidR="00A27B42">
        <w:rPr>
          <w:rFonts w:ascii="Arial" w:hAnsi="Arial" w:cs="Arial"/>
          <w:b/>
        </w:rPr>
        <w:t xml:space="preserve"> </w:t>
      </w:r>
      <w:r w:rsidR="00A27B42" w:rsidRPr="00A27B42">
        <w:rPr>
          <w:rFonts w:ascii="Arial" w:hAnsi="Arial" w:cs="Arial"/>
        </w:rPr>
        <w:t>(</w:t>
      </w:r>
      <w:r w:rsidR="00A27B42">
        <w:rPr>
          <w:rFonts w:ascii="Arial" w:hAnsi="Arial" w:cs="Arial"/>
        </w:rPr>
        <w:t>przy założeniu, że uczestników będzie min 40 osób a max 50 osób)</w:t>
      </w:r>
      <w:r w:rsidR="0012356E" w:rsidRPr="00E54ACC">
        <w:rPr>
          <w:rFonts w:ascii="Arial" w:hAnsi="Arial" w:cs="Arial"/>
          <w:b/>
        </w:rPr>
        <w:t>:</w:t>
      </w:r>
    </w:p>
    <w:p w14:paraId="00EAFD55" w14:textId="77777777" w:rsidR="00232194" w:rsidRPr="00455E8F" w:rsidRDefault="00232194" w:rsidP="004336FF">
      <w:pPr>
        <w:rPr>
          <w:rFonts w:ascii="Arial" w:hAnsi="Arial" w:cs="Arial"/>
          <w:b/>
        </w:rPr>
      </w:pPr>
    </w:p>
    <w:p w14:paraId="7C630CD2" w14:textId="77777777" w:rsidR="004336FF" w:rsidRPr="00D36CB4" w:rsidRDefault="004336FF" w:rsidP="004336FF">
      <w:pPr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za kwotę ……………………………………………..…………………….…….….…. zł brutto (z podatkiem VAT) </w:t>
      </w:r>
    </w:p>
    <w:p w14:paraId="7EEFDAC8" w14:textId="77777777" w:rsidR="004336FF" w:rsidRDefault="004336FF" w:rsidP="004336FF">
      <w:pPr>
        <w:rPr>
          <w:rFonts w:ascii="Arial" w:hAnsi="Arial" w:cs="Arial"/>
        </w:rPr>
      </w:pPr>
      <w:r w:rsidRPr="00D36CB4">
        <w:rPr>
          <w:rFonts w:ascii="Arial" w:hAnsi="Arial" w:cs="Arial"/>
        </w:rPr>
        <w:t>(słownie: …………………………………….………………….………………….) brutto (z podatkiem VAT)</w:t>
      </w:r>
    </w:p>
    <w:p w14:paraId="2D63FD07" w14:textId="77777777" w:rsidR="00F42826" w:rsidRDefault="00F42826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33A5C1AB" w14:textId="77777777" w:rsidR="00F42826" w:rsidRDefault="00F42826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6A421CC8" w14:textId="1604E128" w:rsidR="00F42826" w:rsidRDefault="00F42826" w:rsidP="00F4282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Cena</w:t>
      </w:r>
      <w:r>
        <w:rPr>
          <w:rFonts w:ascii="Arial" w:hAnsi="Arial" w:cs="Arial"/>
          <w:b/>
        </w:rPr>
        <w:t xml:space="preserve"> liczona </w:t>
      </w:r>
      <w:r w:rsidRPr="00E54ACC">
        <w:rPr>
          <w:rFonts w:ascii="Arial" w:hAnsi="Arial" w:cs="Arial"/>
          <w:b/>
        </w:rPr>
        <w:t xml:space="preserve">za </w:t>
      </w:r>
      <w:r>
        <w:rPr>
          <w:rFonts w:ascii="Arial" w:hAnsi="Arial" w:cs="Arial"/>
          <w:b/>
        </w:rPr>
        <w:t>1 uczestnika kursu</w:t>
      </w:r>
      <w:r>
        <w:rPr>
          <w:rFonts w:ascii="Arial" w:hAnsi="Arial" w:cs="Arial"/>
          <w:b/>
        </w:rPr>
        <w:t xml:space="preserve"> na Instruktora Pierwszej Pomocy</w:t>
      </w:r>
      <w:r>
        <w:rPr>
          <w:rFonts w:ascii="Arial" w:hAnsi="Arial" w:cs="Arial"/>
          <w:b/>
        </w:rPr>
        <w:t xml:space="preserve"> </w:t>
      </w:r>
      <w:r w:rsidRPr="00A27B42">
        <w:rPr>
          <w:rFonts w:ascii="Arial" w:hAnsi="Arial" w:cs="Arial"/>
        </w:rPr>
        <w:t>(</w:t>
      </w:r>
      <w:r>
        <w:rPr>
          <w:rFonts w:ascii="Arial" w:hAnsi="Arial" w:cs="Arial"/>
        </w:rPr>
        <w:t>przy założeniu, że uczestników będzie min 40 osób a max 50 osób)</w:t>
      </w:r>
      <w:r w:rsidRPr="00E54ACC">
        <w:rPr>
          <w:rFonts w:ascii="Arial" w:hAnsi="Arial" w:cs="Arial"/>
          <w:b/>
        </w:rPr>
        <w:t>:</w:t>
      </w:r>
    </w:p>
    <w:p w14:paraId="0557094B" w14:textId="77777777" w:rsidR="00F42826" w:rsidRPr="00455E8F" w:rsidRDefault="00F42826" w:rsidP="00F42826">
      <w:pPr>
        <w:rPr>
          <w:rFonts w:ascii="Arial" w:hAnsi="Arial" w:cs="Arial"/>
          <w:b/>
        </w:rPr>
      </w:pPr>
    </w:p>
    <w:p w14:paraId="770C2430" w14:textId="77777777" w:rsidR="00F42826" w:rsidRPr="00D36CB4" w:rsidRDefault="00F42826" w:rsidP="00F42826">
      <w:pPr>
        <w:rPr>
          <w:rFonts w:ascii="Arial" w:hAnsi="Arial" w:cs="Arial"/>
        </w:rPr>
      </w:pPr>
      <w:r w:rsidRPr="00D36CB4">
        <w:rPr>
          <w:rFonts w:ascii="Arial" w:hAnsi="Arial" w:cs="Arial"/>
        </w:rPr>
        <w:t xml:space="preserve">za kwotę ……………………………………………..…………………….…….….…. zł brutto (z podatkiem VAT) </w:t>
      </w:r>
    </w:p>
    <w:p w14:paraId="27D52A25" w14:textId="77777777" w:rsidR="00F42826" w:rsidRDefault="00F42826" w:rsidP="00F42826">
      <w:pPr>
        <w:rPr>
          <w:rFonts w:ascii="Arial" w:hAnsi="Arial" w:cs="Arial"/>
        </w:rPr>
      </w:pPr>
      <w:r w:rsidRPr="00D36CB4">
        <w:rPr>
          <w:rFonts w:ascii="Arial" w:hAnsi="Arial" w:cs="Arial"/>
        </w:rPr>
        <w:t>(słownie: …………………………………….………………….………………….) brutto (z podatkiem VAT)</w:t>
      </w:r>
    </w:p>
    <w:p w14:paraId="1802C137" w14:textId="77777777" w:rsidR="00F42826" w:rsidRDefault="00F42826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73763E83" w14:textId="77777777" w:rsidR="00F42826" w:rsidRDefault="00F42826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020739D4" w14:textId="77777777" w:rsidR="00F42826" w:rsidRDefault="00F42826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</w:rPr>
      </w:pPr>
    </w:p>
    <w:p w14:paraId="31B91ADF" w14:textId="31729543" w:rsidR="004336FF" w:rsidRDefault="00F42826" w:rsidP="004336FF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Ceny</w:t>
      </w:r>
      <w:r w:rsidR="004336FF" w:rsidRPr="005064D9">
        <w:rPr>
          <w:rFonts w:ascii="Arial" w:hAnsi="Arial" w:cs="Arial"/>
        </w:rPr>
        <w:t xml:space="preserve"> powinna być określona przy uwzględnieniu odpowiedniej stawki podatku VAT oraz zawierać wszystkie koszty pośrednie oferenta.</w:t>
      </w:r>
    </w:p>
    <w:p w14:paraId="6EB8DC1A" w14:textId="44E0C223" w:rsidR="004336FF" w:rsidRDefault="004336FF" w:rsidP="005F19A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</w:p>
    <w:p w14:paraId="4A04AE90" w14:textId="77777777" w:rsidR="00EC2F44" w:rsidRPr="005F19A3" w:rsidRDefault="00EC2F44" w:rsidP="005F19A3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autoSpaceDE w:val="0"/>
        <w:autoSpaceDN w:val="0"/>
        <w:spacing w:before="38"/>
        <w:rPr>
          <w:rFonts w:ascii="Arial" w:hAnsi="Arial" w:cs="Arial"/>
          <w:color w:val="000000"/>
        </w:rPr>
      </w:pPr>
    </w:p>
    <w:p w14:paraId="7982D5AF" w14:textId="0A1BA17A" w:rsidR="007D7D7C" w:rsidRPr="003B3086" w:rsidRDefault="007D7D7C" w:rsidP="000B15B1">
      <w:pPr>
        <w:pStyle w:val="Akapitzlist"/>
        <w:keepNext/>
        <w:numPr>
          <w:ilvl w:val="2"/>
          <w:numId w:val="21"/>
        </w:numPr>
        <w:suppressAutoHyphens w:val="0"/>
        <w:spacing w:after="160"/>
        <w:ind w:left="709" w:hanging="709"/>
        <w:jc w:val="both"/>
        <w:rPr>
          <w:rFonts w:ascii="Arial" w:hAnsi="Arial" w:cs="Arial"/>
          <w:b/>
        </w:rPr>
      </w:pPr>
      <w:r w:rsidRPr="003B3086">
        <w:rPr>
          <w:rFonts w:ascii="Arial" w:hAnsi="Arial" w:cs="Arial"/>
          <w:noProof/>
        </w:rPr>
        <w:t>A</w:t>
      </w:r>
      <w:r w:rsidR="00FB7154" w:rsidRPr="003B3086">
        <w:rPr>
          <w:rFonts w:ascii="Arial" w:hAnsi="Arial" w:cs="Arial"/>
          <w:noProof/>
        </w:rPr>
        <w:t>kceptuję fakt</w:t>
      </w:r>
      <w:r w:rsidR="00493B5D" w:rsidRPr="003B3086">
        <w:rPr>
          <w:rFonts w:ascii="Arial" w:hAnsi="Arial" w:cs="Arial"/>
          <w:noProof/>
        </w:rPr>
        <w:t>, iż otrzyma</w:t>
      </w:r>
      <w:r w:rsidRPr="003B3086">
        <w:rPr>
          <w:rFonts w:ascii="Arial" w:hAnsi="Arial" w:cs="Arial"/>
          <w:noProof/>
        </w:rPr>
        <w:t>m</w:t>
      </w:r>
      <w:r w:rsidR="00493B5D" w:rsidRPr="003B3086">
        <w:rPr>
          <w:rFonts w:ascii="Arial" w:hAnsi="Arial" w:cs="Arial"/>
          <w:noProof/>
        </w:rPr>
        <w:t xml:space="preserve"> wynagrodzenie tylko za usł</w:t>
      </w:r>
      <w:r w:rsidRPr="003B3086">
        <w:rPr>
          <w:rFonts w:ascii="Arial" w:hAnsi="Arial" w:cs="Arial"/>
          <w:noProof/>
        </w:rPr>
        <w:t>ugi, które rzeczywiście wykonam</w:t>
      </w:r>
      <w:r w:rsidR="00FB7154" w:rsidRPr="003B3086">
        <w:rPr>
          <w:rFonts w:ascii="Arial" w:hAnsi="Arial" w:cs="Arial"/>
          <w:noProof/>
        </w:rPr>
        <w:t>.</w:t>
      </w:r>
    </w:p>
    <w:p w14:paraId="6275B62A" w14:textId="55AF9FAE" w:rsidR="00493B5D" w:rsidRPr="003B3086" w:rsidRDefault="00493B5D" w:rsidP="000B15B1">
      <w:pPr>
        <w:pStyle w:val="Akapitzlist"/>
        <w:keepNext/>
        <w:numPr>
          <w:ilvl w:val="2"/>
          <w:numId w:val="21"/>
        </w:numPr>
        <w:suppressAutoHyphens w:val="0"/>
        <w:spacing w:after="160"/>
        <w:ind w:left="709"/>
        <w:jc w:val="both"/>
        <w:rPr>
          <w:rFonts w:ascii="Arial" w:hAnsi="Arial" w:cs="Arial"/>
          <w:b/>
        </w:rPr>
      </w:pPr>
      <w:r w:rsidRPr="003B3086">
        <w:rPr>
          <w:rFonts w:ascii="Arial" w:hAnsi="Arial" w:cs="Arial"/>
        </w:rPr>
        <w:t>Załącznikami do niniejszego formularza ofertowego stanowiącego integralną część oferty są:</w:t>
      </w:r>
    </w:p>
    <w:p w14:paraId="58DA65B6" w14:textId="3784E52C" w:rsidR="00493B5D" w:rsidRDefault="00493B5D" w:rsidP="00A334B5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Cs/>
        </w:rPr>
      </w:pPr>
      <w:r w:rsidRPr="00957CAF">
        <w:rPr>
          <w:rFonts w:ascii="Arial" w:hAnsi="Arial" w:cs="Arial"/>
          <w:bCs/>
        </w:rPr>
        <w:t>Aktualny odpis z Krajowego Rejestru Sądowego lub zaświadczenie o wpisie Wykonawcy do ewidencji działalności gospodarczej/wydruk z Centralnej Ewidencji i Informacji o Działalności Gospodarczej, wystawione nie później niż 2 tygodnie przed upływem terminu składania ofert oraz pełnomocnictwo do podpisania oferty, jeżeli uprawnienie do podpisania oferty nie wynika z innych dokumentów złożonych wraz z ofertą (jeśli dotyczy).</w:t>
      </w:r>
    </w:p>
    <w:p w14:paraId="64A1BC5B" w14:textId="77777777" w:rsidR="006176B2" w:rsidRDefault="006176B2" w:rsidP="006176B2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informacja o przetwarzaniu danych osobowych</w:t>
      </w:r>
    </w:p>
    <w:p w14:paraId="2BC3D7BD" w14:textId="77777777" w:rsidR="006176B2" w:rsidRPr="00CA58DB" w:rsidRDefault="006176B2" w:rsidP="006176B2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Cs/>
        </w:rPr>
      </w:pPr>
      <w:r w:rsidRPr="00CA58DB">
        <w:rPr>
          <w:rFonts w:ascii="Arial" w:hAnsi="Arial" w:cs="Arial"/>
        </w:rPr>
        <w:t>oświadczenie o braku powiązań kapitałowych i osobowych</w:t>
      </w:r>
    </w:p>
    <w:p w14:paraId="378BCCCF" w14:textId="5F43B322" w:rsidR="007D7D7C" w:rsidRPr="00232194" w:rsidRDefault="006176B2" w:rsidP="00232194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Cs/>
        </w:rPr>
      </w:pPr>
      <w:r w:rsidRPr="00CA58DB">
        <w:rPr>
          <w:rFonts w:ascii="Arial" w:hAnsi="Arial" w:cs="Arial"/>
        </w:rPr>
        <w:t>oświadczenie o spełnieniu</w:t>
      </w:r>
      <w:r w:rsidR="00232194">
        <w:rPr>
          <w:rFonts w:ascii="Arial" w:hAnsi="Arial" w:cs="Arial"/>
        </w:rPr>
        <w:t xml:space="preserve"> warunków udziału w postępowaniu</w:t>
      </w:r>
    </w:p>
    <w:p w14:paraId="61C9ADCF" w14:textId="045C0EFF" w:rsidR="00F96CAD" w:rsidRPr="00957CAF" w:rsidRDefault="00F96CAD" w:rsidP="00CC4A25">
      <w:pPr>
        <w:suppressAutoHyphens w:val="0"/>
        <w:ind w:left="360"/>
        <w:jc w:val="both"/>
        <w:rPr>
          <w:rFonts w:ascii="Arial" w:hAnsi="Arial" w:cs="Arial"/>
          <w:bCs/>
        </w:rPr>
      </w:pPr>
    </w:p>
    <w:p w14:paraId="2AABF582" w14:textId="18B89D92" w:rsidR="007D7D7C" w:rsidRDefault="00D36CB4" w:rsidP="00A334B5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…………………………………………</w:t>
      </w:r>
      <w:r w:rsidR="00DA6EE4" w:rsidRPr="00D36CB4">
        <w:rPr>
          <w:rFonts w:ascii="Arial" w:hAnsi="Arial" w:cs="Arial"/>
          <w:bCs/>
        </w:rPr>
        <w:t xml:space="preserve"> </w:t>
      </w:r>
    </w:p>
    <w:p w14:paraId="3E25A2B1" w14:textId="77777777" w:rsidR="00D411AD" w:rsidRDefault="00D411AD" w:rsidP="00A334B5">
      <w:pPr>
        <w:numPr>
          <w:ilvl w:val="0"/>
          <w:numId w:val="12"/>
        </w:numPr>
        <w:suppressAutoHyphens w:val="0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………………………………………… </w:t>
      </w:r>
    </w:p>
    <w:p w14:paraId="7D819665" w14:textId="77777777" w:rsidR="00D411AD" w:rsidRDefault="00D411AD" w:rsidP="00D411AD">
      <w:pPr>
        <w:suppressAutoHyphens w:val="0"/>
        <w:ind w:left="720"/>
        <w:jc w:val="both"/>
        <w:rPr>
          <w:rFonts w:ascii="Arial" w:hAnsi="Arial" w:cs="Arial"/>
          <w:bCs/>
        </w:rPr>
      </w:pPr>
    </w:p>
    <w:p w14:paraId="6045A269" w14:textId="533B165E" w:rsidR="005F19A3" w:rsidRPr="00D36CB4" w:rsidRDefault="005F19A3" w:rsidP="005F19A3">
      <w:pPr>
        <w:suppressAutoHyphens w:val="0"/>
        <w:jc w:val="both"/>
        <w:rPr>
          <w:rFonts w:ascii="Arial" w:hAnsi="Arial" w:cs="Arial"/>
          <w:bCs/>
        </w:rPr>
      </w:pPr>
    </w:p>
    <w:p w14:paraId="146B9DC5" w14:textId="77777777" w:rsidR="00493B5D" w:rsidRPr="00D36CB4" w:rsidRDefault="00493B5D" w:rsidP="00C7567B">
      <w:pPr>
        <w:suppressAutoHyphens w:val="0"/>
        <w:rPr>
          <w:rFonts w:ascii="Arial" w:hAnsi="Arial" w:cs="Arial"/>
        </w:rPr>
      </w:pPr>
    </w:p>
    <w:p w14:paraId="03BADDD2" w14:textId="77777777" w:rsidR="00493B5D" w:rsidRPr="00D36CB4" w:rsidRDefault="00493B5D" w:rsidP="00C7567B">
      <w:pPr>
        <w:suppressAutoHyphens w:val="0"/>
        <w:ind w:left="1440"/>
        <w:rPr>
          <w:rFonts w:ascii="Arial" w:hAnsi="Arial" w:cs="Arial"/>
        </w:rPr>
      </w:pPr>
    </w:p>
    <w:p w14:paraId="00158860" w14:textId="51BB0CCA" w:rsidR="000F6505" w:rsidRDefault="000F6505" w:rsidP="005F19A3">
      <w:pPr>
        <w:suppressAutoHyphens w:val="0"/>
        <w:jc w:val="both"/>
        <w:rPr>
          <w:rFonts w:ascii="Arial" w:hAnsi="Arial" w:cs="Arial"/>
          <w:highlight w:val="yellow"/>
        </w:rPr>
      </w:pPr>
    </w:p>
    <w:p w14:paraId="24FCDA53" w14:textId="43E9EA0B" w:rsidR="000F6505" w:rsidRDefault="000F6505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7FC49084" w14:textId="77777777" w:rsidR="000F6505" w:rsidRDefault="000F6505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7DF9ADFC" w14:textId="4B3A0F95" w:rsidR="00FB7154" w:rsidRPr="00D36CB4" w:rsidRDefault="00FB7154" w:rsidP="00FB715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</w:t>
      </w:r>
      <w:r>
        <w:rPr>
          <w:rFonts w:ascii="Arial" w:hAnsi="Arial" w:cs="Arial"/>
        </w:rPr>
        <w:t>…..</w:t>
      </w:r>
      <w:r w:rsidRPr="00D36CB4">
        <w:rPr>
          <w:rFonts w:ascii="Arial" w:hAnsi="Arial" w:cs="Arial"/>
        </w:rPr>
        <w:t>…</w:t>
      </w:r>
      <w:r>
        <w:rPr>
          <w:rFonts w:ascii="Arial" w:hAnsi="Arial" w:cs="Arial"/>
        </w:rPr>
        <w:t>.r.</w:t>
      </w:r>
    </w:p>
    <w:p w14:paraId="6E949F98" w14:textId="77777777" w:rsidR="00FB7154" w:rsidRPr="000F6505" w:rsidRDefault="00FB7154" w:rsidP="00FB7154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60558BF8" w14:textId="751D3EA8" w:rsidR="000F6505" w:rsidRPr="00FB7154" w:rsidRDefault="00FB7154" w:rsidP="00FB7154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ab/>
      </w:r>
    </w:p>
    <w:p w14:paraId="4CE7967D" w14:textId="77777777" w:rsidR="000F6505" w:rsidRPr="00FB7154" w:rsidRDefault="000F6505" w:rsidP="000F6505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6B851ABD" w14:textId="77777777" w:rsidR="000F6505" w:rsidRPr="00FB7154" w:rsidRDefault="000F6505" w:rsidP="000F6505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FB7154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6C5FC2FD" w14:textId="77777777" w:rsidR="000F6505" w:rsidRPr="00FB7154" w:rsidRDefault="000F6505" w:rsidP="000F6505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FB7154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25B731EE" w14:textId="77777777" w:rsidR="000F6505" w:rsidRPr="00D36CB4" w:rsidRDefault="000F6505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765EC923" w14:textId="72C12850" w:rsidR="00C044FB" w:rsidRDefault="00C044FB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1BCD9F99" w14:textId="77777777" w:rsidR="006C3354" w:rsidRPr="00D36CB4" w:rsidRDefault="006C3354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773478F9" w14:textId="423D9DEA" w:rsidR="00C044FB" w:rsidRDefault="00C044FB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3F0F1A7E" w14:textId="1328EF2F" w:rsidR="00A31BAE" w:rsidRDefault="00A31BAE">
      <w:pPr>
        <w:suppressAutoHyphens w:val="0"/>
        <w:rPr>
          <w:rFonts w:ascii="Arial" w:hAnsi="Arial" w:cs="Arial"/>
          <w:b/>
        </w:rPr>
      </w:pPr>
    </w:p>
    <w:p w14:paraId="78DC3F4A" w14:textId="77777777" w:rsidR="00BE7A46" w:rsidRDefault="00BE7A46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78A7AD3" w14:textId="7CB9A42D" w:rsidR="00C044FB" w:rsidRPr="000F6505" w:rsidRDefault="000F6505" w:rsidP="008C57F0">
      <w:pPr>
        <w:suppressAutoHyphens w:val="0"/>
        <w:ind w:left="2148" w:firstLine="684"/>
        <w:rPr>
          <w:rFonts w:ascii="Arial" w:hAnsi="Arial" w:cs="Arial"/>
          <w:b/>
        </w:rPr>
      </w:pPr>
      <w:r w:rsidRPr="000F6505">
        <w:rPr>
          <w:rFonts w:ascii="Arial" w:hAnsi="Arial" w:cs="Arial"/>
          <w:b/>
        </w:rPr>
        <w:lastRenderedPageBreak/>
        <w:t>PRZETWARZANIE DANYCH OSOBOWYCH</w:t>
      </w:r>
    </w:p>
    <w:p w14:paraId="44F9CB7B" w14:textId="77777777" w:rsidR="00C044FB" w:rsidRPr="00D36CB4" w:rsidRDefault="00C044FB" w:rsidP="00C7567B">
      <w:pPr>
        <w:suppressAutoHyphens w:val="0"/>
        <w:ind w:left="1440"/>
        <w:jc w:val="both"/>
        <w:rPr>
          <w:rFonts w:ascii="Arial" w:hAnsi="Arial" w:cs="Arial"/>
          <w:highlight w:val="yellow"/>
        </w:rPr>
      </w:pPr>
    </w:p>
    <w:p w14:paraId="1B2B5235" w14:textId="0C23C582" w:rsidR="00805DF8" w:rsidRPr="00D36CB4" w:rsidRDefault="00805DF8" w:rsidP="000B15B1">
      <w:pPr>
        <w:pStyle w:val="Akapitzlist"/>
        <w:numPr>
          <w:ilvl w:val="0"/>
          <w:numId w:val="14"/>
        </w:numPr>
        <w:suppressAutoHyphens w:val="0"/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 xml:space="preserve">Dane osobowe </w:t>
      </w:r>
    </w:p>
    <w:p w14:paraId="2D61812A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Caritas Polska z siedzibą w Warszawie przy ul. Okopowej 55, 01-043, Warszawa jest Administratorem Pani/Pana danych osobowych.  Administrator wyznaczył Inspektora ochrony danych, z którym możesz się skontaktować pisemnie na adres: Caritas Polska, ul. Okopowa 55, 01-043 w Warszawie lub elektronicznie na adres iodo@caritas.org.pl </w:t>
      </w:r>
    </w:p>
    <w:p w14:paraId="10A50373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582086E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osobowe Administrator uzyskał od podmiotu, który Pani/Pan reprezentuje lub od Pani/Pana bezpośrednio.  </w:t>
      </w:r>
    </w:p>
    <w:p w14:paraId="088A198A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50271BD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Pani/Pana dane osobowe będą przetwarzane w celu:</w:t>
      </w:r>
    </w:p>
    <w:p w14:paraId="39D238C0" w14:textId="77777777" w:rsidR="009041C9" w:rsidRPr="00D36CB4" w:rsidRDefault="009041C9" w:rsidP="00A334B5">
      <w:pPr>
        <w:pStyle w:val="Akapitzlist"/>
        <w:numPr>
          <w:ilvl w:val="0"/>
          <w:numId w:val="13"/>
        </w:numPr>
        <w:suppressAutoHyphens w:val="0"/>
        <w:ind w:left="623" w:hanging="284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przeprowadzenie procedury Zapytania Ofertowego/Ogłoszenia o udzielenie Zamówienia, z Pani/Pana udziałem lub podmiotu który Pani/Pan reprezentuje - art. 6 ust. 1 lit. b) RODO lub art. 6 ust. 1 lit. f) RODO; </w:t>
      </w:r>
    </w:p>
    <w:p w14:paraId="50D7F677" w14:textId="77777777" w:rsidR="009041C9" w:rsidRPr="00D36CB4" w:rsidRDefault="009041C9" w:rsidP="00A334B5">
      <w:pPr>
        <w:pStyle w:val="Akapitzlist"/>
        <w:numPr>
          <w:ilvl w:val="0"/>
          <w:numId w:val="13"/>
        </w:numPr>
        <w:suppressAutoHyphens w:val="0"/>
        <w:ind w:left="623" w:hanging="284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ewentualnego ustalenia lub dochodzenia roszczeń lub obrony przed roszczeniami- art. 6 ust. 1 lit. f) RODO; </w:t>
      </w:r>
    </w:p>
    <w:p w14:paraId="08170F79" w14:textId="77777777" w:rsidR="009041C9" w:rsidRPr="00D36CB4" w:rsidRDefault="009041C9" w:rsidP="00A334B5">
      <w:pPr>
        <w:pStyle w:val="Akapitzlist"/>
        <w:numPr>
          <w:ilvl w:val="0"/>
          <w:numId w:val="13"/>
        </w:numPr>
        <w:suppressAutoHyphens w:val="0"/>
        <w:ind w:left="623" w:hanging="284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wykonania obowiązków prawnych Caritas Polska (sprawy podatkowe, rachunkowe, ubezpieczeń społecznych)- art. 6 ust. 1 lit c) RODO. </w:t>
      </w:r>
    </w:p>
    <w:p w14:paraId="77B93912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17CF5683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Będziemy przetwarzać następujące rodzaje danych: imię, nazwisko, służbowy adres e-mail, służbowy numer telefonu, miejsce pracy, stanowisko/ pełniona funkcja. </w:t>
      </w:r>
    </w:p>
    <w:p w14:paraId="08369385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mogą być przekazywane podmiotom uczestniczącym w danym projekcie lub działającym na zlecenie Administratora (kurierzy, poczta, dostawcy usług IT, firmy audytorskie, kancelarie prawnicze, ubezpieczyciele, banki, personel Administratora). Pani/Pana dane mogą być też przekazywane organom władzy publicznej lub organom ścigania. Przekazywanie danych opiera się w oparciu o umowy powierzenia lub przepisy prawa powszechnie obwiązującego.  </w:t>
      </w:r>
    </w:p>
    <w:p w14:paraId="30C60413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37970D91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Pani/Pana dane będą przetwarzane do czasu  zakończenia Procedury lub do czasu wykonania Umowy, upływu okresów określonych w przepisach prawa powszechnie obowiązującego  lub  do przedawnienia ewentualnych roszczeń wynikających z umowy. </w:t>
      </w:r>
    </w:p>
    <w:p w14:paraId="38F04426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747342CA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Przysługują Pani/Panu, w zależności od podstawy przetwarzania prawo do żądania od Administratora dostępu do Pani/Pana danych osobowych oraz uzyskania ich kopii, a także sprostowania, usunięcie, ograniczenia przetwarzania Pani/Pana danych. </w:t>
      </w:r>
    </w:p>
    <w:p w14:paraId="04D6292F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Przysługuje Pani/Panu prawo do wniesienia sprzeciwu jeżeli jedyną podstawą przetwarzania danych będzie  prawnie uzasadniony interes Administratora.</w:t>
      </w:r>
    </w:p>
    <w:p w14:paraId="26F6B5D6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>Ma Pani/Pan prawo wniesienia skargi do Prezesa Urzędu Ochrony Danych Osobowych, jeśli Pani/Pana zdaniem dane były przetwarzane niezgodnie z prawem.  </w:t>
      </w:r>
    </w:p>
    <w:p w14:paraId="61AA8A56" w14:textId="77777777" w:rsidR="009041C9" w:rsidRPr="00D36CB4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676FC1CF" w14:textId="12EB22DD" w:rsidR="00805DF8" w:rsidRDefault="009041C9" w:rsidP="00C7567B">
      <w:pPr>
        <w:suppressAutoHyphens w:val="0"/>
        <w:ind w:left="198"/>
        <w:jc w:val="both"/>
        <w:rPr>
          <w:rFonts w:ascii="Arial" w:hAnsi="Arial" w:cs="Arial"/>
          <w:bCs/>
        </w:rPr>
      </w:pPr>
      <w:r w:rsidRPr="00D36CB4">
        <w:rPr>
          <w:rFonts w:ascii="Arial" w:hAnsi="Arial" w:cs="Arial"/>
          <w:bCs/>
        </w:rPr>
        <w:t xml:space="preserve">Caritas Polska informuje że nie będzie profilować Pani/Pana danych osobowych i nie będzie podejmować decyzji w oparciu o wyłącznie zautomatyzowane przetwarzanie danych (bez udziału człowieka).  Podanie danych jest dobrowolne  lecz ich niepodanie uniemożliwi zawarcie i wykonanie umowy. </w:t>
      </w:r>
    </w:p>
    <w:p w14:paraId="18D0ED87" w14:textId="477FF0C8" w:rsidR="00FB7154" w:rsidRDefault="00FB7154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1DBA0E64" w14:textId="77777777" w:rsidR="000F6505" w:rsidRDefault="000F6505" w:rsidP="00C7567B">
      <w:pPr>
        <w:suppressAutoHyphens w:val="0"/>
        <w:ind w:left="198"/>
        <w:jc w:val="both"/>
        <w:rPr>
          <w:rFonts w:ascii="Arial" w:hAnsi="Arial" w:cs="Arial"/>
          <w:bCs/>
        </w:rPr>
      </w:pPr>
    </w:p>
    <w:p w14:paraId="2C932048" w14:textId="0BDCBB36" w:rsidR="00FB7154" w:rsidRPr="00D36CB4" w:rsidRDefault="00FB7154" w:rsidP="00FB7154">
      <w:pPr>
        <w:rPr>
          <w:rFonts w:ascii="Arial" w:hAnsi="Arial" w:cs="Arial"/>
        </w:rPr>
      </w:pPr>
      <w:r>
        <w:rPr>
          <w:rFonts w:ascii="Arial" w:hAnsi="Arial" w:cs="Arial"/>
        </w:rPr>
        <w:t>…………………..………</w:t>
      </w:r>
      <w:r w:rsidRPr="00D36CB4">
        <w:rPr>
          <w:rFonts w:ascii="Arial" w:hAnsi="Arial" w:cs="Arial"/>
        </w:rPr>
        <w:t>dnia …………</w:t>
      </w:r>
      <w:r>
        <w:rPr>
          <w:rFonts w:ascii="Arial" w:hAnsi="Arial" w:cs="Arial"/>
        </w:rPr>
        <w:t>..</w:t>
      </w:r>
      <w:r w:rsidRPr="00D36CB4">
        <w:rPr>
          <w:rFonts w:ascii="Arial" w:hAnsi="Arial" w:cs="Arial"/>
        </w:rPr>
        <w:t>……</w:t>
      </w:r>
      <w:r>
        <w:rPr>
          <w:rFonts w:ascii="Arial" w:hAnsi="Arial" w:cs="Arial"/>
        </w:rPr>
        <w:t>.r.</w:t>
      </w:r>
    </w:p>
    <w:p w14:paraId="6543E9EF" w14:textId="3F20EEAD" w:rsidR="00FB7154" w:rsidRPr="009D469A" w:rsidRDefault="00FB7154" w:rsidP="00FB7154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23DB0DA4" w14:textId="77777777" w:rsidR="000F6505" w:rsidRPr="000F6505" w:rsidRDefault="000F6505" w:rsidP="000F6505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0796874A" w14:textId="77777777" w:rsidR="00FB7154" w:rsidRDefault="000F6505" w:rsidP="00FB7154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2B6E038C" w14:textId="77777777" w:rsidR="00A31BAE" w:rsidRDefault="00A31BAE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4B87224" w14:textId="6F1A32D6" w:rsidR="00E04CA5" w:rsidRPr="00FB7154" w:rsidRDefault="00E04CA5" w:rsidP="008C57F0">
      <w:pPr>
        <w:rPr>
          <w:rFonts w:ascii="Arial" w:hAnsi="Arial" w:cs="Arial"/>
          <w:iCs/>
          <w:sz w:val="16"/>
          <w:szCs w:val="16"/>
          <w:lang w:eastAsia="pl-PL"/>
        </w:rPr>
      </w:pPr>
      <w:r w:rsidRPr="00D36CB4">
        <w:rPr>
          <w:rFonts w:ascii="Arial" w:hAnsi="Arial" w:cs="Arial"/>
          <w:b/>
        </w:rPr>
        <w:lastRenderedPageBreak/>
        <w:t xml:space="preserve">Załącznik 2 do Zapytania ofertowego </w:t>
      </w:r>
      <w:r w:rsidR="002E19D7">
        <w:rPr>
          <w:rFonts w:ascii="Arial" w:hAnsi="Arial" w:cs="Arial"/>
          <w:b/>
        </w:rPr>
        <w:t xml:space="preserve">Nr </w:t>
      </w:r>
      <w:r w:rsidR="00AA638E">
        <w:rPr>
          <w:rFonts w:ascii="Arial" w:hAnsi="Arial" w:cs="Arial"/>
          <w:b/>
        </w:rPr>
        <w:t>Z</w:t>
      </w:r>
      <w:r w:rsidR="00E52B5C">
        <w:rPr>
          <w:rFonts w:ascii="Arial" w:hAnsi="Arial" w:cs="Arial"/>
          <w:b/>
        </w:rPr>
        <w:t>2</w:t>
      </w:r>
      <w:r w:rsidR="00232194">
        <w:rPr>
          <w:rFonts w:ascii="Arial" w:hAnsi="Arial" w:cs="Arial"/>
          <w:b/>
        </w:rPr>
        <w:t>6</w:t>
      </w:r>
      <w:r w:rsidR="00AA638E">
        <w:rPr>
          <w:rFonts w:ascii="Arial" w:hAnsi="Arial" w:cs="Arial"/>
          <w:b/>
        </w:rPr>
        <w:t>/202</w:t>
      </w:r>
      <w:r w:rsidR="00E52B5C">
        <w:rPr>
          <w:rFonts w:ascii="Arial" w:hAnsi="Arial" w:cs="Arial"/>
          <w:b/>
        </w:rPr>
        <w:t>5</w:t>
      </w:r>
      <w:r w:rsidR="00AA638E">
        <w:rPr>
          <w:rFonts w:ascii="Arial" w:hAnsi="Arial" w:cs="Arial"/>
          <w:b/>
        </w:rPr>
        <w:t xml:space="preserve"> </w:t>
      </w:r>
      <w:r w:rsidRPr="00D36CB4">
        <w:rPr>
          <w:rFonts w:ascii="Arial" w:hAnsi="Arial" w:cs="Arial"/>
          <w:b/>
        </w:rPr>
        <w:t>z dnia</w:t>
      </w:r>
      <w:r w:rsidR="00487668">
        <w:rPr>
          <w:rFonts w:ascii="Arial" w:hAnsi="Arial" w:cs="Arial"/>
          <w:b/>
        </w:rPr>
        <w:t xml:space="preserve"> </w:t>
      </w:r>
      <w:r w:rsidR="00E52B5C">
        <w:rPr>
          <w:rFonts w:ascii="Arial" w:hAnsi="Arial" w:cs="Arial"/>
          <w:b/>
        </w:rPr>
        <w:t>05</w:t>
      </w:r>
      <w:r w:rsidR="00487668">
        <w:rPr>
          <w:rFonts w:ascii="Arial" w:hAnsi="Arial" w:cs="Arial"/>
          <w:b/>
        </w:rPr>
        <w:t>.</w:t>
      </w:r>
      <w:r w:rsidR="00E52B5C">
        <w:rPr>
          <w:rFonts w:ascii="Arial" w:hAnsi="Arial" w:cs="Arial"/>
          <w:b/>
        </w:rPr>
        <w:t>12</w:t>
      </w:r>
      <w:r w:rsidR="00487668">
        <w:rPr>
          <w:rFonts w:ascii="Arial" w:hAnsi="Arial" w:cs="Arial"/>
          <w:b/>
        </w:rPr>
        <w:t>.202</w:t>
      </w:r>
      <w:r w:rsidR="00E52B5C">
        <w:rPr>
          <w:rFonts w:ascii="Arial" w:hAnsi="Arial" w:cs="Arial"/>
          <w:b/>
        </w:rPr>
        <w:t>5</w:t>
      </w:r>
      <w:r w:rsidR="00487668">
        <w:rPr>
          <w:rFonts w:ascii="Arial" w:hAnsi="Arial" w:cs="Arial"/>
          <w:b/>
        </w:rPr>
        <w:t xml:space="preserve"> r. - </w:t>
      </w:r>
      <w:r w:rsidRPr="00D36CB4">
        <w:rPr>
          <w:rFonts w:ascii="Arial" w:hAnsi="Arial" w:cs="Arial"/>
          <w:b/>
        </w:rPr>
        <w:t>Oświadczenie o braku powiązań kapitałowych i osobowych</w:t>
      </w:r>
    </w:p>
    <w:p w14:paraId="5515C962" w14:textId="4E562578" w:rsidR="00F170E6" w:rsidRPr="00D36CB4" w:rsidRDefault="00F170E6" w:rsidP="00C7567B">
      <w:pPr>
        <w:tabs>
          <w:tab w:val="left" w:pos="7230"/>
        </w:tabs>
        <w:rPr>
          <w:rFonts w:ascii="Arial" w:hAnsi="Arial" w:cs="Arial"/>
        </w:rPr>
      </w:pPr>
    </w:p>
    <w:p w14:paraId="3A3CC77A" w14:textId="3B1CB3D9" w:rsidR="00E04CA5" w:rsidRPr="00D36CB4" w:rsidRDefault="00E04CA5" w:rsidP="00957CAF">
      <w:pPr>
        <w:rPr>
          <w:rFonts w:ascii="Arial" w:hAnsi="Arial" w:cs="Arial"/>
          <w:lang w:eastAsia="pl-PL"/>
        </w:rPr>
      </w:pPr>
    </w:p>
    <w:p w14:paraId="3C0732E6" w14:textId="29B4F324" w:rsidR="00A52812" w:rsidRDefault="00A52812" w:rsidP="00C7567B">
      <w:pPr>
        <w:suppressAutoHyphens w:val="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Oświadczenie o braku powiązań kapitałowych i osobowych</w:t>
      </w:r>
    </w:p>
    <w:p w14:paraId="1DE07F1A" w14:textId="77748382" w:rsidR="00D01F15" w:rsidRPr="002E19D7" w:rsidRDefault="00D01F15" w:rsidP="00C7567B">
      <w:pPr>
        <w:suppressAutoHyphens w:val="0"/>
        <w:jc w:val="center"/>
        <w:rPr>
          <w:rFonts w:ascii="Arial" w:hAnsi="Arial" w:cs="Arial"/>
          <w:b/>
          <w:u w:val="single"/>
        </w:rPr>
      </w:pPr>
    </w:p>
    <w:p w14:paraId="7B3863B7" w14:textId="77777777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0C4A3CBD" w14:textId="77777777" w:rsidR="00F170E6" w:rsidRPr="00D36CB4" w:rsidRDefault="00F170E6" w:rsidP="00C7567B">
      <w:pPr>
        <w:rPr>
          <w:rFonts w:ascii="Arial" w:hAnsi="Arial" w:cs="Arial"/>
          <w:lang w:eastAsia="pl-PL"/>
        </w:rPr>
      </w:pPr>
    </w:p>
    <w:p w14:paraId="1708E8EB" w14:textId="77777777" w:rsidR="00F170E6" w:rsidRPr="00D36CB4" w:rsidRDefault="00F170E6" w:rsidP="00C7567B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497D2A65" w14:textId="77777777" w:rsidR="00E04CA5" w:rsidRPr="00D36CB4" w:rsidRDefault="00E04CA5" w:rsidP="00C7567B">
      <w:pPr>
        <w:jc w:val="both"/>
        <w:rPr>
          <w:rFonts w:ascii="Arial" w:hAnsi="Arial" w:cs="Arial"/>
          <w:lang w:eastAsia="pl-PL"/>
        </w:rPr>
      </w:pPr>
    </w:p>
    <w:p w14:paraId="2E910B52" w14:textId="77777777" w:rsidR="00E04CA5" w:rsidRPr="00D36CB4" w:rsidRDefault="00E04CA5" w:rsidP="00C7567B">
      <w:pPr>
        <w:jc w:val="both"/>
        <w:rPr>
          <w:rFonts w:ascii="Arial" w:hAnsi="Arial" w:cs="Arial"/>
          <w:lang w:eastAsia="pl-PL"/>
        </w:rPr>
      </w:pPr>
    </w:p>
    <w:p w14:paraId="7AC7DDE2" w14:textId="77777777" w:rsidR="00E04CA5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.......................................................................................................................................................</w:t>
      </w:r>
    </w:p>
    <w:p w14:paraId="257FE8B5" w14:textId="77777777" w:rsidR="00E04CA5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oświadczam, że jako Wykonawca jestem/nie jestem (</w:t>
      </w:r>
      <w:r w:rsidRPr="0001236F">
        <w:rPr>
          <w:rFonts w:ascii="Arial" w:hAnsi="Arial" w:cs="Arial"/>
          <w:b/>
          <w:lang w:eastAsia="pl-PL"/>
        </w:rPr>
        <w:t>niepotrzebne skreślić</w:t>
      </w:r>
      <w:r w:rsidRPr="00D36CB4">
        <w:rPr>
          <w:rFonts w:ascii="Arial" w:hAnsi="Arial" w:cs="Arial"/>
          <w:lang w:eastAsia="pl-PL"/>
        </w:rPr>
        <w:t xml:space="preserve">) powiązany osobowo lub kapitałowo z Zamawiającym. </w:t>
      </w:r>
    </w:p>
    <w:p w14:paraId="5EEAC66F" w14:textId="77777777" w:rsidR="00D36CB4" w:rsidRPr="00D36CB4" w:rsidRDefault="00D36CB4" w:rsidP="00C7567B">
      <w:pPr>
        <w:jc w:val="both"/>
        <w:rPr>
          <w:rFonts w:ascii="Arial" w:hAnsi="Arial" w:cs="Arial"/>
          <w:lang w:eastAsia="pl-PL"/>
        </w:rPr>
      </w:pPr>
    </w:p>
    <w:p w14:paraId="18EF645E" w14:textId="3EE128E6" w:rsidR="00E04CA5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81138FF" w14:textId="6B0F4DE1" w:rsidR="00E04CA5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a)</w:t>
      </w:r>
      <w:r w:rsidR="00D806F7">
        <w:rPr>
          <w:rFonts w:ascii="Arial" w:hAnsi="Arial" w:cs="Arial"/>
          <w:lang w:eastAsia="pl-PL"/>
        </w:rPr>
        <w:t xml:space="preserve"> </w:t>
      </w:r>
      <w:r w:rsidRPr="00D36CB4">
        <w:rPr>
          <w:rFonts w:ascii="Arial" w:hAnsi="Arial" w:cs="Arial"/>
          <w:lang w:eastAsia="pl-PL"/>
        </w:rPr>
        <w:t xml:space="preserve">uczestniczeniu w spółce jako wspólnik spółki cywilnej lub spółki osobowej; </w:t>
      </w:r>
    </w:p>
    <w:p w14:paraId="56338E9F" w14:textId="452BA5ED" w:rsidR="00E04CA5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b)</w:t>
      </w:r>
      <w:r w:rsidR="00D806F7">
        <w:rPr>
          <w:rFonts w:ascii="Arial" w:hAnsi="Arial" w:cs="Arial"/>
          <w:lang w:eastAsia="pl-PL"/>
        </w:rPr>
        <w:t xml:space="preserve"> </w:t>
      </w:r>
      <w:r w:rsidRPr="00D36CB4">
        <w:rPr>
          <w:rFonts w:ascii="Arial" w:hAnsi="Arial" w:cs="Arial"/>
          <w:lang w:eastAsia="pl-PL"/>
        </w:rPr>
        <w:t xml:space="preserve">posiadaniu co najmniej 10% udziałów lub akcji; </w:t>
      </w:r>
    </w:p>
    <w:p w14:paraId="4204D751" w14:textId="3689523C" w:rsidR="00E04CA5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c)</w:t>
      </w:r>
      <w:r w:rsidR="00D806F7">
        <w:rPr>
          <w:rFonts w:ascii="Arial" w:hAnsi="Arial" w:cs="Arial"/>
          <w:lang w:eastAsia="pl-PL"/>
        </w:rPr>
        <w:t xml:space="preserve"> </w:t>
      </w:r>
      <w:r w:rsidRPr="00D36CB4">
        <w:rPr>
          <w:rFonts w:ascii="Arial" w:hAnsi="Arial" w:cs="Arial"/>
          <w:lang w:eastAsia="pl-PL"/>
        </w:rPr>
        <w:t xml:space="preserve">pełnieniu funkcji członka organu nadzorczego lub zarządzającego, prokurenta, pełnomocnika; </w:t>
      </w:r>
    </w:p>
    <w:p w14:paraId="4BDC3312" w14:textId="5E857C77" w:rsidR="00F170E6" w:rsidRPr="00D36CB4" w:rsidRDefault="00F170E6" w:rsidP="00C7567B">
      <w:pPr>
        <w:jc w:val="both"/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59A0201D" w14:textId="77777777" w:rsidR="00F170E6" w:rsidRPr="00D36CB4" w:rsidRDefault="00F170E6" w:rsidP="00C7567B">
      <w:pPr>
        <w:rPr>
          <w:rFonts w:ascii="Arial" w:hAnsi="Arial" w:cs="Arial"/>
          <w:lang w:eastAsia="pl-PL"/>
        </w:rPr>
      </w:pPr>
    </w:p>
    <w:p w14:paraId="6EFCEBEC" w14:textId="1956FC60" w:rsidR="00F170E6" w:rsidRPr="00D36CB4" w:rsidRDefault="00F170E6" w:rsidP="00C7567B">
      <w:pPr>
        <w:rPr>
          <w:rFonts w:ascii="Arial" w:hAnsi="Arial" w:cs="Arial"/>
          <w:lang w:eastAsia="pl-PL"/>
        </w:rPr>
      </w:pPr>
    </w:p>
    <w:p w14:paraId="391CA5B9" w14:textId="267FFC04" w:rsidR="00E04CA5" w:rsidRPr="00D36CB4" w:rsidRDefault="00E04CA5" w:rsidP="00C7567B">
      <w:pPr>
        <w:rPr>
          <w:rFonts w:ascii="Arial" w:hAnsi="Arial" w:cs="Arial"/>
          <w:lang w:eastAsia="pl-PL"/>
        </w:rPr>
      </w:pPr>
    </w:p>
    <w:p w14:paraId="16F3F508" w14:textId="77777777" w:rsidR="00E04CA5" w:rsidRPr="00D36CB4" w:rsidRDefault="00E04CA5" w:rsidP="00C7567B">
      <w:pPr>
        <w:rPr>
          <w:rFonts w:ascii="Arial" w:hAnsi="Arial" w:cs="Arial"/>
          <w:lang w:eastAsia="pl-PL"/>
        </w:rPr>
      </w:pPr>
    </w:p>
    <w:p w14:paraId="1390EB44" w14:textId="4B1948EE" w:rsidR="00FB7154" w:rsidRPr="00D36CB4" w:rsidRDefault="00F170E6" w:rsidP="00FB7154">
      <w:pPr>
        <w:rPr>
          <w:rFonts w:ascii="Arial" w:hAnsi="Arial" w:cs="Aria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 </w:t>
      </w:r>
      <w:r w:rsidR="00FB7154">
        <w:rPr>
          <w:rFonts w:ascii="Arial" w:hAnsi="Arial" w:cs="Arial"/>
        </w:rPr>
        <w:t>…………………………</w:t>
      </w:r>
      <w:r w:rsidR="00FB7154" w:rsidRPr="00D36CB4">
        <w:rPr>
          <w:rFonts w:ascii="Arial" w:hAnsi="Arial" w:cs="Arial"/>
        </w:rPr>
        <w:t>dnia ………………</w:t>
      </w:r>
      <w:r w:rsidR="00FB7154">
        <w:rPr>
          <w:rFonts w:ascii="Arial" w:hAnsi="Arial" w:cs="Arial"/>
        </w:rPr>
        <w:t>.r.</w:t>
      </w:r>
    </w:p>
    <w:p w14:paraId="5B11A70A" w14:textId="399E4CC5" w:rsidR="00F170E6" w:rsidRPr="000F6505" w:rsidRDefault="00FB7154" w:rsidP="00FB7154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4F420C90" w14:textId="77777777" w:rsidR="00F170E6" w:rsidRPr="000F6505" w:rsidRDefault="00F170E6" w:rsidP="00C7567B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33E8D9AA" w14:textId="77777777" w:rsidR="00F170E6" w:rsidRPr="000F6505" w:rsidRDefault="00F170E6" w:rsidP="00C7567B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06F31113" w14:textId="77777777" w:rsidR="00F170E6" w:rsidRPr="000F6505" w:rsidRDefault="00F170E6" w:rsidP="00C7567B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59E859D7" w14:textId="60BAC575" w:rsidR="00F170E6" w:rsidRPr="00D36CB4" w:rsidRDefault="00F170E6" w:rsidP="00C7567B">
      <w:pPr>
        <w:tabs>
          <w:tab w:val="left" w:pos="7230"/>
        </w:tabs>
        <w:rPr>
          <w:rFonts w:ascii="Arial" w:hAnsi="Arial" w:cs="Arial"/>
        </w:rPr>
      </w:pPr>
    </w:p>
    <w:p w14:paraId="7835FD75" w14:textId="2BB2E7D3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0974576E" w14:textId="2B14520E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459CA0FA" w14:textId="5EF38664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3F779540" w14:textId="72CE8210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776096DF" w14:textId="6B27F759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77490000" w14:textId="1FDA0B22" w:rsidR="00A52812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0AE9CD61" w14:textId="7C6819EF" w:rsidR="000F6505" w:rsidRDefault="000F6505" w:rsidP="00C7567B">
      <w:pPr>
        <w:tabs>
          <w:tab w:val="left" w:pos="7230"/>
        </w:tabs>
        <w:rPr>
          <w:rFonts w:ascii="Arial" w:hAnsi="Arial" w:cs="Arial"/>
        </w:rPr>
      </w:pPr>
    </w:p>
    <w:p w14:paraId="40B7E188" w14:textId="77777777" w:rsidR="000F6505" w:rsidRPr="00D36CB4" w:rsidRDefault="000F6505" w:rsidP="00C7567B">
      <w:pPr>
        <w:tabs>
          <w:tab w:val="left" w:pos="7230"/>
        </w:tabs>
        <w:rPr>
          <w:rFonts w:ascii="Arial" w:hAnsi="Arial" w:cs="Arial"/>
        </w:rPr>
      </w:pPr>
    </w:p>
    <w:p w14:paraId="64E1DDDD" w14:textId="4A22CBF0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33F69B6B" w14:textId="248F4BDD" w:rsidR="00A52812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285E169B" w14:textId="77777777" w:rsidR="00D01F15" w:rsidRPr="00D36CB4" w:rsidRDefault="00D01F15" w:rsidP="00C7567B">
      <w:pPr>
        <w:tabs>
          <w:tab w:val="left" w:pos="7230"/>
        </w:tabs>
        <w:rPr>
          <w:rFonts w:ascii="Arial" w:hAnsi="Arial" w:cs="Arial"/>
        </w:rPr>
      </w:pPr>
    </w:p>
    <w:p w14:paraId="4B861E8C" w14:textId="676C97FE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4C0FDAC4" w14:textId="5E8E5B52" w:rsidR="00A52812" w:rsidRPr="00D36CB4" w:rsidRDefault="00A52812" w:rsidP="00730343">
      <w:pPr>
        <w:tabs>
          <w:tab w:val="left" w:pos="7230"/>
        </w:tabs>
        <w:jc w:val="center"/>
        <w:rPr>
          <w:rFonts w:ascii="Arial" w:hAnsi="Arial" w:cs="Arial"/>
        </w:rPr>
      </w:pPr>
    </w:p>
    <w:p w14:paraId="18B3E8B2" w14:textId="77777777" w:rsidR="00D535F5" w:rsidRDefault="00D535F5">
      <w:pPr>
        <w:suppressAutoHyphens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CFCB2E7" w14:textId="70EAB3FD" w:rsidR="00A52812" w:rsidRPr="00D36CB4" w:rsidRDefault="00D36CB4" w:rsidP="00FB7154">
      <w:pPr>
        <w:jc w:val="both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lastRenderedPageBreak/>
        <w:t>Załącznik 3</w:t>
      </w:r>
      <w:r w:rsidR="00730343">
        <w:rPr>
          <w:rFonts w:ascii="Arial" w:hAnsi="Arial" w:cs="Arial"/>
          <w:b/>
        </w:rPr>
        <w:t xml:space="preserve"> do Zapytania ofertowego</w:t>
      </w:r>
      <w:r w:rsidR="00051429">
        <w:rPr>
          <w:rFonts w:ascii="Arial" w:hAnsi="Arial" w:cs="Arial"/>
          <w:b/>
        </w:rPr>
        <w:t xml:space="preserve"> </w:t>
      </w:r>
      <w:r w:rsidR="002E19D7">
        <w:rPr>
          <w:rFonts w:ascii="Arial" w:hAnsi="Arial" w:cs="Arial"/>
          <w:b/>
        </w:rPr>
        <w:t xml:space="preserve">Nr </w:t>
      </w:r>
      <w:r w:rsidR="00AA638E">
        <w:rPr>
          <w:rFonts w:ascii="Arial" w:hAnsi="Arial" w:cs="Arial"/>
          <w:b/>
        </w:rPr>
        <w:t>Z</w:t>
      </w:r>
      <w:r w:rsidR="00F10FED">
        <w:rPr>
          <w:rFonts w:ascii="Arial" w:hAnsi="Arial" w:cs="Arial"/>
          <w:b/>
        </w:rPr>
        <w:t>2</w:t>
      </w:r>
      <w:r w:rsidR="00232194">
        <w:rPr>
          <w:rFonts w:ascii="Arial" w:hAnsi="Arial" w:cs="Arial"/>
          <w:b/>
        </w:rPr>
        <w:t>6</w:t>
      </w:r>
      <w:r w:rsidR="00AA638E">
        <w:rPr>
          <w:rFonts w:ascii="Arial" w:hAnsi="Arial" w:cs="Arial"/>
          <w:b/>
        </w:rPr>
        <w:t>/202</w:t>
      </w:r>
      <w:r w:rsidR="00F10FED">
        <w:rPr>
          <w:rFonts w:ascii="Arial" w:hAnsi="Arial" w:cs="Arial"/>
          <w:b/>
        </w:rPr>
        <w:t>5</w:t>
      </w:r>
      <w:r w:rsidR="00FB7154">
        <w:rPr>
          <w:rFonts w:ascii="Arial" w:hAnsi="Arial" w:cs="Arial"/>
          <w:b/>
        </w:rPr>
        <w:t xml:space="preserve"> </w:t>
      </w:r>
      <w:r w:rsidR="00A52812" w:rsidRPr="00D36CB4">
        <w:rPr>
          <w:rFonts w:ascii="Arial" w:hAnsi="Arial" w:cs="Arial"/>
          <w:b/>
        </w:rPr>
        <w:t>z dnia</w:t>
      </w:r>
      <w:r w:rsidR="00431277">
        <w:rPr>
          <w:rFonts w:ascii="Arial" w:hAnsi="Arial" w:cs="Arial"/>
          <w:b/>
        </w:rPr>
        <w:t xml:space="preserve"> </w:t>
      </w:r>
      <w:r w:rsidR="00F10FED">
        <w:rPr>
          <w:rFonts w:ascii="Arial" w:hAnsi="Arial" w:cs="Arial"/>
          <w:b/>
        </w:rPr>
        <w:t>05.12</w:t>
      </w:r>
      <w:r w:rsidR="00431277">
        <w:rPr>
          <w:rFonts w:ascii="Arial" w:hAnsi="Arial" w:cs="Arial"/>
          <w:b/>
        </w:rPr>
        <w:t>.202</w:t>
      </w:r>
      <w:r w:rsidR="00F10FED">
        <w:rPr>
          <w:rFonts w:ascii="Arial" w:hAnsi="Arial" w:cs="Arial"/>
          <w:b/>
        </w:rPr>
        <w:t>5</w:t>
      </w:r>
      <w:r w:rsidR="00431277">
        <w:rPr>
          <w:rFonts w:ascii="Arial" w:hAnsi="Arial" w:cs="Arial"/>
          <w:b/>
        </w:rPr>
        <w:t xml:space="preserve"> r.</w:t>
      </w:r>
      <w:r w:rsidR="00A52812" w:rsidRPr="00D36CB4">
        <w:rPr>
          <w:rFonts w:ascii="Arial" w:hAnsi="Arial" w:cs="Arial"/>
          <w:b/>
        </w:rPr>
        <w:t>– Oświadczenie o spełnieniu warunków udziału w zapytaniu</w:t>
      </w:r>
    </w:p>
    <w:p w14:paraId="1BA64D3F" w14:textId="36B1A539" w:rsidR="00A52812" w:rsidRPr="00D36CB4" w:rsidRDefault="00A52812" w:rsidP="00C7567B">
      <w:pPr>
        <w:suppressAutoHyphens w:val="0"/>
        <w:rPr>
          <w:rFonts w:ascii="Arial" w:hAnsi="Arial" w:cs="Arial"/>
        </w:rPr>
      </w:pPr>
    </w:p>
    <w:p w14:paraId="430B197F" w14:textId="27852FB0" w:rsidR="00A52812" w:rsidRPr="00D36CB4" w:rsidRDefault="00A52812" w:rsidP="00C7567B">
      <w:pPr>
        <w:suppressAutoHyphens w:val="0"/>
        <w:rPr>
          <w:rFonts w:ascii="Arial" w:hAnsi="Arial" w:cs="Arial"/>
        </w:rPr>
      </w:pPr>
    </w:p>
    <w:p w14:paraId="3B794BC9" w14:textId="24386CAC" w:rsidR="00A52812" w:rsidRPr="00D36CB4" w:rsidRDefault="00A52812" w:rsidP="00C7567B">
      <w:pPr>
        <w:suppressAutoHyphens w:val="0"/>
        <w:jc w:val="center"/>
        <w:rPr>
          <w:rFonts w:ascii="Arial" w:hAnsi="Arial" w:cs="Arial"/>
        </w:rPr>
      </w:pPr>
      <w:r w:rsidRPr="00D36CB4">
        <w:rPr>
          <w:rFonts w:ascii="Arial" w:hAnsi="Arial" w:cs="Arial"/>
          <w:b/>
        </w:rPr>
        <w:t>Oświadczenie o spełnieniu warunków udziału w zapytaniu</w:t>
      </w:r>
    </w:p>
    <w:p w14:paraId="4C686DCF" w14:textId="77777777" w:rsidR="00D411AD" w:rsidRDefault="00A52812" w:rsidP="00C7567B">
      <w:pPr>
        <w:suppressAutoHyphens w:val="0"/>
        <w:jc w:val="center"/>
        <w:rPr>
          <w:rFonts w:ascii="Arial" w:hAnsi="Arial" w:cs="Arial"/>
          <w:b/>
        </w:rPr>
      </w:pPr>
      <w:r w:rsidRPr="00D36CB4">
        <w:rPr>
          <w:rFonts w:ascii="Arial" w:hAnsi="Arial" w:cs="Arial"/>
          <w:b/>
        </w:rPr>
        <w:t>POZACENOWE KRYTERIA OCENY</w:t>
      </w:r>
      <w:r w:rsidR="00D01F15">
        <w:rPr>
          <w:rFonts w:ascii="Arial" w:hAnsi="Arial" w:cs="Arial"/>
          <w:b/>
        </w:rPr>
        <w:t xml:space="preserve"> </w:t>
      </w:r>
    </w:p>
    <w:p w14:paraId="3632CC54" w14:textId="5F25370B" w:rsidR="00A52812" w:rsidRPr="00D411AD" w:rsidRDefault="00A52812" w:rsidP="00C7567B">
      <w:pPr>
        <w:suppressAutoHyphens w:val="0"/>
        <w:jc w:val="center"/>
        <w:rPr>
          <w:rFonts w:ascii="Arial" w:hAnsi="Arial" w:cs="Arial"/>
          <w:b/>
          <w:u w:val="single"/>
        </w:rPr>
      </w:pPr>
    </w:p>
    <w:p w14:paraId="397897FC" w14:textId="499B1D62" w:rsidR="009D46DD" w:rsidRDefault="009D46DD" w:rsidP="00C7567B">
      <w:pPr>
        <w:rPr>
          <w:rFonts w:ascii="Arial" w:hAnsi="Arial" w:cs="Arial"/>
          <w:lang w:eastAsia="pl-PL"/>
        </w:rPr>
      </w:pPr>
    </w:p>
    <w:p w14:paraId="67484CBA" w14:textId="77777777" w:rsidR="00D411AD" w:rsidRDefault="00D411AD" w:rsidP="00C7567B">
      <w:pPr>
        <w:rPr>
          <w:rFonts w:ascii="Arial" w:hAnsi="Arial" w:cs="Arial"/>
          <w:b/>
          <w:u w:val="single"/>
          <w:lang w:eastAsia="pl-PL"/>
        </w:rPr>
      </w:pPr>
    </w:p>
    <w:p w14:paraId="314EB2E3" w14:textId="77777777" w:rsidR="00D411AD" w:rsidRDefault="00D411AD" w:rsidP="00C7567B">
      <w:pPr>
        <w:rPr>
          <w:rFonts w:ascii="Arial" w:hAnsi="Arial" w:cs="Arial"/>
          <w:b/>
          <w:u w:val="single"/>
          <w:lang w:eastAsia="pl-PL"/>
        </w:rPr>
      </w:pPr>
    </w:p>
    <w:p w14:paraId="01802463" w14:textId="33E69E2B" w:rsidR="00A52812" w:rsidRPr="00D36CB4" w:rsidRDefault="00A52812" w:rsidP="00C7567B">
      <w:pPr>
        <w:rPr>
          <w:rFonts w:ascii="Arial" w:hAnsi="Arial" w:cs="Arial"/>
          <w:lang w:eastAsia="pl-PL"/>
        </w:rPr>
      </w:pPr>
      <w:r w:rsidRPr="00D36CB4">
        <w:rPr>
          <w:rFonts w:ascii="Arial" w:hAnsi="Arial" w:cs="Arial"/>
          <w:lang w:eastAsia="pl-PL"/>
        </w:rPr>
        <w:t xml:space="preserve">Ja niżej podpisany(a) </w:t>
      </w:r>
    </w:p>
    <w:p w14:paraId="71BBA8BE" w14:textId="25147416" w:rsidR="00A52812" w:rsidRPr="00D36CB4" w:rsidRDefault="00A52812" w:rsidP="00C7567B">
      <w:pPr>
        <w:tabs>
          <w:tab w:val="left" w:pos="7230"/>
        </w:tabs>
        <w:rPr>
          <w:rFonts w:ascii="Arial" w:hAnsi="Arial" w:cs="Arial"/>
        </w:rPr>
      </w:pPr>
    </w:p>
    <w:p w14:paraId="56B59FA6" w14:textId="75A54002" w:rsidR="008A5227" w:rsidRDefault="00A52812" w:rsidP="00C7567B">
      <w:pPr>
        <w:tabs>
          <w:tab w:val="left" w:pos="7230"/>
        </w:tabs>
        <w:rPr>
          <w:rFonts w:ascii="Arial" w:hAnsi="Arial" w:cs="Arial"/>
        </w:rPr>
      </w:pPr>
      <w:r w:rsidRPr="00D36CB4">
        <w:rPr>
          <w:rFonts w:ascii="Arial" w:hAnsi="Arial" w:cs="Arial"/>
        </w:rPr>
        <w:t>……………………………………………………..</w:t>
      </w:r>
    </w:p>
    <w:p w14:paraId="162BD31D" w14:textId="77777777" w:rsidR="008A5227" w:rsidRDefault="008A5227" w:rsidP="00C7567B">
      <w:pPr>
        <w:tabs>
          <w:tab w:val="left" w:pos="7230"/>
        </w:tabs>
        <w:rPr>
          <w:rFonts w:ascii="Arial" w:hAnsi="Arial" w:cs="Arial"/>
        </w:rPr>
      </w:pPr>
    </w:p>
    <w:p w14:paraId="5E7ADF46" w14:textId="77777777" w:rsidR="00220024" w:rsidRPr="008A5227" w:rsidRDefault="00220024" w:rsidP="00220024">
      <w:pPr>
        <w:tabs>
          <w:tab w:val="left" w:pos="7230"/>
        </w:tabs>
        <w:rPr>
          <w:rFonts w:ascii="Arial" w:hAnsi="Arial" w:cs="Arial"/>
          <w:bCs/>
        </w:rPr>
      </w:pPr>
      <w:r w:rsidRPr="008A5227">
        <w:rPr>
          <w:rFonts w:ascii="Arial" w:hAnsi="Arial" w:cs="Arial"/>
        </w:rPr>
        <w:t>O</w:t>
      </w:r>
      <w:r w:rsidRPr="008A5227">
        <w:rPr>
          <w:rFonts w:ascii="Arial" w:hAnsi="Arial" w:cs="Arial"/>
          <w:bCs/>
        </w:rPr>
        <w:t>świadczam, że</w:t>
      </w:r>
      <w:r>
        <w:rPr>
          <w:rFonts w:ascii="Arial" w:hAnsi="Arial" w:cs="Arial"/>
          <w:bCs/>
        </w:rPr>
        <w:t>:</w:t>
      </w:r>
    </w:p>
    <w:p w14:paraId="2AD4618A" w14:textId="63F0A447" w:rsidR="00220024" w:rsidRPr="003240BB" w:rsidRDefault="00220024" w:rsidP="00220024">
      <w:pPr>
        <w:tabs>
          <w:tab w:val="left" w:pos="7230"/>
        </w:tabs>
        <w:jc w:val="both"/>
        <w:rPr>
          <w:rFonts w:ascii="Arial" w:eastAsia="Arial" w:hAnsi="Arial" w:cs="Arial"/>
          <w:b/>
          <w:i/>
        </w:rPr>
      </w:pPr>
      <w:r>
        <w:rPr>
          <w:rFonts w:ascii="Arial" w:hAnsi="Arial" w:cs="Arial"/>
          <w:bCs/>
        </w:rPr>
        <w:t xml:space="preserve">- </w:t>
      </w:r>
      <w:r w:rsidRPr="00754B23">
        <w:rPr>
          <w:rFonts w:ascii="Arial" w:hAnsi="Arial" w:cs="Arial"/>
          <w:bCs/>
        </w:rPr>
        <w:t>posiadam wiedzę</w:t>
      </w:r>
      <w:r w:rsidR="00D37210">
        <w:rPr>
          <w:rFonts w:ascii="Arial" w:hAnsi="Arial" w:cs="Arial"/>
          <w:bCs/>
        </w:rPr>
        <w:t>,</w:t>
      </w:r>
      <w:r w:rsidRPr="00754B23">
        <w:rPr>
          <w:rFonts w:ascii="Arial" w:hAnsi="Arial" w:cs="Arial"/>
          <w:bCs/>
        </w:rPr>
        <w:t xml:space="preserve"> doświadczenie </w:t>
      </w:r>
      <w:r w:rsidR="00D37210" w:rsidRPr="00754B23">
        <w:rPr>
          <w:rFonts w:ascii="Arial" w:hAnsi="Arial" w:cs="Arial"/>
          <w:bCs/>
        </w:rPr>
        <w:t xml:space="preserve">oraz wszelkie uprawnienia </w:t>
      </w:r>
      <w:r w:rsidRPr="00754B23">
        <w:rPr>
          <w:rFonts w:ascii="Arial" w:hAnsi="Arial" w:cs="Arial"/>
          <w:bCs/>
        </w:rPr>
        <w:t xml:space="preserve">niezbędne do należytego wykonania zamówienia 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</w:p>
    <w:p w14:paraId="30AEAE32" w14:textId="77777777" w:rsidR="00220024" w:rsidRPr="00754B23" w:rsidRDefault="00220024" w:rsidP="00220024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</w:p>
    <w:p w14:paraId="385D7D72" w14:textId="77777777" w:rsidR="00220024" w:rsidRDefault="00220024" w:rsidP="00220024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 xml:space="preserve">- </w:t>
      </w:r>
      <w:r w:rsidRPr="004A02CA">
        <w:rPr>
          <w:rFonts w:ascii="Arial" w:hAnsi="Arial" w:cs="Arial"/>
          <w:bCs/>
        </w:rPr>
        <w:t>dysponuję odpowiednim potencjałem organizacyjnym i osobami zdolnymi do wykonania zamówienia</w:t>
      </w:r>
      <w:r>
        <w:rPr>
          <w:rFonts w:ascii="Arial" w:hAnsi="Arial" w:cs="Arial"/>
          <w:bCs/>
        </w:rPr>
        <w:t xml:space="preserve">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</w:p>
    <w:p w14:paraId="75A24A9D" w14:textId="77777777" w:rsidR="00220024" w:rsidRPr="009A1CDA" w:rsidRDefault="00220024" w:rsidP="00220024">
      <w:pPr>
        <w:tabs>
          <w:tab w:val="left" w:pos="7230"/>
        </w:tabs>
        <w:ind w:left="360"/>
        <w:jc w:val="both"/>
        <w:rPr>
          <w:rFonts w:ascii="Arial" w:hAnsi="Arial" w:cs="Arial"/>
          <w:bCs/>
        </w:rPr>
      </w:pPr>
    </w:p>
    <w:p w14:paraId="09CC673E" w14:textId="77777777" w:rsidR="00D37210" w:rsidRDefault="00D37210" w:rsidP="00D37210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  <w:r>
        <w:rPr>
          <w:rFonts w:ascii="Arial" w:hAnsi="Arial" w:cs="Arial"/>
          <w:bCs/>
        </w:rPr>
        <w:t xml:space="preserve">- zapewniam po zakończeniu obu kursów i zdaniu egzaminów stosowne zaświadczenia/certyfikaty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</w:p>
    <w:p w14:paraId="001F139B" w14:textId="07E53259" w:rsidR="00957CAF" w:rsidRDefault="00957CAF" w:rsidP="00D37210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58E37DD7" w14:textId="2A5F7D6B" w:rsidR="00D37210" w:rsidRDefault="00D37210" w:rsidP="00D37210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1FD2FBAE" w14:textId="7CBBE84F" w:rsidR="00382574" w:rsidRDefault="00D37210" w:rsidP="00382574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  <w:r w:rsidRPr="00754B23">
        <w:rPr>
          <w:rFonts w:ascii="Arial" w:hAnsi="Arial" w:cs="Arial"/>
          <w:bCs/>
        </w:rPr>
        <w:t xml:space="preserve">- firma którą reprezentuję </w:t>
      </w:r>
      <w:r w:rsidR="00382574">
        <w:rPr>
          <w:rFonts w:ascii="Arial" w:hAnsi="Arial" w:cs="Arial"/>
          <w:bCs/>
        </w:rPr>
        <w:t>przeprowad</w:t>
      </w:r>
      <w:r w:rsidR="00C3722D">
        <w:rPr>
          <w:rFonts w:ascii="Arial" w:hAnsi="Arial" w:cs="Arial"/>
          <w:bCs/>
        </w:rPr>
        <w:t>ziła w ostatnich 3 latach min. 1</w:t>
      </w:r>
      <w:r w:rsidR="00382574">
        <w:rPr>
          <w:rFonts w:ascii="Arial" w:hAnsi="Arial" w:cs="Arial"/>
          <w:bCs/>
        </w:rPr>
        <w:t xml:space="preserve"> kurs na Instruktora Pierwszej Pomocy </w:t>
      </w:r>
      <w:r w:rsidR="00382574" w:rsidRPr="003240BB">
        <w:rPr>
          <w:rFonts w:ascii="Arial" w:eastAsia="Arial" w:hAnsi="Arial" w:cs="Arial"/>
          <w:b/>
        </w:rPr>
        <w:t>………………(</w:t>
      </w:r>
      <w:r w:rsidR="00382574" w:rsidRPr="003240BB">
        <w:rPr>
          <w:rFonts w:ascii="Arial" w:eastAsia="Arial" w:hAnsi="Arial" w:cs="Arial"/>
          <w:b/>
          <w:i/>
        </w:rPr>
        <w:t>wpisać TAK lub NIE)</w:t>
      </w:r>
    </w:p>
    <w:p w14:paraId="2C5B4352" w14:textId="5C640904" w:rsidR="00D37210" w:rsidRDefault="00D37210" w:rsidP="00D37210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6AF6F69F" w14:textId="484F95E9" w:rsidR="0078635D" w:rsidRDefault="0078635D" w:rsidP="0078635D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  <w:r w:rsidRPr="00754B23">
        <w:rPr>
          <w:rFonts w:ascii="Arial" w:hAnsi="Arial" w:cs="Arial"/>
          <w:bCs/>
        </w:rPr>
        <w:t xml:space="preserve">- firma którą reprezentuję </w:t>
      </w:r>
      <w:r>
        <w:rPr>
          <w:rFonts w:ascii="Arial" w:hAnsi="Arial" w:cs="Arial"/>
          <w:bCs/>
        </w:rPr>
        <w:t xml:space="preserve">przeprowadziła w ostatnich 3 latach min. 1 </w:t>
      </w:r>
      <w:r w:rsidR="00AF2F76">
        <w:rPr>
          <w:rFonts w:ascii="Arial" w:hAnsi="Arial" w:cs="Arial"/>
          <w:bCs/>
        </w:rPr>
        <w:t>Kurs Kwalifikowanej</w:t>
      </w:r>
      <w:r>
        <w:rPr>
          <w:rFonts w:ascii="Arial" w:hAnsi="Arial" w:cs="Arial"/>
          <w:bCs/>
        </w:rPr>
        <w:t xml:space="preserve"> Pierwszej Pomocy</w:t>
      </w:r>
      <w:r w:rsidR="00AF2F76">
        <w:rPr>
          <w:rFonts w:ascii="Arial" w:hAnsi="Arial" w:cs="Arial"/>
          <w:bCs/>
        </w:rPr>
        <w:t xml:space="preserve"> dla służb mundurowych </w:t>
      </w:r>
      <w:r>
        <w:rPr>
          <w:rFonts w:ascii="Arial" w:hAnsi="Arial" w:cs="Arial"/>
          <w:bCs/>
        </w:rPr>
        <w:t xml:space="preserve">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</w:p>
    <w:p w14:paraId="44563159" w14:textId="77777777" w:rsidR="0078635D" w:rsidRDefault="0078635D" w:rsidP="00D37210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51081EE2" w14:textId="2A1944DD" w:rsidR="001B4915" w:rsidRDefault="001B4915" w:rsidP="001B4915">
      <w:pPr>
        <w:tabs>
          <w:tab w:val="left" w:pos="7230"/>
        </w:tabs>
        <w:jc w:val="both"/>
        <w:rPr>
          <w:rFonts w:ascii="Arial" w:hAnsi="Arial" w:cs="Arial"/>
          <w:bCs/>
        </w:rPr>
      </w:pPr>
      <w:r w:rsidRPr="00754B23">
        <w:rPr>
          <w:rFonts w:ascii="Arial" w:hAnsi="Arial" w:cs="Arial"/>
          <w:bCs/>
        </w:rPr>
        <w:t xml:space="preserve">- firma którą reprezentuję </w:t>
      </w:r>
      <w:r>
        <w:rPr>
          <w:rFonts w:ascii="Arial" w:hAnsi="Arial" w:cs="Arial"/>
          <w:bCs/>
        </w:rPr>
        <w:t xml:space="preserve">prowadzi kursy Kwalifikowanej Pierwszej Pomocy od  </w:t>
      </w:r>
      <w:r w:rsidRPr="001B4915">
        <w:rPr>
          <w:rFonts w:ascii="Arial" w:hAnsi="Arial" w:cs="Arial"/>
          <w:b/>
          <w:bCs/>
        </w:rPr>
        <w:t>…………………(</w:t>
      </w:r>
      <w:r w:rsidRPr="001B4915">
        <w:rPr>
          <w:rFonts w:ascii="Arial" w:hAnsi="Arial" w:cs="Arial"/>
          <w:b/>
          <w:bCs/>
          <w:i/>
        </w:rPr>
        <w:t>wpisać liczbę</w:t>
      </w:r>
      <w:r w:rsidRPr="001B4915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Cs/>
        </w:rPr>
        <w:t xml:space="preserve"> lat</w:t>
      </w:r>
    </w:p>
    <w:p w14:paraId="7F21DC29" w14:textId="77777777" w:rsidR="001B4915" w:rsidRDefault="001B4915" w:rsidP="00D37210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32BB3BB9" w14:textId="08755B75" w:rsidR="00D37210" w:rsidRDefault="00D37210" w:rsidP="00D37210">
      <w:pPr>
        <w:tabs>
          <w:tab w:val="left" w:pos="7230"/>
        </w:tabs>
        <w:jc w:val="both"/>
        <w:rPr>
          <w:rFonts w:ascii="Arial" w:hAnsi="Arial" w:cs="Arial"/>
          <w:bCs/>
        </w:rPr>
      </w:pPr>
      <w:r w:rsidRPr="00754B23">
        <w:rPr>
          <w:rFonts w:ascii="Arial" w:hAnsi="Arial" w:cs="Arial"/>
          <w:bCs/>
        </w:rPr>
        <w:t xml:space="preserve">- firma którą reprezentuję </w:t>
      </w:r>
      <w:r w:rsidR="001B4915">
        <w:rPr>
          <w:rFonts w:ascii="Arial" w:hAnsi="Arial" w:cs="Arial"/>
          <w:bCs/>
        </w:rPr>
        <w:t xml:space="preserve">w ostatnich 3 latach przeprowadziła </w:t>
      </w:r>
      <w:r w:rsidR="001B4915" w:rsidRPr="001B4915">
        <w:rPr>
          <w:rFonts w:ascii="Arial" w:hAnsi="Arial" w:cs="Arial"/>
          <w:b/>
          <w:bCs/>
        </w:rPr>
        <w:t>…………………(</w:t>
      </w:r>
      <w:r w:rsidR="00D754DA">
        <w:rPr>
          <w:rFonts w:ascii="Arial" w:hAnsi="Arial" w:cs="Arial"/>
          <w:b/>
          <w:bCs/>
          <w:i/>
        </w:rPr>
        <w:t>wpisać ilość kursów</w:t>
      </w:r>
      <w:r w:rsidR="001B4915" w:rsidRPr="001B4915">
        <w:rPr>
          <w:rFonts w:ascii="Arial" w:hAnsi="Arial" w:cs="Arial"/>
          <w:b/>
          <w:bCs/>
        </w:rPr>
        <w:t>)</w:t>
      </w:r>
      <w:r w:rsidR="001B4915">
        <w:rPr>
          <w:rFonts w:ascii="Arial" w:hAnsi="Arial" w:cs="Arial"/>
          <w:bCs/>
        </w:rPr>
        <w:t xml:space="preserve"> Kursów Kwalifikowanej Pierwszej Pomocy</w:t>
      </w:r>
    </w:p>
    <w:p w14:paraId="4B6827E6" w14:textId="75CF744C" w:rsidR="001B4915" w:rsidRDefault="001B4915" w:rsidP="00D37210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403E1BF6" w14:textId="77777777" w:rsidR="001B4915" w:rsidRDefault="001B4915" w:rsidP="001B4915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  <w:r>
        <w:rPr>
          <w:rFonts w:ascii="Arial" w:hAnsi="Arial" w:cs="Arial"/>
          <w:bCs/>
        </w:rPr>
        <w:t xml:space="preserve">- załączam do oferty szczegółowy plan kursu Kwalifikowanej Pierwszej Pomocy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</w:p>
    <w:p w14:paraId="5FBF41A6" w14:textId="47466B26" w:rsidR="00D37210" w:rsidRDefault="00D37210" w:rsidP="00D37210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0A550423" w14:textId="03E7AA85" w:rsidR="001B4915" w:rsidRDefault="00D37210" w:rsidP="001B4915">
      <w:pPr>
        <w:tabs>
          <w:tab w:val="left" w:pos="7230"/>
        </w:tabs>
        <w:jc w:val="both"/>
        <w:rPr>
          <w:rFonts w:ascii="Arial" w:eastAsia="Arial" w:hAnsi="Arial" w:cs="Arial"/>
          <w:i/>
        </w:rPr>
      </w:pPr>
      <w:r w:rsidRPr="00754B23">
        <w:rPr>
          <w:rFonts w:ascii="Arial" w:hAnsi="Arial" w:cs="Arial"/>
          <w:bCs/>
        </w:rPr>
        <w:t xml:space="preserve">- firma którą reprezentuję </w:t>
      </w:r>
      <w:r w:rsidR="001B4915">
        <w:rPr>
          <w:rFonts w:ascii="Arial" w:hAnsi="Arial" w:cs="Arial"/>
          <w:bCs/>
        </w:rPr>
        <w:t xml:space="preserve">po zakończeniu danego kursu przeprowadzi ankietę poszkoleniową </w:t>
      </w:r>
      <w:r w:rsidR="001B4915" w:rsidRPr="003240BB">
        <w:rPr>
          <w:rFonts w:ascii="Arial" w:eastAsia="Arial" w:hAnsi="Arial" w:cs="Arial"/>
          <w:b/>
        </w:rPr>
        <w:t>………………(</w:t>
      </w:r>
      <w:r w:rsidR="001B4915" w:rsidRPr="003240BB">
        <w:rPr>
          <w:rFonts w:ascii="Arial" w:eastAsia="Arial" w:hAnsi="Arial" w:cs="Arial"/>
          <w:b/>
          <w:i/>
        </w:rPr>
        <w:t>wpisać TAK lub NIE)</w:t>
      </w:r>
    </w:p>
    <w:p w14:paraId="7B70BABA" w14:textId="7A8C7446" w:rsidR="00D37210" w:rsidRDefault="00D37210" w:rsidP="00D37210">
      <w:pPr>
        <w:tabs>
          <w:tab w:val="left" w:pos="7230"/>
        </w:tabs>
        <w:jc w:val="both"/>
        <w:rPr>
          <w:rFonts w:ascii="Arial" w:hAnsi="Arial" w:cs="Arial"/>
          <w:bCs/>
        </w:rPr>
      </w:pPr>
    </w:p>
    <w:p w14:paraId="72A8B912" w14:textId="7EA8B9CB" w:rsidR="001B4915" w:rsidRDefault="001B4915" w:rsidP="00D754DA">
      <w:pPr>
        <w:tabs>
          <w:tab w:val="left" w:pos="7230"/>
        </w:tabs>
        <w:rPr>
          <w:rFonts w:ascii="Arial" w:eastAsia="Arial" w:hAnsi="Arial" w:cs="Arial"/>
          <w:i/>
        </w:rPr>
      </w:pPr>
      <w:r w:rsidRPr="00754B23">
        <w:rPr>
          <w:rFonts w:ascii="Arial" w:hAnsi="Arial" w:cs="Arial"/>
          <w:bCs/>
        </w:rPr>
        <w:t xml:space="preserve">- firma którą reprezentuję </w:t>
      </w:r>
      <w:r>
        <w:rPr>
          <w:rFonts w:ascii="Arial" w:hAnsi="Arial" w:cs="Arial"/>
          <w:bCs/>
        </w:rPr>
        <w:t xml:space="preserve">przekaże </w:t>
      </w:r>
      <w:r w:rsidR="00D754DA">
        <w:rPr>
          <w:rFonts w:ascii="Arial" w:hAnsi="Arial" w:cs="Arial"/>
          <w:bCs/>
        </w:rPr>
        <w:t xml:space="preserve">wszystkim uczestnikom kursu Kwalifikowanej Pierwszej Pomocy </w:t>
      </w:r>
      <w:r>
        <w:rPr>
          <w:rFonts w:ascii="Arial" w:hAnsi="Arial" w:cs="Arial"/>
          <w:bCs/>
        </w:rPr>
        <w:t xml:space="preserve"> po zdanym egzaminie narzędzia w formie aplikacji bądź innego innowacyjnego narzędzia do utrwalania zdobytej wiedzy</w:t>
      </w:r>
      <w:r w:rsidRPr="001B4915">
        <w:rPr>
          <w:rFonts w:ascii="Arial" w:hAnsi="Arial" w:cs="Arial"/>
          <w:bCs/>
        </w:rPr>
        <w:t xml:space="preserve"> </w:t>
      </w:r>
      <w:r w:rsidRPr="003240BB">
        <w:rPr>
          <w:rFonts w:ascii="Arial" w:eastAsia="Arial" w:hAnsi="Arial" w:cs="Arial"/>
          <w:b/>
        </w:rPr>
        <w:t>………………(</w:t>
      </w:r>
      <w:r w:rsidRPr="003240BB">
        <w:rPr>
          <w:rFonts w:ascii="Arial" w:eastAsia="Arial" w:hAnsi="Arial" w:cs="Arial"/>
          <w:b/>
          <w:i/>
        </w:rPr>
        <w:t>wpisać TAK lub NIE)</w:t>
      </w:r>
      <w:r w:rsidR="00D754DA">
        <w:rPr>
          <w:rFonts w:ascii="Arial" w:eastAsia="Arial" w:hAnsi="Arial" w:cs="Arial"/>
          <w:b/>
          <w:i/>
        </w:rPr>
        <w:t xml:space="preserve">. </w:t>
      </w:r>
      <w:r w:rsidR="00D754DA">
        <w:rPr>
          <w:rFonts w:ascii="Arial" w:eastAsia="Arial" w:hAnsi="Arial" w:cs="Arial"/>
        </w:rPr>
        <w:t xml:space="preserve">Narzędzie do utrwalania wiedzy z kursu będzie w formie </w:t>
      </w:r>
      <w:r w:rsidR="00D754DA">
        <w:rPr>
          <w:rFonts w:ascii="Arial" w:eastAsia="Arial" w:hAnsi="Arial" w:cs="Arial"/>
          <w:b/>
          <w:i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(opisać formę narzędzia)</w:t>
      </w:r>
    </w:p>
    <w:p w14:paraId="79559F28" w14:textId="64C7B9F0" w:rsidR="001B4915" w:rsidRDefault="001B4915" w:rsidP="00D754DA">
      <w:pPr>
        <w:tabs>
          <w:tab w:val="left" w:pos="7230"/>
        </w:tabs>
        <w:rPr>
          <w:rFonts w:ascii="Arial" w:hAnsi="Arial" w:cs="Arial"/>
          <w:bCs/>
        </w:rPr>
      </w:pPr>
    </w:p>
    <w:p w14:paraId="15EA35E0" w14:textId="77777777" w:rsidR="00973234" w:rsidRDefault="00973234" w:rsidP="00957CAF">
      <w:pPr>
        <w:pStyle w:val="Akapitzlist"/>
        <w:tabs>
          <w:tab w:val="left" w:pos="7230"/>
        </w:tabs>
        <w:ind w:left="1440"/>
        <w:rPr>
          <w:rFonts w:ascii="Arial" w:hAnsi="Arial" w:cs="Arial"/>
          <w:bCs/>
        </w:rPr>
      </w:pPr>
    </w:p>
    <w:p w14:paraId="165754B0" w14:textId="4800B506" w:rsidR="001A4B50" w:rsidRDefault="00111FB7" w:rsidP="00111FB7">
      <w:pPr>
        <w:tabs>
          <w:tab w:val="left" w:pos="615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0D74CF" w14:textId="6E538D0E" w:rsidR="001A4B50" w:rsidRPr="00D36CB4" w:rsidRDefault="001A4B50" w:rsidP="001A4B50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7A46D9AD" w14:textId="77777777" w:rsidR="001A4B50" w:rsidRPr="000F6505" w:rsidRDefault="001A4B50" w:rsidP="001A4B50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0B19AFB2" w14:textId="77777777" w:rsidR="001A4B50" w:rsidRPr="000F6505" w:rsidRDefault="001A4B50" w:rsidP="001A4B50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10A6EA9D" w14:textId="455243AA" w:rsidR="001A4B50" w:rsidRPr="000F6505" w:rsidRDefault="001A4B50" w:rsidP="001A4B50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 </w:t>
      </w:r>
    </w:p>
    <w:p w14:paraId="6E83401B" w14:textId="77777777" w:rsidR="001A4B50" w:rsidRPr="000F6505" w:rsidRDefault="001A4B50" w:rsidP="001A4B50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p w14:paraId="42A49E2A" w14:textId="77777777" w:rsidR="00C002E2" w:rsidRDefault="00C002E2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293CB6" w14:textId="6DF3F255" w:rsidR="007A3F0B" w:rsidRPr="00D411AD" w:rsidRDefault="005F7989" w:rsidP="00220024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47585D" w:rsidRPr="00D411AD">
        <w:rPr>
          <w:rFonts w:ascii="Arial" w:hAnsi="Arial" w:cs="Arial"/>
        </w:rPr>
        <w:t>ABELA DO ZAŁĄCZNIKA NR 3</w:t>
      </w:r>
    </w:p>
    <w:p w14:paraId="5884193E" w14:textId="015CACD6" w:rsidR="007A3F0B" w:rsidRPr="00D411AD" w:rsidRDefault="007A3F0B" w:rsidP="00C7567B">
      <w:pPr>
        <w:tabs>
          <w:tab w:val="left" w:pos="7230"/>
        </w:tabs>
        <w:rPr>
          <w:rFonts w:ascii="Arial" w:hAnsi="Arial" w:cs="Arial"/>
          <w:u w:val="single"/>
        </w:rPr>
      </w:pPr>
      <w:r w:rsidRPr="00D411AD">
        <w:rPr>
          <w:rFonts w:ascii="Arial" w:hAnsi="Arial" w:cs="Arial"/>
          <w:u w:val="single"/>
        </w:rPr>
        <w:t>POZACENOWE KRYTERIA WYBORU</w:t>
      </w:r>
    </w:p>
    <w:p w14:paraId="710FC130" w14:textId="77777777" w:rsidR="0047585D" w:rsidRPr="00D36CB4" w:rsidRDefault="0047585D" w:rsidP="00C7567B">
      <w:pPr>
        <w:tabs>
          <w:tab w:val="left" w:pos="7230"/>
        </w:tabs>
        <w:rPr>
          <w:rFonts w:ascii="Arial" w:hAnsi="Arial" w:cs="Arial"/>
        </w:rPr>
      </w:pPr>
    </w:p>
    <w:p w14:paraId="63C07EB7" w14:textId="2C30D0C7" w:rsidR="008A5227" w:rsidRDefault="008A5227" w:rsidP="00C7567B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że: </w:t>
      </w:r>
    </w:p>
    <w:p w14:paraId="28557BEA" w14:textId="70B2F045" w:rsidR="008A5227" w:rsidRPr="008A5227" w:rsidRDefault="008A5227" w:rsidP="000B15B1">
      <w:pPr>
        <w:pStyle w:val="Akapitzlist"/>
        <w:numPr>
          <w:ilvl w:val="0"/>
          <w:numId w:val="17"/>
        </w:numPr>
        <w:suppressAutoHyphens w:val="0"/>
        <w:rPr>
          <w:rFonts w:ascii="Arial" w:hAnsi="Arial" w:cs="Arial"/>
        </w:rPr>
      </w:pPr>
      <w:r w:rsidRPr="008A5227">
        <w:rPr>
          <w:rFonts w:ascii="Arial" w:hAnsi="Arial" w:cs="Arial"/>
        </w:rPr>
        <w:t>spełniam poniższe kryteria udziału w zapytaniu</w:t>
      </w:r>
    </w:p>
    <w:p w14:paraId="5D4C37B1" w14:textId="1D001C97" w:rsidR="008A5227" w:rsidRPr="008A5227" w:rsidRDefault="008A5227" w:rsidP="000B15B1">
      <w:pPr>
        <w:pStyle w:val="Akapitzlist"/>
        <w:numPr>
          <w:ilvl w:val="0"/>
          <w:numId w:val="17"/>
        </w:numPr>
        <w:suppressAutoHyphens w:val="0"/>
        <w:rPr>
          <w:rFonts w:ascii="Arial" w:hAnsi="Arial" w:cs="Arial"/>
        </w:rPr>
      </w:pPr>
      <w:r w:rsidRPr="008A5227">
        <w:rPr>
          <w:rFonts w:ascii="Arial" w:hAnsi="Arial" w:cs="Arial"/>
        </w:rPr>
        <w:t xml:space="preserve">dysponuję osobami które spełniają poniższe kryteria </w:t>
      </w:r>
    </w:p>
    <w:p w14:paraId="597225C2" w14:textId="708FF238" w:rsidR="00A52812" w:rsidRPr="00EA4C34" w:rsidRDefault="008A5227" w:rsidP="00C7567B">
      <w:pPr>
        <w:suppressAutoHyphens w:val="0"/>
        <w:rPr>
          <w:rFonts w:ascii="Arial" w:hAnsi="Arial" w:cs="Arial"/>
        </w:rPr>
      </w:pPr>
      <w:r w:rsidRPr="00EA4C34">
        <w:rPr>
          <w:rFonts w:ascii="Arial" w:hAnsi="Arial" w:cs="Arial"/>
        </w:rPr>
        <w:t>(proszę właściwe zakreślić):</w:t>
      </w:r>
    </w:p>
    <w:p w14:paraId="0B1F62B7" w14:textId="77777777" w:rsidR="00A52812" w:rsidRPr="00D36CB4" w:rsidRDefault="00A52812" w:rsidP="00C7567B">
      <w:pPr>
        <w:suppressAutoHyphens w:val="0"/>
        <w:ind w:left="1440"/>
        <w:rPr>
          <w:rFonts w:ascii="Arial" w:hAnsi="Arial" w:cs="Arial"/>
        </w:rPr>
      </w:pPr>
    </w:p>
    <w:tbl>
      <w:tblPr>
        <w:tblW w:w="9964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4111"/>
        <w:gridCol w:w="3260"/>
        <w:gridCol w:w="1033"/>
      </w:tblGrid>
      <w:tr w:rsidR="009E7148" w:rsidRPr="009E7148" w14:paraId="1BC672B5" w14:textId="77777777" w:rsidTr="007F108A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0B8BCA" w14:textId="77777777" w:rsidR="009E7148" w:rsidRPr="009E7148" w:rsidRDefault="009E7148" w:rsidP="009E714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EA4D2" w14:textId="77777777" w:rsidR="009E7148" w:rsidRPr="009E7148" w:rsidRDefault="009E7148" w:rsidP="009E714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Kategoria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5B6FF" w14:textId="77777777" w:rsidR="009E7148" w:rsidRPr="009E7148" w:rsidRDefault="009E7148" w:rsidP="009E714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Kryteria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4A4302" w14:textId="77777777" w:rsidR="009E7148" w:rsidRPr="009E7148" w:rsidRDefault="009E7148" w:rsidP="009E714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Liczba punktów możliwych do uzyskania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96C8F" w14:textId="77777777" w:rsidR="009E7148" w:rsidRPr="009E7148" w:rsidRDefault="009E7148" w:rsidP="009E714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RANGA</w:t>
            </w:r>
            <w:r w:rsidRPr="009E7148">
              <w:rPr>
                <w:rFonts w:ascii="Arial" w:hAnsi="Arial" w:cs="Arial"/>
                <w:lang w:eastAsia="pl-PL"/>
              </w:rPr>
              <w:br/>
            </w:r>
            <w:r w:rsidRPr="009E7148">
              <w:rPr>
                <w:rFonts w:ascii="Arial" w:hAnsi="Arial" w:cs="Arial"/>
                <w:lang w:eastAsia="pl-PL"/>
              </w:rPr>
              <w:br/>
              <w:t>1 = niska</w:t>
            </w:r>
            <w:r w:rsidRPr="009E7148">
              <w:rPr>
                <w:rFonts w:ascii="Arial" w:hAnsi="Arial" w:cs="Arial"/>
                <w:lang w:eastAsia="pl-PL"/>
              </w:rPr>
              <w:br/>
              <w:t>2 = średnia</w:t>
            </w:r>
            <w:r w:rsidRPr="009E7148">
              <w:rPr>
                <w:rFonts w:ascii="Arial" w:hAnsi="Arial" w:cs="Arial"/>
                <w:lang w:eastAsia="pl-PL"/>
              </w:rPr>
              <w:br/>
              <w:t>3 = wysoka</w:t>
            </w:r>
          </w:p>
        </w:tc>
      </w:tr>
      <w:tr w:rsidR="009E7148" w:rsidRPr="009E7148" w14:paraId="7EC0E3C1" w14:textId="77777777" w:rsidTr="007F108A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4B8B" w14:textId="77777777" w:rsidR="009E7148" w:rsidRPr="009E7148" w:rsidRDefault="009E7148" w:rsidP="009E7148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D968" w14:textId="77777777" w:rsidR="009E7148" w:rsidRPr="009E7148" w:rsidRDefault="009E7148" w:rsidP="009E7148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3051" w14:textId="77777777" w:rsidR="009E7148" w:rsidRPr="009E7148" w:rsidRDefault="009E7148" w:rsidP="009E7148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5C7C" w14:textId="77777777" w:rsidR="009E7148" w:rsidRPr="009E7148" w:rsidRDefault="009E7148" w:rsidP="009E7148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B858" w14:textId="77777777" w:rsidR="009E7148" w:rsidRPr="009E7148" w:rsidRDefault="009E7148" w:rsidP="009E7148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</w:tr>
      <w:tr w:rsidR="009E7148" w:rsidRPr="009E7148" w14:paraId="65549D68" w14:textId="77777777" w:rsidTr="007F108A">
        <w:trPr>
          <w:trHeight w:val="48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5082" w14:textId="77777777" w:rsidR="009E7148" w:rsidRPr="009E7148" w:rsidRDefault="009E7148" w:rsidP="009E7148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6C8E" w14:textId="77777777" w:rsidR="009E7148" w:rsidRPr="009E7148" w:rsidRDefault="009E7148" w:rsidP="009E7148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81EB" w14:textId="77777777" w:rsidR="009E7148" w:rsidRPr="009E7148" w:rsidRDefault="009E7148" w:rsidP="009E7148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D16F" w14:textId="77777777" w:rsidR="009E7148" w:rsidRPr="009E7148" w:rsidRDefault="009E7148" w:rsidP="009E7148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90F3" w14:textId="77777777" w:rsidR="009E7148" w:rsidRPr="009E7148" w:rsidRDefault="009E7148" w:rsidP="009E7148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</w:tr>
      <w:tr w:rsidR="009E7148" w:rsidRPr="009E7148" w14:paraId="465D429B" w14:textId="77777777" w:rsidTr="0095243F">
        <w:trPr>
          <w:trHeight w:val="99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78488" w14:textId="77777777" w:rsidR="009E7148" w:rsidRPr="009E7148" w:rsidRDefault="009E7148" w:rsidP="009E714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448DF" w14:textId="77777777" w:rsidR="009E7148" w:rsidRPr="009E7148" w:rsidRDefault="009E7148" w:rsidP="009E7148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Kryteria  udziału w zapytaniu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C6967" w14:textId="1E49577E" w:rsidR="009E7148" w:rsidRPr="00E1498B" w:rsidRDefault="00F22A69" w:rsidP="00FB0F9D">
            <w:pPr>
              <w:keepLines/>
              <w:shd w:val="clear" w:color="auto" w:fill="FFFFFF"/>
              <w:suppressAutoHyphens w:val="0"/>
              <w:jc w:val="both"/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>
              <w:rPr>
                <w:rFonts w:ascii="Arial" w:hAnsi="Arial" w:cs="Arial"/>
                <w:bdr w:val="none" w:sz="0" w:space="0" w:color="auto" w:frame="1"/>
                <w:shd w:val="clear" w:color="auto" w:fill="FFFFFF"/>
              </w:rPr>
              <w:t>Uzyskanie po zdaniu egzaminu stosownych zaświadczeń/certyfikatów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9675F" w14:textId="6FC7F7D9" w:rsidR="00806761" w:rsidRDefault="00F22A69" w:rsidP="00F22A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Warunek formalny konieczny</w:t>
            </w:r>
          </w:p>
          <w:p w14:paraId="657C2F83" w14:textId="77777777" w:rsidR="00F22A69" w:rsidRDefault="00F22A69" w:rsidP="00F22A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A47ED0" w14:textId="7FF1F8E2" w:rsidR="00F22A69" w:rsidRPr="00F22A69" w:rsidRDefault="00F22A69" w:rsidP="00F22A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przyznawania pkt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1EF12" w14:textId="57309725" w:rsidR="009E7148" w:rsidRPr="009E7148" w:rsidRDefault="009E7148" w:rsidP="0047418A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201D46" w:rsidRPr="009E7148" w14:paraId="270C2C43" w14:textId="77777777" w:rsidTr="0078635D">
        <w:trPr>
          <w:trHeight w:val="1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44A8F" w14:textId="38FAAB0D" w:rsidR="00201D46" w:rsidRPr="009E7148" w:rsidRDefault="003D4FD8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D24D8" w14:textId="07AAE968" w:rsidR="00201D46" w:rsidRPr="009E7148" w:rsidRDefault="00201D46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Kryteria  udziału w zapytaniu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B4498" w14:textId="502898B2" w:rsidR="0017306F" w:rsidRPr="00201D46" w:rsidRDefault="00F22A69" w:rsidP="007A1C0A">
            <w:pPr>
              <w:keepLines/>
              <w:shd w:val="clear" w:color="auto" w:fill="FFFFFF"/>
              <w:suppressAutoHyphens w:val="0"/>
              <w:ind w:right="5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Udokumentowane przeprowadzenie przez Wykonawcę min 1 kursu na Instruktora Pierwszej Pomocy w ostatnich 3 latach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7B86" w14:textId="77777777" w:rsidR="00F22A69" w:rsidRDefault="00F22A69" w:rsidP="00F22A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Warunek formalny konieczny</w:t>
            </w:r>
          </w:p>
          <w:p w14:paraId="62E37B6D" w14:textId="77777777" w:rsidR="00F22A69" w:rsidRDefault="00F22A69" w:rsidP="00F22A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F331B2" w14:textId="4C02E3D5" w:rsidR="0017306F" w:rsidRPr="00CF2627" w:rsidRDefault="00F22A69" w:rsidP="00F22A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przyznawania pkt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2F2A" w14:textId="665D4F38" w:rsidR="00201D46" w:rsidRPr="009E7148" w:rsidRDefault="00201D46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D3254D" w:rsidRPr="009E7148" w14:paraId="1B600287" w14:textId="77777777" w:rsidTr="008209C0">
        <w:trPr>
          <w:trHeight w:val="13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79476" w14:textId="4D4DC4B1" w:rsidR="00D3254D" w:rsidRDefault="00D3254D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C374D88" w14:textId="2798FA66" w:rsidR="00D3254D" w:rsidRPr="009E7148" w:rsidRDefault="00D3254D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Kryteria  udziału w zapytaniu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A62C02" w14:textId="6C048051" w:rsidR="00D3254D" w:rsidRPr="00F0229D" w:rsidRDefault="0095243F" w:rsidP="0095243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95243F">
              <w:rPr>
                <w:rFonts w:ascii="Arial" w:hAnsi="Arial" w:cs="Arial"/>
                <w:sz w:val="20"/>
                <w:szCs w:val="20"/>
                <w:lang w:eastAsia="zh-CN"/>
              </w:rPr>
              <w:t>Udokumentowane przepro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wadzenie przez Wykonawcę min 1 K</w:t>
            </w:r>
            <w:r w:rsidRPr="0095243F">
              <w:rPr>
                <w:rFonts w:ascii="Arial" w:hAnsi="Arial" w:cs="Arial"/>
                <w:sz w:val="20"/>
                <w:szCs w:val="20"/>
                <w:lang w:eastAsia="zh-CN"/>
              </w:rPr>
              <w:t xml:space="preserve">ursu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Kwalifikowanej </w:t>
            </w:r>
            <w:r w:rsidRPr="0095243F">
              <w:rPr>
                <w:rFonts w:ascii="Arial" w:hAnsi="Arial" w:cs="Arial"/>
                <w:sz w:val="20"/>
                <w:szCs w:val="20"/>
                <w:lang w:eastAsia="zh-CN"/>
              </w:rPr>
              <w:t>Pierwszej Pomocy dla służb mundurowych w ostatnich 3 latach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EB370D" w14:textId="77777777" w:rsidR="00F22A69" w:rsidRDefault="00F22A69" w:rsidP="00F22A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Warunek formalny konieczny</w:t>
            </w:r>
          </w:p>
          <w:p w14:paraId="4BABAAF0" w14:textId="77777777" w:rsidR="00F22A69" w:rsidRDefault="00F22A69" w:rsidP="00F22A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F2F4C9" w14:textId="13C9A264" w:rsidR="002679FD" w:rsidRPr="00110910" w:rsidRDefault="00F22A69" w:rsidP="00F22A6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przyznawania pkt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A5955D" w14:textId="2D9062DA" w:rsidR="00D3254D" w:rsidRPr="009E7148" w:rsidRDefault="00D3254D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</w:p>
        </w:tc>
      </w:tr>
      <w:tr w:rsidR="00201D46" w:rsidRPr="009E7148" w14:paraId="3FD5DA2E" w14:textId="77777777" w:rsidTr="00D03686">
        <w:trPr>
          <w:trHeight w:val="117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5641" w14:textId="7E0E3A6F" w:rsidR="00201D46" w:rsidRPr="009E7148" w:rsidRDefault="00D3254D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B6CEF9A" w14:textId="1D76DEAA" w:rsidR="00201D46" w:rsidRPr="009E7148" w:rsidRDefault="00201D46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Kryteria  udziału w zapytaniu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30C7AD" w14:textId="5D2D73C3" w:rsidR="00201D46" w:rsidRPr="002E19D7" w:rsidRDefault="00D7732D" w:rsidP="00D0368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5243F">
              <w:rPr>
                <w:rFonts w:ascii="Arial" w:hAnsi="Arial" w:cs="Arial"/>
                <w:sz w:val="20"/>
                <w:szCs w:val="20"/>
                <w:lang w:eastAsia="zh-CN"/>
              </w:rPr>
              <w:t xml:space="preserve">Udokumentowane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doświadczenie </w:t>
            </w:r>
            <w:r w:rsidR="00D03686">
              <w:rPr>
                <w:rFonts w:ascii="Arial" w:hAnsi="Arial" w:cs="Arial"/>
                <w:sz w:val="20"/>
                <w:szCs w:val="20"/>
                <w:lang w:eastAsia="zh-CN"/>
              </w:rPr>
              <w:t xml:space="preserve">Wykonawcy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w </w:t>
            </w:r>
            <w:r w:rsidRPr="0095243F">
              <w:rPr>
                <w:rFonts w:ascii="Arial" w:hAnsi="Arial" w:cs="Arial"/>
                <w:sz w:val="20"/>
                <w:szCs w:val="20"/>
                <w:lang w:eastAsia="zh-CN"/>
              </w:rPr>
              <w:t>przepro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wadz</w:t>
            </w:r>
            <w:r w:rsidR="00D03686">
              <w:rPr>
                <w:rFonts w:ascii="Arial" w:hAnsi="Arial" w:cs="Arial"/>
                <w:sz w:val="20"/>
                <w:szCs w:val="20"/>
                <w:lang w:eastAsia="zh-CN"/>
              </w:rPr>
              <w:t>aniu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K</w:t>
            </w:r>
            <w:r w:rsidRPr="0095243F">
              <w:rPr>
                <w:rFonts w:ascii="Arial" w:hAnsi="Arial" w:cs="Arial"/>
                <w:sz w:val="20"/>
                <w:szCs w:val="20"/>
                <w:lang w:eastAsia="zh-CN"/>
              </w:rPr>
              <w:t xml:space="preserve">ursu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Kwalifikowanej </w:t>
            </w:r>
            <w:r w:rsidRPr="0095243F">
              <w:rPr>
                <w:rFonts w:ascii="Arial" w:hAnsi="Arial" w:cs="Arial"/>
                <w:sz w:val="20"/>
                <w:szCs w:val="20"/>
                <w:lang w:eastAsia="zh-CN"/>
              </w:rPr>
              <w:t>Pierwszej Pomocy</w:t>
            </w:r>
            <w:r w:rsidR="00D03686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276933">
              <w:rPr>
                <w:rFonts w:ascii="Arial" w:hAnsi="Arial" w:cs="Arial"/>
                <w:sz w:val="20"/>
                <w:szCs w:val="20"/>
                <w:lang w:eastAsia="zh-CN"/>
              </w:rPr>
              <w:t xml:space="preserve">określone </w:t>
            </w:r>
            <w:r w:rsidR="00D03686">
              <w:rPr>
                <w:rFonts w:ascii="Arial" w:hAnsi="Arial" w:cs="Arial"/>
                <w:sz w:val="20"/>
                <w:szCs w:val="20"/>
                <w:lang w:eastAsia="zh-CN"/>
              </w:rPr>
              <w:t>w latach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CF3918" w14:textId="6EBA194A" w:rsidR="00276933" w:rsidRDefault="00276933" w:rsidP="00D036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Poniżej 2 lat – 0pkt</w:t>
            </w:r>
          </w:p>
          <w:p w14:paraId="0E836DF9" w14:textId="3DCC185B" w:rsidR="00201D46" w:rsidRPr="00D03686" w:rsidRDefault="00D03686" w:rsidP="00D036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03686">
              <w:rPr>
                <w:rFonts w:ascii="Arial" w:hAnsi="Arial" w:cs="Arial"/>
                <w:sz w:val="20"/>
                <w:szCs w:val="20"/>
              </w:rPr>
              <w:t>2-3 lata 5pkt</w:t>
            </w:r>
          </w:p>
          <w:p w14:paraId="2442B36F" w14:textId="77777777" w:rsidR="00D03686" w:rsidRPr="00D03686" w:rsidRDefault="00D03686" w:rsidP="00D036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03686">
              <w:rPr>
                <w:rFonts w:ascii="Arial" w:hAnsi="Arial" w:cs="Arial"/>
                <w:sz w:val="20"/>
                <w:szCs w:val="20"/>
              </w:rPr>
              <w:t>3 lata+1m-c – 5 lat 10pkt</w:t>
            </w:r>
          </w:p>
          <w:p w14:paraId="336924CB" w14:textId="4F2ACBE6" w:rsidR="00D03686" w:rsidRPr="00110910" w:rsidRDefault="00D03686" w:rsidP="00D036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03686">
              <w:rPr>
                <w:rFonts w:ascii="Arial" w:hAnsi="Arial" w:cs="Arial"/>
                <w:sz w:val="20"/>
                <w:szCs w:val="20"/>
              </w:rPr>
              <w:t>5 lat+1m-c i więcej 15kpt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55DA1" w14:textId="417143FA" w:rsidR="00201D46" w:rsidRPr="009E7148" w:rsidRDefault="00D37210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</w:t>
            </w:r>
          </w:p>
        </w:tc>
      </w:tr>
      <w:tr w:rsidR="00A27B42" w:rsidRPr="009E7148" w14:paraId="711D3859" w14:textId="77777777" w:rsidTr="008209C0">
        <w:trPr>
          <w:trHeight w:val="13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2F75" w14:textId="77777777" w:rsidR="00A27B42" w:rsidRDefault="00A27B42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5</w:t>
            </w:r>
          </w:p>
          <w:p w14:paraId="10827E67" w14:textId="4B40348F" w:rsidR="00A27B42" w:rsidRDefault="00A27B42" w:rsidP="00A27B42">
            <w:pPr>
              <w:suppressAutoHyphens w:val="0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937EE96" w14:textId="2480F5A2" w:rsidR="00A27B42" w:rsidRPr="009E7148" w:rsidRDefault="00A27B42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Kryteria  udziału w zapytaniu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C8E108" w14:textId="11AC2C4D" w:rsidR="00A27B42" w:rsidRDefault="00276933" w:rsidP="002679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95243F">
              <w:rPr>
                <w:rFonts w:ascii="Arial" w:hAnsi="Arial" w:cs="Arial"/>
                <w:sz w:val="20"/>
                <w:szCs w:val="20"/>
                <w:lang w:eastAsia="zh-CN"/>
              </w:rPr>
              <w:t xml:space="preserve">Udokumentowane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doświadczenie Wykonawcy w </w:t>
            </w:r>
            <w:r w:rsidRPr="0095243F">
              <w:rPr>
                <w:rFonts w:ascii="Arial" w:hAnsi="Arial" w:cs="Arial"/>
                <w:sz w:val="20"/>
                <w:szCs w:val="20"/>
                <w:lang w:eastAsia="zh-CN"/>
              </w:rPr>
              <w:t>przepro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>wadzaniu K</w:t>
            </w:r>
            <w:r w:rsidRPr="0095243F">
              <w:rPr>
                <w:rFonts w:ascii="Arial" w:hAnsi="Arial" w:cs="Arial"/>
                <w:sz w:val="20"/>
                <w:szCs w:val="20"/>
                <w:lang w:eastAsia="zh-CN"/>
              </w:rPr>
              <w:t xml:space="preserve">ursu 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Kwalifikowanej </w:t>
            </w:r>
            <w:r w:rsidRPr="0095243F">
              <w:rPr>
                <w:rFonts w:ascii="Arial" w:hAnsi="Arial" w:cs="Arial"/>
                <w:sz w:val="20"/>
                <w:szCs w:val="20"/>
                <w:lang w:eastAsia="zh-CN"/>
              </w:rPr>
              <w:t>Pierwszej Pomocy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dot. ilości przeprowadzanych KKPP w ostatnich 3 latach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2339A" w14:textId="77777777" w:rsidR="00A27B42" w:rsidRDefault="00276933" w:rsidP="002769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0-10 -0pkt</w:t>
            </w:r>
          </w:p>
          <w:p w14:paraId="7E8C2767" w14:textId="77777777" w:rsidR="00276933" w:rsidRDefault="00276933" w:rsidP="002769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11-20 – 5pkt</w:t>
            </w:r>
          </w:p>
          <w:p w14:paraId="1484FD45" w14:textId="77777777" w:rsidR="00276933" w:rsidRDefault="00276933" w:rsidP="002769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21-30 – 10pkt</w:t>
            </w:r>
          </w:p>
          <w:p w14:paraId="426DE984" w14:textId="7BB7307D" w:rsidR="00276933" w:rsidRDefault="00276933" w:rsidP="002769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 i więcej – 15pkt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A43F4D" w14:textId="31499933" w:rsidR="00A27B42" w:rsidRDefault="00D37210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3</w:t>
            </w:r>
          </w:p>
        </w:tc>
      </w:tr>
      <w:tr w:rsidR="00A27B42" w:rsidRPr="009E7148" w14:paraId="3E924FEF" w14:textId="77777777" w:rsidTr="00C2716F">
        <w:trPr>
          <w:trHeight w:val="928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913C" w14:textId="55828FB7" w:rsidR="00A27B42" w:rsidRDefault="00A27B42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45369AA" w14:textId="025C0DEA" w:rsidR="00A27B42" w:rsidRPr="009E7148" w:rsidRDefault="00A27B42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Kryteria  udziału w zapytaniu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096172" w14:textId="2D35869C" w:rsidR="00A27B42" w:rsidRDefault="00C2716F" w:rsidP="002679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Przedstawienie wraz z ofertą szczegółowego planu kursu KKPP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54DD32" w14:textId="77777777" w:rsidR="00C2716F" w:rsidRDefault="00C2716F" w:rsidP="00C271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– 0pkt</w:t>
            </w:r>
          </w:p>
          <w:p w14:paraId="15EC1F38" w14:textId="614068BF" w:rsidR="00C2716F" w:rsidRDefault="00C2716F" w:rsidP="00C2716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– 15pkt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661CA" w14:textId="6F870906" w:rsidR="00A27B42" w:rsidRDefault="00D37210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2</w:t>
            </w:r>
          </w:p>
        </w:tc>
      </w:tr>
      <w:tr w:rsidR="00A27B42" w:rsidRPr="009E7148" w14:paraId="05691AD7" w14:textId="77777777" w:rsidTr="008209C0">
        <w:trPr>
          <w:trHeight w:val="13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3EC44" w14:textId="0CD05532" w:rsidR="00A27B42" w:rsidRDefault="00A27B42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3CBD109" w14:textId="208E771E" w:rsidR="00A27B42" w:rsidRPr="009E7148" w:rsidRDefault="00A27B42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Kryteria  udziału w zapytaniu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1F0211" w14:textId="17E51EAB" w:rsidR="00A27B42" w:rsidRDefault="00C2716F" w:rsidP="002679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Przeprowadzenie przez W</w:t>
            </w:r>
            <w:r w:rsidR="00D37210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ykonawcę w ramach oferty ankiety poszkoleniowej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9D6E57" w14:textId="77777777" w:rsidR="00D37210" w:rsidRDefault="00D37210" w:rsidP="00D3721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– 0pkt</w:t>
            </w:r>
          </w:p>
          <w:p w14:paraId="799EF7B3" w14:textId="0E9EC511" w:rsidR="00A27B42" w:rsidRDefault="00D37210" w:rsidP="00D3721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– 15pkt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190B3" w14:textId="2A7220AB" w:rsidR="00A27B42" w:rsidRDefault="00D37210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1</w:t>
            </w:r>
          </w:p>
        </w:tc>
      </w:tr>
      <w:tr w:rsidR="00A27B42" w:rsidRPr="009E7148" w14:paraId="26A80B68" w14:textId="77777777" w:rsidTr="008209C0">
        <w:trPr>
          <w:trHeight w:val="13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37A8" w14:textId="2F61205A" w:rsidR="00A27B42" w:rsidRDefault="00A27B42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5CE89E" w14:textId="147C7AB7" w:rsidR="00A27B42" w:rsidRPr="009E7148" w:rsidRDefault="00A27B42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 w:rsidRPr="009E7148">
              <w:rPr>
                <w:rFonts w:ascii="Arial" w:hAnsi="Arial" w:cs="Arial"/>
                <w:lang w:eastAsia="pl-PL"/>
              </w:rPr>
              <w:t>Kryteria  udziału w zapytaniu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54E544" w14:textId="31BCA356" w:rsidR="00A27B42" w:rsidRDefault="00D37210" w:rsidP="002679F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Przekazanie przez Wykonawcę wszystkim uczestnikom kursu KKPP po zdanym egzaminie narzędzia w formie aplikacji bądź innego innowacyjnego narzędzia do utrwalania zdobytej wiedzy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9D9074" w14:textId="77777777" w:rsidR="00D37210" w:rsidRDefault="00D37210" w:rsidP="00D3721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– 0pkt</w:t>
            </w:r>
          </w:p>
          <w:p w14:paraId="2BEC42D0" w14:textId="05BB83BE" w:rsidR="00A27B42" w:rsidRDefault="00D37210" w:rsidP="00D3721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 – 15pkt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CBE8A0" w14:textId="05B9BC16" w:rsidR="00A27B42" w:rsidRDefault="00D37210" w:rsidP="00201D46">
            <w:pPr>
              <w:suppressAutoHyphens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1</w:t>
            </w:r>
          </w:p>
        </w:tc>
      </w:tr>
    </w:tbl>
    <w:p w14:paraId="7E5BDE38" w14:textId="63C4AE20" w:rsidR="00D411AD" w:rsidRDefault="00D411AD" w:rsidP="00D411AD">
      <w:pPr>
        <w:keepLines/>
        <w:shd w:val="clear" w:color="auto" w:fill="FFFFFF"/>
        <w:suppressAutoHyphens w:val="0"/>
        <w:rPr>
          <w:rFonts w:ascii="Arial" w:hAnsi="Arial" w:cs="Arial"/>
          <w:bCs/>
        </w:rPr>
      </w:pPr>
    </w:p>
    <w:p w14:paraId="0B58E728" w14:textId="6CA8A1BA" w:rsidR="00976FC3" w:rsidRDefault="00976FC3" w:rsidP="00D411AD">
      <w:pPr>
        <w:keepLines/>
        <w:shd w:val="clear" w:color="auto" w:fill="FFFFFF"/>
        <w:suppressAutoHyphens w:val="0"/>
        <w:rPr>
          <w:rFonts w:ascii="Arial" w:hAnsi="Arial" w:cs="Arial"/>
          <w:bCs/>
        </w:rPr>
      </w:pPr>
    </w:p>
    <w:p w14:paraId="1C513F41" w14:textId="77777777" w:rsidR="00976FC3" w:rsidRPr="0017583A" w:rsidRDefault="00976FC3" w:rsidP="00D411AD">
      <w:pPr>
        <w:keepLines/>
        <w:shd w:val="clear" w:color="auto" w:fill="FFFFFF"/>
        <w:suppressAutoHyphens w:val="0"/>
        <w:rPr>
          <w:rFonts w:ascii="Arial" w:hAnsi="Arial" w:cs="Arial"/>
          <w:bCs/>
        </w:rPr>
      </w:pPr>
    </w:p>
    <w:p w14:paraId="4EA1A1D7" w14:textId="64780D8E" w:rsidR="00B37090" w:rsidRDefault="00B37090" w:rsidP="00C7567B">
      <w:pPr>
        <w:tabs>
          <w:tab w:val="left" w:pos="7230"/>
        </w:tabs>
        <w:rPr>
          <w:rFonts w:ascii="Arial" w:hAnsi="Arial" w:cs="Arial"/>
        </w:rPr>
      </w:pPr>
    </w:p>
    <w:p w14:paraId="40157FD3" w14:textId="7015CC63" w:rsidR="00FB7154" w:rsidRPr="00D36CB4" w:rsidRDefault="00FB7154" w:rsidP="00FB7154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Pr="00D36CB4">
        <w:rPr>
          <w:rFonts w:ascii="Arial" w:hAnsi="Arial" w:cs="Arial"/>
        </w:rPr>
        <w:t>dnia ………………</w:t>
      </w:r>
      <w:r>
        <w:rPr>
          <w:rFonts w:ascii="Arial" w:hAnsi="Arial" w:cs="Arial"/>
        </w:rPr>
        <w:t>.r.</w:t>
      </w:r>
    </w:p>
    <w:p w14:paraId="13D58C6F" w14:textId="77777777" w:rsidR="00FB7154" w:rsidRPr="000F6505" w:rsidRDefault="00FB7154" w:rsidP="00FB7154">
      <w:pPr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sz w:val="16"/>
          <w:szCs w:val="16"/>
        </w:rPr>
        <w:t xml:space="preserve"> (miejscowość)</w:t>
      </w:r>
      <w:r w:rsidRPr="000F6505">
        <w:rPr>
          <w:rFonts w:ascii="Arial" w:hAnsi="Arial" w:cs="Arial"/>
          <w:sz w:val="16"/>
          <w:szCs w:val="16"/>
        </w:rPr>
        <w:tab/>
      </w:r>
    </w:p>
    <w:p w14:paraId="7A0BB0D3" w14:textId="77777777" w:rsidR="00D36CB4" w:rsidRPr="000F6505" w:rsidRDefault="00D36CB4" w:rsidP="00C7567B">
      <w:pPr>
        <w:rPr>
          <w:rFonts w:ascii="Arial" w:hAnsi="Arial" w:cs="Arial"/>
          <w:iCs/>
          <w:sz w:val="16"/>
          <w:szCs w:val="16"/>
          <w:lang w:eastAsia="pl-PL"/>
        </w:rPr>
      </w:pPr>
    </w:p>
    <w:p w14:paraId="2D8B8DA8" w14:textId="77777777" w:rsidR="00D36CB4" w:rsidRPr="000F6505" w:rsidRDefault="00D36CB4" w:rsidP="00C7567B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 xml:space="preserve">................................................ </w:t>
      </w:r>
    </w:p>
    <w:p w14:paraId="310FD0FD" w14:textId="248C2452" w:rsidR="00CE5AFA" w:rsidRPr="00D902EC" w:rsidRDefault="00D36CB4" w:rsidP="00D902EC">
      <w:pPr>
        <w:jc w:val="right"/>
        <w:rPr>
          <w:rFonts w:ascii="Arial" w:hAnsi="Arial" w:cs="Arial"/>
          <w:iCs/>
          <w:sz w:val="16"/>
          <w:szCs w:val="16"/>
          <w:lang w:eastAsia="pl-PL"/>
        </w:rPr>
      </w:pPr>
      <w:r w:rsidRPr="000F6505">
        <w:rPr>
          <w:rFonts w:ascii="Arial" w:hAnsi="Arial" w:cs="Arial"/>
          <w:iCs/>
          <w:sz w:val="16"/>
          <w:szCs w:val="16"/>
          <w:lang w:eastAsia="pl-PL"/>
        </w:rPr>
        <w:t>Pieczęć i podpis Wykonawcy</w:t>
      </w:r>
    </w:p>
    <w:sectPr w:rsidR="00CE5AFA" w:rsidRPr="00D902EC">
      <w:headerReference w:type="default" r:id="rId13"/>
      <w:footerReference w:type="even" r:id="rId14"/>
      <w:footerReference w:type="default" r:id="rId15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1F14D" w14:textId="77777777" w:rsidR="005263A0" w:rsidRDefault="005263A0">
      <w:r>
        <w:separator/>
      </w:r>
    </w:p>
  </w:endnote>
  <w:endnote w:type="continuationSeparator" w:id="0">
    <w:p w14:paraId="05F80F4F" w14:textId="77777777" w:rsidR="005263A0" w:rsidRDefault="0052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strony"/>
      </w:rPr>
      <w:id w:val="144542590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5A4C859" w14:textId="54C88144" w:rsidR="0078635D" w:rsidRDefault="0078635D" w:rsidP="00F47268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53C47CB" w14:textId="77777777" w:rsidR="0078635D" w:rsidRDefault="007863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EADA2" w14:textId="6E4DB739" w:rsidR="0078635D" w:rsidRDefault="0078635D">
    <w:pPr>
      <w:pStyle w:val="Stopka"/>
    </w:pPr>
  </w:p>
  <w:p w14:paraId="12D3DEE4" w14:textId="438733EB" w:rsidR="0078635D" w:rsidRDefault="0078635D" w:rsidP="009E19A3">
    <w:pPr>
      <w:pStyle w:val="Tekstpodstawowywcity21"/>
      <w:tabs>
        <w:tab w:val="left" w:pos="3420"/>
      </w:tabs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00D1A" w14:textId="77777777" w:rsidR="005263A0" w:rsidRDefault="005263A0">
      <w:r>
        <w:separator/>
      </w:r>
    </w:p>
  </w:footnote>
  <w:footnote w:type="continuationSeparator" w:id="0">
    <w:p w14:paraId="5FC9CD42" w14:textId="77777777" w:rsidR="005263A0" w:rsidRDefault="00526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966C0" w14:textId="004DC45A" w:rsidR="0078635D" w:rsidRPr="00FB7154" w:rsidRDefault="0078635D" w:rsidP="009D469A">
    <w:pPr>
      <w:pStyle w:val="Nagwek"/>
      <w:jc w:val="both"/>
      <w:rPr>
        <w:rFonts w:ascii="Arial" w:hAnsi="Arial" w:cs="Arial"/>
        <w:b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Zapytanie ofertowe Nr Z26/2025</w:t>
    </w:r>
    <w:r>
      <w:rPr>
        <w:rFonts w:ascii="Arial" w:hAnsi="Arial" w:cs="Arial"/>
        <w:iCs/>
        <w:sz w:val="16"/>
        <w:szCs w:val="16"/>
      </w:rPr>
      <w:tab/>
    </w:r>
  </w:p>
  <w:p w14:paraId="7C489697" w14:textId="77777777" w:rsidR="0078635D" w:rsidRDefault="0078635D" w:rsidP="000F6505">
    <w:pPr>
      <w:tabs>
        <w:tab w:val="left" w:pos="588"/>
        <w:tab w:val="right" w:pos="9072"/>
      </w:tabs>
      <w:ind w:firstLine="7"/>
      <w:rPr>
        <w:rFonts w:ascii="Arial" w:hAnsi="Arial" w:cs="Arial"/>
        <w:iCs/>
        <w:sz w:val="16"/>
        <w:szCs w:val="16"/>
      </w:rPr>
    </w:pPr>
  </w:p>
  <w:p w14:paraId="729AB1F1" w14:textId="77777777" w:rsidR="0078635D" w:rsidRDefault="0078635D" w:rsidP="000F6505">
    <w:pPr>
      <w:tabs>
        <w:tab w:val="left" w:pos="588"/>
        <w:tab w:val="right" w:pos="9072"/>
      </w:tabs>
      <w:ind w:firstLine="7"/>
      <w:rPr>
        <w:rFonts w:ascii="Arial" w:hAnsi="Arial" w:cs="Arial"/>
        <w:iCs/>
        <w:sz w:val="16"/>
        <w:szCs w:val="16"/>
      </w:rPr>
    </w:pPr>
  </w:p>
  <w:p w14:paraId="09B06167" w14:textId="78CA37E4" w:rsidR="0078635D" w:rsidRDefault="0078635D" w:rsidP="000F6505">
    <w:pPr>
      <w:tabs>
        <w:tab w:val="left" w:pos="588"/>
        <w:tab w:val="right" w:pos="9072"/>
      </w:tabs>
      <w:ind w:firstLine="7"/>
      <w:rPr>
        <w:rFonts w:ascii="Arial" w:hAnsi="Arial" w:cs="Arial"/>
        <w:iCs/>
        <w:sz w:val="16"/>
        <w:szCs w:val="16"/>
      </w:rPr>
    </w:pPr>
    <w:r w:rsidRPr="00A336EB">
      <w:rPr>
        <w:rFonts w:ascii="Arial" w:hAnsi="Arial" w:cs="Arial"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12EF5C81" wp14:editId="5B289F48">
              <wp:simplePos x="0" y="0"/>
              <wp:positionH relativeFrom="column">
                <wp:posOffset>2148205</wp:posOffset>
              </wp:positionH>
              <wp:positionV relativeFrom="paragraph">
                <wp:posOffset>106680</wp:posOffset>
              </wp:positionV>
              <wp:extent cx="1256030" cy="2628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56030" cy="2628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FE60E4" w14:textId="77777777" w:rsidR="0078635D" w:rsidRDefault="0078635D"/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F5C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9.15pt;margin-top:8.4pt;width:98.9pt;height:20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" stroked="f">
              <v:fill opacity="0"/>
              <v:path arrowok="t"/>
              <v:textbox inset="7.3pt,3.7pt,7.3pt,3.7pt">
                <w:txbxContent>
                  <w:p w14:paraId="70FE60E4" w14:textId="77777777" w:rsidR="0078635D" w:rsidRDefault="0078635D"/>
                </w:txbxContent>
              </v:textbox>
            </v:shape>
          </w:pict>
        </mc:Fallback>
      </mc:AlternateContent>
    </w:r>
  </w:p>
  <w:p w14:paraId="76E6A2F3" w14:textId="034859F9" w:rsidR="0078635D" w:rsidRDefault="0078635D" w:rsidP="000F6505">
    <w:pPr>
      <w:tabs>
        <w:tab w:val="left" w:pos="588"/>
        <w:tab w:val="right" w:pos="9072"/>
      </w:tabs>
      <w:ind w:firstLine="7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13C6C2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pStyle w:val="Nagwek2"/>
      <w:lvlText w:val=""/>
      <w:lvlJc w:val="left"/>
      <w:pPr>
        <w:tabs>
          <w:tab w:val="num" w:pos="142"/>
        </w:tabs>
        <w:ind w:left="142" w:firstLine="0"/>
      </w:pPr>
      <w:rPr>
        <w:rFonts w:ascii="Symbol" w:hAnsi="Symbol" w:cs="Symbol" w:hint="default"/>
        <w:color w:val="auto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4"/>
        <w:szCs w:val="1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4" w15:restartNumberingAfterBreak="0">
    <w:nsid w:val="00000005"/>
    <w:multiLevelType w:val="multilevel"/>
    <w:tmpl w:val="82B629DC"/>
    <w:name w:val="WW8Num5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6" w15:restartNumberingAfterBreak="0">
    <w:nsid w:val="00000008"/>
    <w:multiLevelType w:val="singleLevel"/>
    <w:tmpl w:val="9ECEDE8A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"/>
      <w:lvlJc w:val="left"/>
      <w:pPr>
        <w:tabs>
          <w:tab w:val="num" w:pos="708"/>
        </w:tabs>
        <w:ind w:left="340" w:hanging="340"/>
      </w:pPr>
      <w:rPr>
        <w:rFonts w:ascii="Symbol" w:hAnsi="Symbol" w:cs="Symbol" w:hint="default"/>
        <w:i w:val="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 w:val="0"/>
        <w:i w:val="0"/>
        <w:sz w:val="18"/>
        <w:szCs w:val="18"/>
        <w:lang w:val="pl-PL" w:eastAsia="pl-PL"/>
      </w:rPr>
    </w:lvl>
    <w:lvl w:ilvl="1">
      <w:start w:val="1"/>
      <w:numFmt w:val="bullet"/>
      <w:lvlText w:val=""/>
      <w:lvlJc w:val="left"/>
      <w:pPr>
        <w:tabs>
          <w:tab w:val="num" w:pos="785"/>
        </w:tabs>
        <w:ind w:left="785" w:hanging="360"/>
      </w:pPr>
      <w:rPr>
        <w:rFonts w:ascii="Symbol" w:hAnsi="Symbol" w:cs="Symbol" w:hint="default"/>
        <w:b w:val="0"/>
        <w:i w:val="0"/>
        <w:sz w:val="18"/>
        <w:szCs w:val="18"/>
        <w:lang w:val="pl-PL" w:eastAsia="pl-PL"/>
      </w:rPr>
    </w:lvl>
    <w:lvl w:ilvl="2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hAnsi="Symbol" w:cs="Arial"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strike w:val="0"/>
        <w:dstrike w:val="0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0" w15:restartNumberingAfterBreak="0">
    <w:nsid w:val="0000000C"/>
    <w:multiLevelType w:val="singleLevel"/>
    <w:tmpl w:val="23EA379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cs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14" w15:restartNumberingAfterBreak="0">
    <w:nsid w:val="00000010"/>
    <w:multiLevelType w:val="multilevel"/>
    <w:tmpl w:val="277C30E4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i w:val="0"/>
        <w:sz w:val="14"/>
        <w:szCs w:val="14"/>
      </w:rPr>
    </w:lvl>
    <w:lvl w:ilvl="1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11"/>
    <w:multiLevelType w:val="singleLevel"/>
    <w:tmpl w:val="96DAD7F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/>
        <w:sz w:val="14"/>
        <w:szCs w:val="18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8"/>
        <w:szCs w:val="18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strike w:val="0"/>
        <w:dstrike w:val="0"/>
        <w:sz w:val="18"/>
        <w:szCs w:val="18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00000015"/>
    <w:multiLevelType w:val="singleLevel"/>
    <w:tmpl w:val="D9BE00A8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4"/>
        <w:szCs w:val="14"/>
      </w:rPr>
    </w:lvl>
  </w:abstractNum>
  <w:abstractNum w:abstractNumId="20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/>
        <w:sz w:val="18"/>
        <w:szCs w:val="18"/>
      </w:rPr>
    </w:lvl>
    <w:lvl w:ilvl="3">
      <w:start w:val="1"/>
      <w:numFmt w:val="bullet"/>
      <w:lvlText w:val="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  <w:sz w:val="18"/>
        <w:szCs w:val="18"/>
      </w:r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26" w15:restartNumberingAfterBreak="0">
    <w:nsid w:val="0000001C"/>
    <w:multiLevelType w:val="singleLevel"/>
    <w:tmpl w:val="D37A7066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27" w15:restartNumberingAfterBreak="0">
    <w:nsid w:val="0000001D"/>
    <w:multiLevelType w:val="singleLevel"/>
    <w:tmpl w:val="017C5CD4"/>
    <w:name w:val="WW8Num29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Theme="minorHAnsi" w:eastAsia="Times New Roman" w:hAnsiTheme="minorHAnsi" w:cstheme="minorHAnsi" w:hint="default"/>
        <w:sz w:val="14"/>
        <w:szCs w:val="14"/>
      </w:r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"/>
      <w:lvlJc w:val="left"/>
      <w:pPr>
        <w:tabs>
          <w:tab w:val="num" w:pos="708"/>
        </w:tabs>
        <w:ind w:left="397" w:hanging="397"/>
      </w:pPr>
      <w:rPr>
        <w:rFonts w:ascii="Symbol" w:hAnsi="Symbol" w:cs="Symbol" w:hint="default"/>
        <w:i w:val="0"/>
      </w:rPr>
    </w:lvl>
  </w:abstractNum>
  <w:abstractNum w:abstractNumId="29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sz w:val="18"/>
        <w:szCs w:val="18"/>
      </w:rPr>
    </w:lvl>
    <w:lvl w:ilvl="1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8"/>
        <w:szCs w:val="18"/>
      </w:r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803" w:hanging="360"/>
      </w:pPr>
      <w:rPr>
        <w:rFonts w:ascii="Arial" w:hAnsi="Arial" w:cs="Arial" w:hint="default"/>
        <w:sz w:val="18"/>
        <w:szCs w:val="18"/>
      </w:rPr>
    </w:lvl>
  </w:abstractNum>
  <w:abstractNum w:abstractNumId="32" w15:restartNumberingAfterBreak="0">
    <w:nsid w:val="00000022"/>
    <w:multiLevelType w:val="singleLevel"/>
    <w:tmpl w:val="FD00959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4"/>
        <w:szCs w:val="14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"/>
      <w:lvlJc w:val="left"/>
      <w:pPr>
        <w:tabs>
          <w:tab w:val="num" w:pos="708"/>
        </w:tabs>
        <w:ind w:left="340" w:hanging="56"/>
      </w:pPr>
      <w:rPr>
        <w:rFonts w:ascii="Symbol" w:hAnsi="Symbol" w:cs="Symbol" w:hint="default"/>
      </w:rPr>
    </w:lvl>
  </w:abstractNum>
  <w:abstractNum w:abstractNumId="34" w15:restartNumberingAfterBreak="0">
    <w:nsid w:val="00000024"/>
    <w:multiLevelType w:val="singleLevel"/>
    <w:tmpl w:val="61B83858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</w:abstractNum>
  <w:abstractNum w:abstractNumId="35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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 w:val="0"/>
        <w:i w:val="0"/>
      </w:rPr>
    </w:lvl>
  </w:abstractNum>
  <w:abstractNum w:abstractNumId="36" w15:restartNumberingAfterBreak="0">
    <w:nsid w:val="03644647"/>
    <w:multiLevelType w:val="hybridMultilevel"/>
    <w:tmpl w:val="16D8B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C22E556">
      <w:start w:val="5"/>
      <w:numFmt w:val="upperRoman"/>
      <w:lvlText w:val="%3."/>
      <w:lvlJc w:val="left"/>
      <w:pPr>
        <w:ind w:left="2700" w:hanging="720"/>
      </w:pPr>
      <w:rPr>
        <w:rFonts w:hint="default"/>
        <w:b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9D679F0"/>
    <w:multiLevelType w:val="hybridMultilevel"/>
    <w:tmpl w:val="787CC5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0B5B5993"/>
    <w:multiLevelType w:val="hybridMultilevel"/>
    <w:tmpl w:val="9EB89B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ADBC850C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16841C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C8E0DC8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D5AA713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2C333E"/>
    <w:multiLevelType w:val="hybridMultilevel"/>
    <w:tmpl w:val="BDDE96B8"/>
    <w:lvl w:ilvl="0" w:tplc="A0DA6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2C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F83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0D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64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A44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8D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03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AA6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F769D9"/>
    <w:multiLevelType w:val="hybridMultilevel"/>
    <w:tmpl w:val="7D9ADF8A"/>
    <w:lvl w:ilvl="0" w:tplc="48F43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86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BA2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EE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06E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CB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24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68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ED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431CB1"/>
    <w:multiLevelType w:val="hybridMultilevel"/>
    <w:tmpl w:val="8C147A66"/>
    <w:lvl w:ilvl="0" w:tplc="2EF83A5C">
      <w:start w:val="1"/>
      <w:numFmt w:val="bullet"/>
      <w:lvlText w:val="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352C25"/>
    <w:multiLevelType w:val="hybridMultilevel"/>
    <w:tmpl w:val="A14ECF24"/>
    <w:lvl w:ilvl="0" w:tplc="ADBC850C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C17A50"/>
    <w:multiLevelType w:val="hybridMultilevel"/>
    <w:tmpl w:val="4D064B04"/>
    <w:lvl w:ilvl="0" w:tplc="5B681D1A">
      <w:start w:val="1"/>
      <w:numFmt w:val="bullet"/>
      <w:lvlText w:val="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5C6303B"/>
    <w:multiLevelType w:val="multilevel"/>
    <w:tmpl w:val="F5F4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71A2EAB"/>
    <w:multiLevelType w:val="hybridMultilevel"/>
    <w:tmpl w:val="FB64E20E"/>
    <w:lvl w:ilvl="0" w:tplc="B6881C0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78D7292"/>
    <w:multiLevelType w:val="hybridMultilevel"/>
    <w:tmpl w:val="1C2416A8"/>
    <w:lvl w:ilvl="0" w:tplc="B01CC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8E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2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ED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0A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7E2D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AC1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40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EA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085148"/>
    <w:multiLevelType w:val="hybridMultilevel"/>
    <w:tmpl w:val="140683D4"/>
    <w:lvl w:ilvl="0" w:tplc="00000003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850B5E"/>
    <w:multiLevelType w:val="hybridMultilevel"/>
    <w:tmpl w:val="06621D16"/>
    <w:lvl w:ilvl="0" w:tplc="4300AE7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365FEC"/>
    <w:multiLevelType w:val="hybridMultilevel"/>
    <w:tmpl w:val="8AB61218"/>
    <w:lvl w:ilvl="0" w:tplc="A8FE8F56">
      <w:start w:val="1"/>
      <w:numFmt w:val="decimal"/>
      <w:lvlText w:val="%1."/>
      <w:lvlJc w:val="left"/>
      <w:pPr>
        <w:ind w:left="720" w:hanging="360"/>
      </w:pPr>
    </w:lvl>
    <w:lvl w:ilvl="1" w:tplc="3B56BA90">
      <w:start w:val="1"/>
      <w:numFmt w:val="lowerLetter"/>
      <w:lvlText w:val="%2."/>
      <w:lvlJc w:val="left"/>
      <w:pPr>
        <w:ind w:left="1440" w:hanging="360"/>
      </w:pPr>
    </w:lvl>
    <w:lvl w:ilvl="2" w:tplc="A8D8D1EE">
      <w:start w:val="1"/>
      <w:numFmt w:val="lowerRoman"/>
      <w:lvlText w:val="%3."/>
      <w:lvlJc w:val="right"/>
      <w:pPr>
        <w:ind w:left="2160" w:hanging="180"/>
      </w:pPr>
    </w:lvl>
    <w:lvl w:ilvl="3" w:tplc="23E43488">
      <w:start w:val="1"/>
      <w:numFmt w:val="decimal"/>
      <w:lvlText w:val="%4."/>
      <w:lvlJc w:val="left"/>
      <w:pPr>
        <w:ind w:left="2880" w:hanging="360"/>
      </w:pPr>
    </w:lvl>
    <w:lvl w:ilvl="4" w:tplc="A93E1C7C">
      <w:start w:val="1"/>
      <w:numFmt w:val="lowerLetter"/>
      <w:lvlText w:val="%5."/>
      <w:lvlJc w:val="left"/>
      <w:pPr>
        <w:ind w:left="3600" w:hanging="360"/>
      </w:pPr>
    </w:lvl>
    <w:lvl w:ilvl="5" w:tplc="45F2BCF6">
      <w:start w:val="1"/>
      <w:numFmt w:val="lowerRoman"/>
      <w:lvlText w:val="%6."/>
      <w:lvlJc w:val="right"/>
      <w:pPr>
        <w:ind w:left="4320" w:hanging="180"/>
      </w:pPr>
    </w:lvl>
    <w:lvl w:ilvl="6" w:tplc="D0A85536">
      <w:start w:val="1"/>
      <w:numFmt w:val="decimal"/>
      <w:lvlText w:val="%7."/>
      <w:lvlJc w:val="left"/>
      <w:pPr>
        <w:ind w:left="5040" w:hanging="360"/>
      </w:pPr>
    </w:lvl>
    <w:lvl w:ilvl="7" w:tplc="935009C4">
      <w:start w:val="1"/>
      <w:numFmt w:val="lowerLetter"/>
      <w:lvlText w:val="%8."/>
      <w:lvlJc w:val="left"/>
      <w:pPr>
        <w:ind w:left="5760" w:hanging="360"/>
      </w:pPr>
    </w:lvl>
    <w:lvl w:ilvl="8" w:tplc="DF069EE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92E051"/>
    <w:multiLevelType w:val="hybridMultilevel"/>
    <w:tmpl w:val="56627934"/>
    <w:lvl w:ilvl="0" w:tplc="3C7822E0">
      <w:start w:val="1"/>
      <w:numFmt w:val="decimal"/>
      <w:lvlText w:val="%1."/>
      <w:lvlJc w:val="left"/>
      <w:pPr>
        <w:ind w:left="720" w:hanging="360"/>
      </w:pPr>
    </w:lvl>
    <w:lvl w:ilvl="1" w:tplc="6A2EC088">
      <w:start w:val="1"/>
      <w:numFmt w:val="lowerLetter"/>
      <w:lvlText w:val="%2."/>
      <w:lvlJc w:val="left"/>
      <w:pPr>
        <w:ind w:left="1440" w:hanging="360"/>
      </w:pPr>
    </w:lvl>
    <w:lvl w:ilvl="2" w:tplc="968E5748">
      <w:start w:val="1"/>
      <w:numFmt w:val="lowerRoman"/>
      <w:lvlText w:val="%3."/>
      <w:lvlJc w:val="right"/>
      <w:pPr>
        <w:ind w:left="2160" w:hanging="180"/>
      </w:pPr>
    </w:lvl>
    <w:lvl w:ilvl="3" w:tplc="CCC05F3A">
      <w:start w:val="1"/>
      <w:numFmt w:val="decimal"/>
      <w:lvlText w:val="%4."/>
      <w:lvlJc w:val="left"/>
      <w:pPr>
        <w:ind w:left="2880" w:hanging="360"/>
      </w:pPr>
    </w:lvl>
    <w:lvl w:ilvl="4" w:tplc="8CD6681A">
      <w:start w:val="1"/>
      <w:numFmt w:val="lowerLetter"/>
      <w:lvlText w:val="%5."/>
      <w:lvlJc w:val="left"/>
      <w:pPr>
        <w:ind w:left="3600" w:hanging="360"/>
      </w:pPr>
    </w:lvl>
    <w:lvl w:ilvl="5" w:tplc="40742518">
      <w:start w:val="1"/>
      <w:numFmt w:val="lowerRoman"/>
      <w:lvlText w:val="%6."/>
      <w:lvlJc w:val="right"/>
      <w:pPr>
        <w:ind w:left="4320" w:hanging="180"/>
      </w:pPr>
    </w:lvl>
    <w:lvl w:ilvl="6" w:tplc="6416F728">
      <w:start w:val="1"/>
      <w:numFmt w:val="decimal"/>
      <w:lvlText w:val="%7."/>
      <w:lvlJc w:val="left"/>
      <w:pPr>
        <w:ind w:left="5040" w:hanging="360"/>
      </w:pPr>
    </w:lvl>
    <w:lvl w:ilvl="7" w:tplc="70087DAC">
      <w:start w:val="1"/>
      <w:numFmt w:val="lowerLetter"/>
      <w:lvlText w:val="%8."/>
      <w:lvlJc w:val="left"/>
      <w:pPr>
        <w:ind w:left="5760" w:hanging="360"/>
      </w:pPr>
    </w:lvl>
    <w:lvl w:ilvl="8" w:tplc="C4C68AC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7C307F"/>
    <w:multiLevelType w:val="multilevel"/>
    <w:tmpl w:val="8808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7A672F7"/>
    <w:multiLevelType w:val="hybridMultilevel"/>
    <w:tmpl w:val="9F286664"/>
    <w:lvl w:ilvl="0" w:tplc="74C2C2E2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80E4E09"/>
    <w:multiLevelType w:val="hybridMultilevel"/>
    <w:tmpl w:val="C8A4F272"/>
    <w:lvl w:ilvl="0" w:tplc="0C4CFEDE">
      <w:start w:val="1"/>
      <w:numFmt w:val="decimal"/>
      <w:lvlText w:val="%1."/>
      <w:lvlJc w:val="left"/>
      <w:pPr>
        <w:ind w:left="720" w:hanging="360"/>
      </w:pPr>
    </w:lvl>
    <w:lvl w:ilvl="1" w:tplc="138658DA">
      <w:start w:val="1"/>
      <w:numFmt w:val="lowerLetter"/>
      <w:lvlText w:val="%2."/>
      <w:lvlJc w:val="left"/>
      <w:pPr>
        <w:ind w:left="1440" w:hanging="360"/>
      </w:pPr>
    </w:lvl>
    <w:lvl w:ilvl="2" w:tplc="048E000C">
      <w:start w:val="1"/>
      <w:numFmt w:val="lowerRoman"/>
      <w:lvlText w:val="%3."/>
      <w:lvlJc w:val="right"/>
      <w:pPr>
        <w:ind w:left="2160" w:hanging="180"/>
      </w:pPr>
    </w:lvl>
    <w:lvl w:ilvl="3" w:tplc="1BAE4B6A">
      <w:start w:val="1"/>
      <w:numFmt w:val="decimal"/>
      <w:lvlText w:val="%4."/>
      <w:lvlJc w:val="left"/>
      <w:pPr>
        <w:ind w:left="2880" w:hanging="360"/>
      </w:pPr>
    </w:lvl>
    <w:lvl w:ilvl="4" w:tplc="8AA42FD4">
      <w:start w:val="1"/>
      <w:numFmt w:val="lowerLetter"/>
      <w:lvlText w:val="%5."/>
      <w:lvlJc w:val="left"/>
      <w:pPr>
        <w:ind w:left="3600" w:hanging="360"/>
      </w:pPr>
    </w:lvl>
    <w:lvl w:ilvl="5" w:tplc="1CC4CA02">
      <w:start w:val="1"/>
      <w:numFmt w:val="lowerRoman"/>
      <w:lvlText w:val="%6."/>
      <w:lvlJc w:val="right"/>
      <w:pPr>
        <w:ind w:left="4320" w:hanging="180"/>
      </w:pPr>
    </w:lvl>
    <w:lvl w:ilvl="6" w:tplc="489E4D6A">
      <w:start w:val="1"/>
      <w:numFmt w:val="decimal"/>
      <w:lvlText w:val="%7."/>
      <w:lvlJc w:val="left"/>
      <w:pPr>
        <w:ind w:left="5040" w:hanging="360"/>
      </w:pPr>
    </w:lvl>
    <w:lvl w:ilvl="7" w:tplc="541C30E2">
      <w:start w:val="1"/>
      <w:numFmt w:val="lowerLetter"/>
      <w:lvlText w:val="%8."/>
      <w:lvlJc w:val="left"/>
      <w:pPr>
        <w:ind w:left="5760" w:hanging="360"/>
      </w:pPr>
    </w:lvl>
    <w:lvl w:ilvl="8" w:tplc="D2A0BFD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C966C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539A7781"/>
    <w:multiLevelType w:val="multilevel"/>
    <w:tmpl w:val="D660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77B4599"/>
    <w:multiLevelType w:val="hybridMultilevel"/>
    <w:tmpl w:val="4A7AAEF8"/>
    <w:lvl w:ilvl="0" w:tplc="F9F4BF0E">
      <w:start w:val="1"/>
      <w:numFmt w:val="decimal"/>
      <w:lvlText w:val="%1."/>
      <w:lvlJc w:val="left"/>
      <w:pPr>
        <w:ind w:left="720" w:hanging="360"/>
      </w:pPr>
    </w:lvl>
    <w:lvl w:ilvl="1" w:tplc="2912003C">
      <w:start w:val="1"/>
      <w:numFmt w:val="lowerLetter"/>
      <w:lvlText w:val="%2."/>
      <w:lvlJc w:val="left"/>
      <w:pPr>
        <w:ind w:left="1440" w:hanging="360"/>
      </w:pPr>
    </w:lvl>
    <w:lvl w:ilvl="2" w:tplc="6DBC52F0">
      <w:start w:val="1"/>
      <w:numFmt w:val="lowerRoman"/>
      <w:lvlText w:val="%3."/>
      <w:lvlJc w:val="right"/>
      <w:pPr>
        <w:ind w:left="2160" w:hanging="180"/>
      </w:pPr>
    </w:lvl>
    <w:lvl w:ilvl="3" w:tplc="2556D592">
      <w:start w:val="1"/>
      <w:numFmt w:val="decimal"/>
      <w:lvlText w:val="%4."/>
      <w:lvlJc w:val="left"/>
      <w:pPr>
        <w:ind w:left="2880" w:hanging="360"/>
      </w:pPr>
    </w:lvl>
    <w:lvl w:ilvl="4" w:tplc="D0AE1D60">
      <w:start w:val="1"/>
      <w:numFmt w:val="lowerLetter"/>
      <w:lvlText w:val="%5."/>
      <w:lvlJc w:val="left"/>
      <w:pPr>
        <w:ind w:left="3600" w:hanging="360"/>
      </w:pPr>
    </w:lvl>
    <w:lvl w:ilvl="5" w:tplc="3EE8ADB4">
      <w:start w:val="1"/>
      <w:numFmt w:val="lowerRoman"/>
      <w:lvlText w:val="%6."/>
      <w:lvlJc w:val="right"/>
      <w:pPr>
        <w:ind w:left="4320" w:hanging="180"/>
      </w:pPr>
    </w:lvl>
    <w:lvl w:ilvl="6" w:tplc="70A4C802">
      <w:start w:val="1"/>
      <w:numFmt w:val="decimal"/>
      <w:lvlText w:val="%7."/>
      <w:lvlJc w:val="left"/>
      <w:pPr>
        <w:ind w:left="5040" w:hanging="360"/>
      </w:pPr>
    </w:lvl>
    <w:lvl w:ilvl="7" w:tplc="9C88A18E">
      <w:start w:val="1"/>
      <w:numFmt w:val="lowerLetter"/>
      <w:lvlText w:val="%8."/>
      <w:lvlJc w:val="left"/>
      <w:pPr>
        <w:ind w:left="5760" w:hanging="360"/>
      </w:pPr>
    </w:lvl>
    <w:lvl w:ilvl="8" w:tplc="465A776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0EBF3"/>
    <w:multiLevelType w:val="hybridMultilevel"/>
    <w:tmpl w:val="DFFA337A"/>
    <w:lvl w:ilvl="0" w:tplc="60947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86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88C3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85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06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E5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AA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EF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E3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E41126"/>
    <w:multiLevelType w:val="hybridMultilevel"/>
    <w:tmpl w:val="6D50F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A717CB"/>
    <w:multiLevelType w:val="hybridMultilevel"/>
    <w:tmpl w:val="17FCA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ED1247"/>
    <w:multiLevelType w:val="multilevel"/>
    <w:tmpl w:val="D660D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EE526D5"/>
    <w:multiLevelType w:val="hybridMultilevel"/>
    <w:tmpl w:val="5AE8DD54"/>
    <w:lvl w:ilvl="0" w:tplc="5CBE605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28121CC"/>
    <w:multiLevelType w:val="multilevel"/>
    <w:tmpl w:val="79C03D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 w15:restartNumberingAfterBreak="0">
    <w:nsid w:val="7381C863"/>
    <w:multiLevelType w:val="hybridMultilevel"/>
    <w:tmpl w:val="3AF06558"/>
    <w:lvl w:ilvl="0" w:tplc="47A60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96D9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44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04C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A8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6ED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0E3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46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03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3F0924B"/>
    <w:multiLevelType w:val="hybridMultilevel"/>
    <w:tmpl w:val="5614ABC8"/>
    <w:lvl w:ilvl="0" w:tplc="A866D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29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2A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CF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42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9C9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4D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C0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74A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16762A"/>
    <w:multiLevelType w:val="hybridMultilevel"/>
    <w:tmpl w:val="1C065D48"/>
    <w:lvl w:ilvl="0" w:tplc="04150017">
      <w:start w:val="1"/>
      <w:numFmt w:val="lowerLetter"/>
      <w:lvlText w:val="%1)"/>
      <w:lvlJc w:val="left"/>
      <w:pPr>
        <w:ind w:left="918" w:hanging="360"/>
      </w:pPr>
    </w:lvl>
    <w:lvl w:ilvl="1" w:tplc="04150019">
      <w:start w:val="1"/>
      <w:numFmt w:val="lowerLetter"/>
      <w:lvlText w:val="%2."/>
      <w:lvlJc w:val="left"/>
      <w:pPr>
        <w:ind w:left="1638" w:hanging="360"/>
      </w:pPr>
    </w:lvl>
    <w:lvl w:ilvl="2" w:tplc="0415001B">
      <w:start w:val="1"/>
      <w:numFmt w:val="lowerRoman"/>
      <w:lvlText w:val="%3."/>
      <w:lvlJc w:val="right"/>
      <w:pPr>
        <w:ind w:left="2358" w:hanging="180"/>
      </w:pPr>
    </w:lvl>
    <w:lvl w:ilvl="3" w:tplc="0415000F">
      <w:start w:val="1"/>
      <w:numFmt w:val="decimal"/>
      <w:lvlText w:val="%4."/>
      <w:lvlJc w:val="left"/>
      <w:pPr>
        <w:ind w:left="3078" w:hanging="360"/>
      </w:pPr>
    </w:lvl>
    <w:lvl w:ilvl="4" w:tplc="04150019">
      <w:start w:val="1"/>
      <w:numFmt w:val="lowerLetter"/>
      <w:lvlText w:val="%5."/>
      <w:lvlJc w:val="left"/>
      <w:pPr>
        <w:ind w:left="3798" w:hanging="360"/>
      </w:pPr>
    </w:lvl>
    <w:lvl w:ilvl="5" w:tplc="0415001B">
      <w:start w:val="1"/>
      <w:numFmt w:val="lowerRoman"/>
      <w:lvlText w:val="%6."/>
      <w:lvlJc w:val="right"/>
      <w:pPr>
        <w:ind w:left="4518" w:hanging="180"/>
      </w:pPr>
    </w:lvl>
    <w:lvl w:ilvl="6" w:tplc="0415000F">
      <w:start w:val="1"/>
      <w:numFmt w:val="decimal"/>
      <w:lvlText w:val="%7."/>
      <w:lvlJc w:val="left"/>
      <w:pPr>
        <w:ind w:left="5238" w:hanging="360"/>
      </w:pPr>
    </w:lvl>
    <w:lvl w:ilvl="7" w:tplc="04150019">
      <w:start w:val="1"/>
      <w:numFmt w:val="lowerLetter"/>
      <w:lvlText w:val="%8."/>
      <w:lvlJc w:val="left"/>
      <w:pPr>
        <w:ind w:left="5958" w:hanging="360"/>
      </w:pPr>
    </w:lvl>
    <w:lvl w:ilvl="8" w:tplc="0415001B">
      <w:start w:val="1"/>
      <w:numFmt w:val="lowerRoman"/>
      <w:lvlText w:val="%9."/>
      <w:lvlJc w:val="right"/>
      <w:pPr>
        <w:ind w:left="6678" w:hanging="180"/>
      </w:pPr>
    </w:lvl>
  </w:abstractNum>
  <w:abstractNum w:abstractNumId="66" w15:restartNumberingAfterBreak="0">
    <w:nsid w:val="7B066698"/>
    <w:multiLevelType w:val="hybridMultilevel"/>
    <w:tmpl w:val="790C1CC8"/>
    <w:lvl w:ilvl="0" w:tplc="A0F8E8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A1EED504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BABE32A"/>
    <w:multiLevelType w:val="hybridMultilevel"/>
    <w:tmpl w:val="B136F1C8"/>
    <w:lvl w:ilvl="0" w:tplc="1AAA5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88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4E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46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AC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944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60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21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0D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E5A1782"/>
    <w:multiLevelType w:val="hybridMultilevel"/>
    <w:tmpl w:val="9DF2C3A6"/>
    <w:lvl w:ilvl="0" w:tplc="35F676B6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4"/>
  </w:num>
  <w:num w:numId="3">
    <w:abstractNumId w:val="41"/>
  </w:num>
  <w:num w:numId="4">
    <w:abstractNumId w:val="43"/>
  </w:num>
  <w:num w:numId="5">
    <w:abstractNumId w:val="52"/>
  </w:num>
  <w:num w:numId="6">
    <w:abstractNumId w:val="68"/>
  </w:num>
  <w:num w:numId="7">
    <w:abstractNumId w:val="48"/>
  </w:num>
  <w:num w:numId="8">
    <w:abstractNumId w:val="61"/>
  </w:num>
  <w:num w:numId="9">
    <w:abstractNumId w:val="45"/>
  </w:num>
  <w:num w:numId="10">
    <w:abstractNumId w:val="66"/>
  </w:num>
  <w:num w:numId="11">
    <w:abstractNumId w:val="38"/>
  </w:num>
  <w:num w:numId="12">
    <w:abstractNumId w:val="59"/>
  </w:num>
  <w:num w:numId="13">
    <w:abstractNumId w:val="65"/>
  </w:num>
  <w:num w:numId="14">
    <w:abstractNumId w:val="42"/>
  </w:num>
  <w:num w:numId="15">
    <w:abstractNumId w:val="58"/>
  </w:num>
  <w:num w:numId="16">
    <w:abstractNumId w:val="37"/>
  </w:num>
  <w:num w:numId="17">
    <w:abstractNumId w:val="47"/>
  </w:num>
  <w:num w:numId="18">
    <w:abstractNumId w:val="53"/>
  </w:num>
  <w:num w:numId="19">
    <w:abstractNumId w:val="54"/>
  </w:num>
  <w:num w:numId="20">
    <w:abstractNumId w:val="62"/>
  </w:num>
  <w:num w:numId="21">
    <w:abstractNumId w:val="36"/>
  </w:num>
  <w:num w:numId="22">
    <w:abstractNumId w:val="51"/>
  </w:num>
  <w:num w:numId="23">
    <w:abstractNumId w:val="44"/>
  </w:num>
  <w:num w:numId="24">
    <w:abstractNumId w:val="60"/>
  </w:num>
  <w:num w:numId="25">
    <w:abstractNumId w:val="67"/>
  </w:num>
  <w:num w:numId="26">
    <w:abstractNumId w:val="49"/>
  </w:num>
  <w:num w:numId="27">
    <w:abstractNumId w:val="64"/>
  </w:num>
  <w:num w:numId="28">
    <w:abstractNumId w:val="46"/>
  </w:num>
  <w:num w:numId="29">
    <w:abstractNumId w:val="63"/>
  </w:num>
  <w:num w:numId="30">
    <w:abstractNumId w:val="39"/>
  </w:num>
  <w:num w:numId="31">
    <w:abstractNumId w:val="57"/>
  </w:num>
  <w:num w:numId="32">
    <w:abstractNumId w:val="50"/>
  </w:num>
  <w:num w:numId="33">
    <w:abstractNumId w:val="40"/>
  </w:num>
  <w:num w:numId="34">
    <w:abstractNumId w:val="56"/>
  </w:num>
  <w:num w:numId="35">
    <w:abstractNumId w:val="5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E2"/>
    <w:rsid w:val="00000145"/>
    <w:rsid w:val="000039D8"/>
    <w:rsid w:val="00006CCE"/>
    <w:rsid w:val="00007AAE"/>
    <w:rsid w:val="0001142B"/>
    <w:rsid w:val="0001236F"/>
    <w:rsid w:val="00022211"/>
    <w:rsid w:val="00022EF5"/>
    <w:rsid w:val="00024224"/>
    <w:rsid w:val="0003044F"/>
    <w:rsid w:val="00030A25"/>
    <w:rsid w:val="00030DD5"/>
    <w:rsid w:val="000314AB"/>
    <w:rsid w:val="00031635"/>
    <w:rsid w:val="00033CD3"/>
    <w:rsid w:val="00035C3D"/>
    <w:rsid w:val="00035CF8"/>
    <w:rsid w:val="00036F89"/>
    <w:rsid w:val="00043F5D"/>
    <w:rsid w:val="0004738D"/>
    <w:rsid w:val="00050E7B"/>
    <w:rsid w:val="00051429"/>
    <w:rsid w:val="000520D8"/>
    <w:rsid w:val="00061C86"/>
    <w:rsid w:val="00062409"/>
    <w:rsid w:val="00062B47"/>
    <w:rsid w:val="00064DD6"/>
    <w:rsid w:val="00065A52"/>
    <w:rsid w:val="00065B45"/>
    <w:rsid w:val="00065BE2"/>
    <w:rsid w:val="00065CBA"/>
    <w:rsid w:val="00070AAF"/>
    <w:rsid w:val="00075D47"/>
    <w:rsid w:val="00075FE8"/>
    <w:rsid w:val="0008104E"/>
    <w:rsid w:val="00081D2E"/>
    <w:rsid w:val="00083C9E"/>
    <w:rsid w:val="0008403B"/>
    <w:rsid w:val="00085E12"/>
    <w:rsid w:val="00085E9B"/>
    <w:rsid w:val="00086DE3"/>
    <w:rsid w:val="000920A0"/>
    <w:rsid w:val="00094A95"/>
    <w:rsid w:val="00095FD9"/>
    <w:rsid w:val="00097902"/>
    <w:rsid w:val="000A1D6D"/>
    <w:rsid w:val="000A2581"/>
    <w:rsid w:val="000A4B25"/>
    <w:rsid w:val="000A5CC9"/>
    <w:rsid w:val="000B15B1"/>
    <w:rsid w:val="000B3A0D"/>
    <w:rsid w:val="000B4886"/>
    <w:rsid w:val="000B4979"/>
    <w:rsid w:val="000B7835"/>
    <w:rsid w:val="000C1C56"/>
    <w:rsid w:val="000C438E"/>
    <w:rsid w:val="000C4E14"/>
    <w:rsid w:val="000C7479"/>
    <w:rsid w:val="000D0839"/>
    <w:rsid w:val="000D2045"/>
    <w:rsid w:val="000D25AB"/>
    <w:rsid w:val="000D2BB7"/>
    <w:rsid w:val="000D7AA4"/>
    <w:rsid w:val="000E1DCF"/>
    <w:rsid w:val="000E252D"/>
    <w:rsid w:val="000E6001"/>
    <w:rsid w:val="000E6524"/>
    <w:rsid w:val="000E68EB"/>
    <w:rsid w:val="000E6FAE"/>
    <w:rsid w:val="000E7483"/>
    <w:rsid w:val="000F2A80"/>
    <w:rsid w:val="000F4F34"/>
    <w:rsid w:val="000F6505"/>
    <w:rsid w:val="000F6C0D"/>
    <w:rsid w:val="000F780C"/>
    <w:rsid w:val="0010162A"/>
    <w:rsid w:val="001034CB"/>
    <w:rsid w:val="00104363"/>
    <w:rsid w:val="0010612B"/>
    <w:rsid w:val="00110910"/>
    <w:rsid w:val="00110CDF"/>
    <w:rsid w:val="001116D9"/>
    <w:rsid w:val="00111FB7"/>
    <w:rsid w:val="00112BF3"/>
    <w:rsid w:val="00113618"/>
    <w:rsid w:val="001137EC"/>
    <w:rsid w:val="00113874"/>
    <w:rsid w:val="0011449E"/>
    <w:rsid w:val="001146E0"/>
    <w:rsid w:val="00115771"/>
    <w:rsid w:val="00117F21"/>
    <w:rsid w:val="0012356E"/>
    <w:rsid w:val="001259FD"/>
    <w:rsid w:val="001261F3"/>
    <w:rsid w:val="00134471"/>
    <w:rsid w:val="00134B7F"/>
    <w:rsid w:val="001358FA"/>
    <w:rsid w:val="001360D7"/>
    <w:rsid w:val="00136676"/>
    <w:rsid w:val="00140319"/>
    <w:rsid w:val="00140BF3"/>
    <w:rsid w:val="001421F8"/>
    <w:rsid w:val="001437D6"/>
    <w:rsid w:val="00143829"/>
    <w:rsid w:val="0014478B"/>
    <w:rsid w:val="001452A5"/>
    <w:rsid w:val="0014674C"/>
    <w:rsid w:val="00146E07"/>
    <w:rsid w:val="001540BE"/>
    <w:rsid w:val="00155062"/>
    <w:rsid w:val="00156220"/>
    <w:rsid w:val="001566BF"/>
    <w:rsid w:val="00160C4A"/>
    <w:rsid w:val="00163A8E"/>
    <w:rsid w:val="00165433"/>
    <w:rsid w:val="00171D70"/>
    <w:rsid w:val="0017282D"/>
    <w:rsid w:val="0017306F"/>
    <w:rsid w:val="00173D3D"/>
    <w:rsid w:val="00175032"/>
    <w:rsid w:val="0017583A"/>
    <w:rsid w:val="00177161"/>
    <w:rsid w:val="001804EC"/>
    <w:rsid w:val="00182BA9"/>
    <w:rsid w:val="00182C1A"/>
    <w:rsid w:val="00187526"/>
    <w:rsid w:val="00192EBB"/>
    <w:rsid w:val="00195941"/>
    <w:rsid w:val="001A1F41"/>
    <w:rsid w:val="001A4B50"/>
    <w:rsid w:val="001B2F12"/>
    <w:rsid w:val="001B3ED8"/>
    <w:rsid w:val="001B4611"/>
    <w:rsid w:val="001B4915"/>
    <w:rsid w:val="001B526E"/>
    <w:rsid w:val="001C0127"/>
    <w:rsid w:val="001C0B38"/>
    <w:rsid w:val="001C1618"/>
    <w:rsid w:val="001C485A"/>
    <w:rsid w:val="001C4D07"/>
    <w:rsid w:val="001C7785"/>
    <w:rsid w:val="001D140C"/>
    <w:rsid w:val="001D2C0F"/>
    <w:rsid w:val="001D5529"/>
    <w:rsid w:val="001D5B8F"/>
    <w:rsid w:val="001E6846"/>
    <w:rsid w:val="001F077E"/>
    <w:rsid w:val="001F3E99"/>
    <w:rsid w:val="001F4FAF"/>
    <w:rsid w:val="00201D46"/>
    <w:rsid w:val="0020459A"/>
    <w:rsid w:val="002058EB"/>
    <w:rsid w:val="00205F05"/>
    <w:rsid w:val="00210C12"/>
    <w:rsid w:val="00210FA1"/>
    <w:rsid w:val="00211B81"/>
    <w:rsid w:val="00212256"/>
    <w:rsid w:val="00212301"/>
    <w:rsid w:val="00220024"/>
    <w:rsid w:val="00224B28"/>
    <w:rsid w:val="0022536F"/>
    <w:rsid w:val="00232194"/>
    <w:rsid w:val="00235BA3"/>
    <w:rsid w:val="00236510"/>
    <w:rsid w:val="00240748"/>
    <w:rsid w:val="00240D74"/>
    <w:rsid w:val="00241AF9"/>
    <w:rsid w:val="00242AC9"/>
    <w:rsid w:val="00242F6A"/>
    <w:rsid w:val="00243433"/>
    <w:rsid w:val="00246092"/>
    <w:rsid w:val="00253B7E"/>
    <w:rsid w:val="002570D3"/>
    <w:rsid w:val="00261E52"/>
    <w:rsid w:val="00264EE4"/>
    <w:rsid w:val="002659E0"/>
    <w:rsid w:val="00265C5C"/>
    <w:rsid w:val="002679FD"/>
    <w:rsid w:val="00271E8C"/>
    <w:rsid w:val="00275031"/>
    <w:rsid w:val="002762B9"/>
    <w:rsid w:val="00276933"/>
    <w:rsid w:val="00277574"/>
    <w:rsid w:val="00280253"/>
    <w:rsid w:val="002816C0"/>
    <w:rsid w:val="00285705"/>
    <w:rsid w:val="0029291C"/>
    <w:rsid w:val="00293705"/>
    <w:rsid w:val="002976EE"/>
    <w:rsid w:val="002A0BFD"/>
    <w:rsid w:val="002A27EB"/>
    <w:rsid w:val="002A3789"/>
    <w:rsid w:val="002A6983"/>
    <w:rsid w:val="002A6B9B"/>
    <w:rsid w:val="002A6C68"/>
    <w:rsid w:val="002B1E73"/>
    <w:rsid w:val="002B3C59"/>
    <w:rsid w:val="002B6603"/>
    <w:rsid w:val="002B7254"/>
    <w:rsid w:val="002C00E4"/>
    <w:rsid w:val="002C2F27"/>
    <w:rsid w:val="002C2F4A"/>
    <w:rsid w:val="002C3F3F"/>
    <w:rsid w:val="002C411C"/>
    <w:rsid w:val="002C457A"/>
    <w:rsid w:val="002C684C"/>
    <w:rsid w:val="002D01F2"/>
    <w:rsid w:val="002D3FF2"/>
    <w:rsid w:val="002D55C9"/>
    <w:rsid w:val="002D753A"/>
    <w:rsid w:val="002D75A3"/>
    <w:rsid w:val="002E19D7"/>
    <w:rsid w:val="002E2233"/>
    <w:rsid w:val="002E5BA9"/>
    <w:rsid w:val="002E7D28"/>
    <w:rsid w:val="002F1492"/>
    <w:rsid w:val="002F40D7"/>
    <w:rsid w:val="002F43D6"/>
    <w:rsid w:val="002F60B2"/>
    <w:rsid w:val="002F65C1"/>
    <w:rsid w:val="002F72C0"/>
    <w:rsid w:val="00300190"/>
    <w:rsid w:val="00300CA5"/>
    <w:rsid w:val="00301FBA"/>
    <w:rsid w:val="00303900"/>
    <w:rsid w:val="00303F12"/>
    <w:rsid w:val="003051E3"/>
    <w:rsid w:val="003061A6"/>
    <w:rsid w:val="003065A7"/>
    <w:rsid w:val="00307349"/>
    <w:rsid w:val="00312BCF"/>
    <w:rsid w:val="003145F3"/>
    <w:rsid w:val="00314DB1"/>
    <w:rsid w:val="00320972"/>
    <w:rsid w:val="00320E1F"/>
    <w:rsid w:val="00321999"/>
    <w:rsid w:val="0032322B"/>
    <w:rsid w:val="00326856"/>
    <w:rsid w:val="003310FF"/>
    <w:rsid w:val="00333924"/>
    <w:rsid w:val="003346E5"/>
    <w:rsid w:val="00334976"/>
    <w:rsid w:val="003377B0"/>
    <w:rsid w:val="0034312C"/>
    <w:rsid w:val="00346BC3"/>
    <w:rsid w:val="003514AE"/>
    <w:rsid w:val="003542AC"/>
    <w:rsid w:val="00360CA5"/>
    <w:rsid w:val="00365C1D"/>
    <w:rsid w:val="00367591"/>
    <w:rsid w:val="003703DE"/>
    <w:rsid w:val="00371427"/>
    <w:rsid w:val="00374025"/>
    <w:rsid w:val="00374AF5"/>
    <w:rsid w:val="0037636A"/>
    <w:rsid w:val="003774FF"/>
    <w:rsid w:val="003776BF"/>
    <w:rsid w:val="003822CB"/>
    <w:rsid w:val="00382574"/>
    <w:rsid w:val="003828DB"/>
    <w:rsid w:val="00387492"/>
    <w:rsid w:val="0038785B"/>
    <w:rsid w:val="00387EA2"/>
    <w:rsid w:val="003915AC"/>
    <w:rsid w:val="003A201B"/>
    <w:rsid w:val="003A2044"/>
    <w:rsid w:val="003A21D6"/>
    <w:rsid w:val="003A5F3B"/>
    <w:rsid w:val="003A6653"/>
    <w:rsid w:val="003A6DD4"/>
    <w:rsid w:val="003B0F5F"/>
    <w:rsid w:val="003B103A"/>
    <w:rsid w:val="003B3086"/>
    <w:rsid w:val="003B6D9D"/>
    <w:rsid w:val="003C01EA"/>
    <w:rsid w:val="003C073B"/>
    <w:rsid w:val="003C1756"/>
    <w:rsid w:val="003C5247"/>
    <w:rsid w:val="003C7AEB"/>
    <w:rsid w:val="003D10CF"/>
    <w:rsid w:val="003D47BC"/>
    <w:rsid w:val="003D4FD8"/>
    <w:rsid w:val="003D5DD6"/>
    <w:rsid w:val="003D66ED"/>
    <w:rsid w:val="003E08EA"/>
    <w:rsid w:val="003E08F8"/>
    <w:rsid w:val="003E2ED4"/>
    <w:rsid w:val="003E3F98"/>
    <w:rsid w:val="003E6272"/>
    <w:rsid w:val="003E71E9"/>
    <w:rsid w:val="003F3572"/>
    <w:rsid w:val="003F4006"/>
    <w:rsid w:val="003F419C"/>
    <w:rsid w:val="003F6AEC"/>
    <w:rsid w:val="003F6E47"/>
    <w:rsid w:val="003F77D0"/>
    <w:rsid w:val="003F7848"/>
    <w:rsid w:val="00400074"/>
    <w:rsid w:val="00403E8C"/>
    <w:rsid w:val="00406EA8"/>
    <w:rsid w:val="0041189F"/>
    <w:rsid w:val="0042657E"/>
    <w:rsid w:val="00430E94"/>
    <w:rsid w:val="00431277"/>
    <w:rsid w:val="00431543"/>
    <w:rsid w:val="004335BB"/>
    <w:rsid w:val="004336FF"/>
    <w:rsid w:val="004347A8"/>
    <w:rsid w:val="00435EFF"/>
    <w:rsid w:val="004368B4"/>
    <w:rsid w:val="00436955"/>
    <w:rsid w:val="0044064D"/>
    <w:rsid w:val="00440696"/>
    <w:rsid w:val="00442380"/>
    <w:rsid w:val="00442A17"/>
    <w:rsid w:val="0044421A"/>
    <w:rsid w:val="00450AEA"/>
    <w:rsid w:val="004550D2"/>
    <w:rsid w:val="00455CA0"/>
    <w:rsid w:val="00455E8F"/>
    <w:rsid w:val="0045652A"/>
    <w:rsid w:val="00462F0D"/>
    <w:rsid w:val="00465FBF"/>
    <w:rsid w:val="0046652C"/>
    <w:rsid w:val="004722CC"/>
    <w:rsid w:val="0047418A"/>
    <w:rsid w:val="00474221"/>
    <w:rsid w:val="0047462A"/>
    <w:rsid w:val="0047585D"/>
    <w:rsid w:val="00475B72"/>
    <w:rsid w:val="00482EA9"/>
    <w:rsid w:val="004858D1"/>
    <w:rsid w:val="00485DE4"/>
    <w:rsid w:val="0048748C"/>
    <w:rsid w:val="00487668"/>
    <w:rsid w:val="0049011B"/>
    <w:rsid w:val="00490A4E"/>
    <w:rsid w:val="00490F34"/>
    <w:rsid w:val="00491713"/>
    <w:rsid w:val="00493B5D"/>
    <w:rsid w:val="00496422"/>
    <w:rsid w:val="00496447"/>
    <w:rsid w:val="00496683"/>
    <w:rsid w:val="00497554"/>
    <w:rsid w:val="004A02CA"/>
    <w:rsid w:val="004A2E1D"/>
    <w:rsid w:val="004A58DA"/>
    <w:rsid w:val="004B2405"/>
    <w:rsid w:val="004B41EF"/>
    <w:rsid w:val="004B4839"/>
    <w:rsid w:val="004B5E45"/>
    <w:rsid w:val="004C07F1"/>
    <w:rsid w:val="004C3C12"/>
    <w:rsid w:val="004C6529"/>
    <w:rsid w:val="004D0BCA"/>
    <w:rsid w:val="004D24E6"/>
    <w:rsid w:val="004D70B7"/>
    <w:rsid w:val="004E10F2"/>
    <w:rsid w:val="004E1A2F"/>
    <w:rsid w:val="004E6C12"/>
    <w:rsid w:val="004F19C8"/>
    <w:rsid w:val="004F35D2"/>
    <w:rsid w:val="004F3F31"/>
    <w:rsid w:val="004F49D2"/>
    <w:rsid w:val="004F5B66"/>
    <w:rsid w:val="004F6BC1"/>
    <w:rsid w:val="00500069"/>
    <w:rsid w:val="00502452"/>
    <w:rsid w:val="00504780"/>
    <w:rsid w:val="005064D9"/>
    <w:rsid w:val="00513F71"/>
    <w:rsid w:val="005163F0"/>
    <w:rsid w:val="00517586"/>
    <w:rsid w:val="005243FB"/>
    <w:rsid w:val="005263A0"/>
    <w:rsid w:val="005266D0"/>
    <w:rsid w:val="005267D1"/>
    <w:rsid w:val="005279E0"/>
    <w:rsid w:val="00533A60"/>
    <w:rsid w:val="005341FE"/>
    <w:rsid w:val="00536DA7"/>
    <w:rsid w:val="005427FB"/>
    <w:rsid w:val="005428E7"/>
    <w:rsid w:val="0054380B"/>
    <w:rsid w:val="00550BDE"/>
    <w:rsid w:val="00551F27"/>
    <w:rsid w:val="00554FCF"/>
    <w:rsid w:val="0055592E"/>
    <w:rsid w:val="005575BC"/>
    <w:rsid w:val="005629CB"/>
    <w:rsid w:val="005633C9"/>
    <w:rsid w:val="0056369A"/>
    <w:rsid w:val="005642CE"/>
    <w:rsid w:val="00567DFC"/>
    <w:rsid w:val="00570638"/>
    <w:rsid w:val="00571ADB"/>
    <w:rsid w:val="00573DA9"/>
    <w:rsid w:val="00576A46"/>
    <w:rsid w:val="00577DC5"/>
    <w:rsid w:val="00582456"/>
    <w:rsid w:val="00583DC4"/>
    <w:rsid w:val="00584221"/>
    <w:rsid w:val="00590096"/>
    <w:rsid w:val="005904F4"/>
    <w:rsid w:val="0059060B"/>
    <w:rsid w:val="005918D7"/>
    <w:rsid w:val="00595862"/>
    <w:rsid w:val="005A0335"/>
    <w:rsid w:val="005A0B0B"/>
    <w:rsid w:val="005A10B7"/>
    <w:rsid w:val="005A12C3"/>
    <w:rsid w:val="005A31BF"/>
    <w:rsid w:val="005B3CDA"/>
    <w:rsid w:val="005B44AF"/>
    <w:rsid w:val="005B4810"/>
    <w:rsid w:val="005B6CB6"/>
    <w:rsid w:val="005B717C"/>
    <w:rsid w:val="005C40CF"/>
    <w:rsid w:val="005C5B25"/>
    <w:rsid w:val="005C788F"/>
    <w:rsid w:val="005C7B13"/>
    <w:rsid w:val="005D0454"/>
    <w:rsid w:val="005D1FEA"/>
    <w:rsid w:val="005D237F"/>
    <w:rsid w:val="005D49E0"/>
    <w:rsid w:val="005D4EF6"/>
    <w:rsid w:val="005D6AF0"/>
    <w:rsid w:val="005E0E21"/>
    <w:rsid w:val="005E0F54"/>
    <w:rsid w:val="005E4172"/>
    <w:rsid w:val="005E4E6B"/>
    <w:rsid w:val="005F145A"/>
    <w:rsid w:val="005F19A3"/>
    <w:rsid w:val="005F2616"/>
    <w:rsid w:val="005F4FE1"/>
    <w:rsid w:val="005F511C"/>
    <w:rsid w:val="005F7989"/>
    <w:rsid w:val="00605A43"/>
    <w:rsid w:val="0060638F"/>
    <w:rsid w:val="00610C6D"/>
    <w:rsid w:val="006176B2"/>
    <w:rsid w:val="006209B1"/>
    <w:rsid w:val="006277F4"/>
    <w:rsid w:val="00630933"/>
    <w:rsid w:val="00631CEB"/>
    <w:rsid w:val="00633666"/>
    <w:rsid w:val="006368AA"/>
    <w:rsid w:val="006372ED"/>
    <w:rsid w:val="006405A8"/>
    <w:rsid w:val="006413FA"/>
    <w:rsid w:val="0064231A"/>
    <w:rsid w:val="006426CF"/>
    <w:rsid w:val="00642E8E"/>
    <w:rsid w:val="00643015"/>
    <w:rsid w:val="006447E9"/>
    <w:rsid w:val="00646CFD"/>
    <w:rsid w:val="00646F67"/>
    <w:rsid w:val="0064730B"/>
    <w:rsid w:val="00647319"/>
    <w:rsid w:val="006509C1"/>
    <w:rsid w:val="00650D6C"/>
    <w:rsid w:val="006539D1"/>
    <w:rsid w:val="00655C3F"/>
    <w:rsid w:val="0066470B"/>
    <w:rsid w:val="00664A96"/>
    <w:rsid w:val="00673503"/>
    <w:rsid w:val="0067392D"/>
    <w:rsid w:val="006743BF"/>
    <w:rsid w:val="00677085"/>
    <w:rsid w:val="006816D4"/>
    <w:rsid w:val="0068216A"/>
    <w:rsid w:val="00682EBC"/>
    <w:rsid w:val="00691CA7"/>
    <w:rsid w:val="006935CB"/>
    <w:rsid w:val="00693621"/>
    <w:rsid w:val="00696AE3"/>
    <w:rsid w:val="00697AD7"/>
    <w:rsid w:val="006A001B"/>
    <w:rsid w:val="006A219A"/>
    <w:rsid w:val="006A318D"/>
    <w:rsid w:val="006A5C5A"/>
    <w:rsid w:val="006A7487"/>
    <w:rsid w:val="006B06CA"/>
    <w:rsid w:val="006B090B"/>
    <w:rsid w:val="006B0CF6"/>
    <w:rsid w:val="006B4F89"/>
    <w:rsid w:val="006C3354"/>
    <w:rsid w:val="006C5AAE"/>
    <w:rsid w:val="006C6D1E"/>
    <w:rsid w:val="006D188B"/>
    <w:rsid w:val="006D2504"/>
    <w:rsid w:val="006D33ED"/>
    <w:rsid w:val="006D5C6C"/>
    <w:rsid w:val="006D716E"/>
    <w:rsid w:val="006E01AF"/>
    <w:rsid w:val="006E4FDB"/>
    <w:rsid w:val="006E5256"/>
    <w:rsid w:val="006F03DD"/>
    <w:rsid w:val="006F23BC"/>
    <w:rsid w:val="006F26FC"/>
    <w:rsid w:val="006F3B55"/>
    <w:rsid w:val="007001FE"/>
    <w:rsid w:val="007016F0"/>
    <w:rsid w:val="00701825"/>
    <w:rsid w:val="007050AA"/>
    <w:rsid w:val="00707F7A"/>
    <w:rsid w:val="0071041D"/>
    <w:rsid w:val="00710EDE"/>
    <w:rsid w:val="00713782"/>
    <w:rsid w:val="00715C58"/>
    <w:rsid w:val="00721122"/>
    <w:rsid w:val="007300BF"/>
    <w:rsid w:val="00730343"/>
    <w:rsid w:val="007354F3"/>
    <w:rsid w:val="0074452A"/>
    <w:rsid w:val="00745A67"/>
    <w:rsid w:val="00747E07"/>
    <w:rsid w:val="0075351B"/>
    <w:rsid w:val="00753B2E"/>
    <w:rsid w:val="00755405"/>
    <w:rsid w:val="007554FA"/>
    <w:rsid w:val="007577F9"/>
    <w:rsid w:val="00757B8A"/>
    <w:rsid w:val="007617CD"/>
    <w:rsid w:val="00761861"/>
    <w:rsid w:val="00761DEC"/>
    <w:rsid w:val="00767514"/>
    <w:rsid w:val="00770995"/>
    <w:rsid w:val="00770BDD"/>
    <w:rsid w:val="00773A60"/>
    <w:rsid w:val="00774BE7"/>
    <w:rsid w:val="0078567B"/>
    <w:rsid w:val="00786199"/>
    <w:rsid w:val="0078635D"/>
    <w:rsid w:val="00790FF4"/>
    <w:rsid w:val="00792713"/>
    <w:rsid w:val="00793286"/>
    <w:rsid w:val="007967F9"/>
    <w:rsid w:val="00796A07"/>
    <w:rsid w:val="007A1C0A"/>
    <w:rsid w:val="007A1CEA"/>
    <w:rsid w:val="007A26D9"/>
    <w:rsid w:val="007A3F0B"/>
    <w:rsid w:val="007B1C0E"/>
    <w:rsid w:val="007B5A89"/>
    <w:rsid w:val="007C013B"/>
    <w:rsid w:val="007C06BE"/>
    <w:rsid w:val="007C087D"/>
    <w:rsid w:val="007C2A9C"/>
    <w:rsid w:val="007C3B98"/>
    <w:rsid w:val="007C4EE0"/>
    <w:rsid w:val="007C5672"/>
    <w:rsid w:val="007C5BF6"/>
    <w:rsid w:val="007D45A6"/>
    <w:rsid w:val="007D4ABF"/>
    <w:rsid w:val="007D7D7C"/>
    <w:rsid w:val="007E5298"/>
    <w:rsid w:val="007F108A"/>
    <w:rsid w:val="007F326E"/>
    <w:rsid w:val="00801FAD"/>
    <w:rsid w:val="00805DF8"/>
    <w:rsid w:val="00806761"/>
    <w:rsid w:val="00812F05"/>
    <w:rsid w:val="008142C0"/>
    <w:rsid w:val="00816502"/>
    <w:rsid w:val="0082005E"/>
    <w:rsid w:val="008209C0"/>
    <w:rsid w:val="00824939"/>
    <w:rsid w:val="008256C7"/>
    <w:rsid w:val="00827326"/>
    <w:rsid w:val="008350FA"/>
    <w:rsid w:val="0084307E"/>
    <w:rsid w:val="0084318E"/>
    <w:rsid w:val="00844A8F"/>
    <w:rsid w:val="00847BE3"/>
    <w:rsid w:val="008645F4"/>
    <w:rsid w:val="00866395"/>
    <w:rsid w:val="008673A6"/>
    <w:rsid w:val="008677B8"/>
    <w:rsid w:val="00870ED0"/>
    <w:rsid w:val="00872427"/>
    <w:rsid w:val="00876157"/>
    <w:rsid w:val="00885854"/>
    <w:rsid w:val="008912A3"/>
    <w:rsid w:val="00891DDF"/>
    <w:rsid w:val="0089560A"/>
    <w:rsid w:val="00897237"/>
    <w:rsid w:val="00897838"/>
    <w:rsid w:val="008A26EE"/>
    <w:rsid w:val="008A4CD1"/>
    <w:rsid w:val="008A5227"/>
    <w:rsid w:val="008A5747"/>
    <w:rsid w:val="008A66A2"/>
    <w:rsid w:val="008B4639"/>
    <w:rsid w:val="008B4C7E"/>
    <w:rsid w:val="008B69AA"/>
    <w:rsid w:val="008B784E"/>
    <w:rsid w:val="008C1F43"/>
    <w:rsid w:val="008C57F0"/>
    <w:rsid w:val="008C7015"/>
    <w:rsid w:val="008D23EF"/>
    <w:rsid w:val="008D31DB"/>
    <w:rsid w:val="008D3505"/>
    <w:rsid w:val="008D47B1"/>
    <w:rsid w:val="008D4880"/>
    <w:rsid w:val="008D4E02"/>
    <w:rsid w:val="008D6CCE"/>
    <w:rsid w:val="008E4724"/>
    <w:rsid w:val="008F0C18"/>
    <w:rsid w:val="008F1523"/>
    <w:rsid w:val="008F2DA8"/>
    <w:rsid w:val="008F77DE"/>
    <w:rsid w:val="00903D65"/>
    <w:rsid w:val="00903E92"/>
    <w:rsid w:val="009041C9"/>
    <w:rsid w:val="009042C2"/>
    <w:rsid w:val="00904300"/>
    <w:rsid w:val="0090591B"/>
    <w:rsid w:val="009061FD"/>
    <w:rsid w:val="0090727E"/>
    <w:rsid w:val="009111C1"/>
    <w:rsid w:val="00922541"/>
    <w:rsid w:val="009225F5"/>
    <w:rsid w:val="0092511F"/>
    <w:rsid w:val="009309D7"/>
    <w:rsid w:val="00930BEC"/>
    <w:rsid w:val="00930EC8"/>
    <w:rsid w:val="00941097"/>
    <w:rsid w:val="00943E42"/>
    <w:rsid w:val="00944F98"/>
    <w:rsid w:val="00946BCE"/>
    <w:rsid w:val="009470BB"/>
    <w:rsid w:val="009478FF"/>
    <w:rsid w:val="009479A6"/>
    <w:rsid w:val="0095243F"/>
    <w:rsid w:val="009554DF"/>
    <w:rsid w:val="00956E17"/>
    <w:rsid w:val="00957CAF"/>
    <w:rsid w:val="00963152"/>
    <w:rsid w:val="00967536"/>
    <w:rsid w:val="009702B4"/>
    <w:rsid w:val="00972DE9"/>
    <w:rsid w:val="00973234"/>
    <w:rsid w:val="009732CC"/>
    <w:rsid w:val="00976FC3"/>
    <w:rsid w:val="00981C13"/>
    <w:rsid w:val="00984128"/>
    <w:rsid w:val="00984C02"/>
    <w:rsid w:val="00985FDC"/>
    <w:rsid w:val="009869BA"/>
    <w:rsid w:val="0098746B"/>
    <w:rsid w:val="00990289"/>
    <w:rsid w:val="0099166A"/>
    <w:rsid w:val="00991BBC"/>
    <w:rsid w:val="009969FF"/>
    <w:rsid w:val="009973FE"/>
    <w:rsid w:val="009A22AF"/>
    <w:rsid w:val="009A2FBA"/>
    <w:rsid w:val="009A7DE5"/>
    <w:rsid w:val="009B05ED"/>
    <w:rsid w:val="009B22F2"/>
    <w:rsid w:val="009B40E0"/>
    <w:rsid w:val="009C59A9"/>
    <w:rsid w:val="009D469A"/>
    <w:rsid w:val="009D46DD"/>
    <w:rsid w:val="009E04B6"/>
    <w:rsid w:val="009E19A3"/>
    <w:rsid w:val="009E296B"/>
    <w:rsid w:val="009E2E09"/>
    <w:rsid w:val="009E51FC"/>
    <w:rsid w:val="009E7148"/>
    <w:rsid w:val="009E7380"/>
    <w:rsid w:val="009F03B4"/>
    <w:rsid w:val="009F10D9"/>
    <w:rsid w:val="009F110E"/>
    <w:rsid w:val="00A025D7"/>
    <w:rsid w:val="00A04C4C"/>
    <w:rsid w:val="00A04D77"/>
    <w:rsid w:val="00A05A76"/>
    <w:rsid w:val="00A07C51"/>
    <w:rsid w:val="00A07D70"/>
    <w:rsid w:val="00A108DC"/>
    <w:rsid w:val="00A145F2"/>
    <w:rsid w:val="00A169B5"/>
    <w:rsid w:val="00A17D37"/>
    <w:rsid w:val="00A20F5A"/>
    <w:rsid w:val="00A232F5"/>
    <w:rsid w:val="00A2419E"/>
    <w:rsid w:val="00A277A1"/>
    <w:rsid w:val="00A27B42"/>
    <w:rsid w:val="00A30490"/>
    <w:rsid w:val="00A31BAE"/>
    <w:rsid w:val="00A334B5"/>
    <w:rsid w:val="00A336EB"/>
    <w:rsid w:val="00A33794"/>
    <w:rsid w:val="00A33E4A"/>
    <w:rsid w:val="00A347DE"/>
    <w:rsid w:val="00A34B99"/>
    <w:rsid w:val="00A36A6D"/>
    <w:rsid w:val="00A37ED0"/>
    <w:rsid w:val="00A412C9"/>
    <w:rsid w:val="00A43B88"/>
    <w:rsid w:val="00A52812"/>
    <w:rsid w:val="00A542F5"/>
    <w:rsid w:val="00A551DD"/>
    <w:rsid w:val="00A56E9F"/>
    <w:rsid w:val="00A57C72"/>
    <w:rsid w:val="00A603E6"/>
    <w:rsid w:val="00A61F24"/>
    <w:rsid w:val="00A6227F"/>
    <w:rsid w:val="00A64C34"/>
    <w:rsid w:val="00A71FB0"/>
    <w:rsid w:val="00A752B8"/>
    <w:rsid w:val="00A76F25"/>
    <w:rsid w:val="00A8097C"/>
    <w:rsid w:val="00A8200F"/>
    <w:rsid w:val="00A821BF"/>
    <w:rsid w:val="00A82953"/>
    <w:rsid w:val="00A829A1"/>
    <w:rsid w:val="00A85FDB"/>
    <w:rsid w:val="00A86C0A"/>
    <w:rsid w:val="00A8738B"/>
    <w:rsid w:val="00A9057C"/>
    <w:rsid w:val="00A95ABD"/>
    <w:rsid w:val="00A95D41"/>
    <w:rsid w:val="00A97F03"/>
    <w:rsid w:val="00AA19C8"/>
    <w:rsid w:val="00AA3948"/>
    <w:rsid w:val="00AA638E"/>
    <w:rsid w:val="00AB3A43"/>
    <w:rsid w:val="00AB5FAC"/>
    <w:rsid w:val="00AB70D6"/>
    <w:rsid w:val="00AC0316"/>
    <w:rsid w:val="00AC1206"/>
    <w:rsid w:val="00AC5FBB"/>
    <w:rsid w:val="00AD0909"/>
    <w:rsid w:val="00AD5242"/>
    <w:rsid w:val="00AD6B9A"/>
    <w:rsid w:val="00AD7238"/>
    <w:rsid w:val="00AE11FA"/>
    <w:rsid w:val="00AE2CF7"/>
    <w:rsid w:val="00AE5481"/>
    <w:rsid w:val="00AF15DB"/>
    <w:rsid w:val="00AF2756"/>
    <w:rsid w:val="00AF2F76"/>
    <w:rsid w:val="00AF3104"/>
    <w:rsid w:val="00B00EA1"/>
    <w:rsid w:val="00B01871"/>
    <w:rsid w:val="00B032AC"/>
    <w:rsid w:val="00B03C17"/>
    <w:rsid w:val="00B05298"/>
    <w:rsid w:val="00B0574A"/>
    <w:rsid w:val="00B07C80"/>
    <w:rsid w:val="00B1442F"/>
    <w:rsid w:val="00B147A6"/>
    <w:rsid w:val="00B15043"/>
    <w:rsid w:val="00B171C2"/>
    <w:rsid w:val="00B17B5B"/>
    <w:rsid w:val="00B17F88"/>
    <w:rsid w:val="00B2409F"/>
    <w:rsid w:val="00B3395C"/>
    <w:rsid w:val="00B37090"/>
    <w:rsid w:val="00B40082"/>
    <w:rsid w:val="00B44B5A"/>
    <w:rsid w:val="00B50274"/>
    <w:rsid w:val="00B52DC8"/>
    <w:rsid w:val="00B547D6"/>
    <w:rsid w:val="00B56952"/>
    <w:rsid w:val="00B56A7C"/>
    <w:rsid w:val="00B572D4"/>
    <w:rsid w:val="00B62962"/>
    <w:rsid w:val="00B62BF4"/>
    <w:rsid w:val="00B70B0E"/>
    <w:rsid w:val="00B72CE6"/>
    <w:rsid w:val="00B73412"/>
    <w:rsid w:val="00B763B5"/>
    <w:rsid w:val="00B77FAF"/>
    <w:rsid w:val="00B90D53"/>
    <w:rsid w:val="00B914FB"/>
    <w:rsid w:val="00BA2377"/>
    <w:rsid w:val="00BA2FD8"/>
    <w:rsid w:val="00BA6988"/>
    <w:rsid w:val="00BA739B"/>
    <w:rsid w:val="00BB304A"/>
    <w:rsid w:val="00BB4448"/>
    <w:rsid w:val="00BB4942"/>
    <w:rsid w:val="00BB5EC6"/>
    <w:rsid w:val="00BC136B"/>
    <w:rsid w:val="00BC2657"/>
    <w:rsid w:val="00BC32FB"/>
    <w:rsid w:val="00BC6597"/>
    <w:rsid w:val="00BD1D4D"/>
    <w:rsid w:val="00BE0016"/>
    <w:rsid w:val="00BE2EA1"/>
    <w:rsid w:val="00BE6B77"/>
    <w:rsid w:val="00BE7A46"/>
    <w:rsid w:val="00BF04DD"/>
    <w:rsid w:val="00BF0A22"/>
    <w:rsid w:val="00BF2369"/>
    <w:rsid w:val="00C002E2"/>
    <w:rsid w:val="00C044FB"/>
    <w:rsid w:val="00C04526"/>
    <w:rsid w:val="00C063F1"/>
    <w:rsid w:val="00C06F61"/>
    <w:rsid w:val="00C10E23"/>
    <w:rsid w:val="00C13E92"/>
    <w:rsid w:val="00C14256"/>
    <w:rsid w:val="00C2716F"/>
    <w:rsid w:val="00C27942"/>
    <w:rsid w:val="00C27F34"/>
    <w:rsid w:val="00C30679"/>
    <w:rsid w:val="00C33D20"/>
    <w:rsid w:val="00C3486B"/>
    <w:rsid w:val="00C35319"/>
    <w:rsid w:val="00C35F54"/>
    <w:rsid w:val="00C3722D"/>
    <w:rsid w:val="00C405C1"/>
    <w:rsid w:val="00C40879"/>
    <w:rsid w:val="00C417C3"/>
    <w:rsid w:val="00C41972"/>
    <w:rsid w:val="00C43731"/>
    <w:rsid w:val="00C523BC"/>
    <w:rsid w:val="00C535DF"/>
    <w:rsid w:val="00C540A9"/>
    <w:rsid w:val="00C5565F"/>
    <w:rsid w:val="00C57769"/>
    <w:rsid w:val="00C61B19"/>
    <w:rsid w:val="00C72C1A"/>
    <w:rsid w:val="00C72C8C"/>
    <w:rsid w:val="00C7567B"/>
    <w:rsid w:val="00C76069"/>
    <w:rsid w:val="00C7613D"/>
    <w:rsid w:val="00C81290"/>
    <w:rsid w:val="00C81E64"/>
    <w:rsid w:val="00C84982"/>
    <w:rsid w:val="00C84CF0"/>
    <w:rsid w:val="00C85136"/>
    <w:rsid w:val="00C87211"/>
    <w:rsid w:val="00C90145"/>
    <w:rsid w:val="00C92E80"/>
    <w:rsid w:val="00C94168"/>
    <w:rsid w:val="00C96090"/>
    <w:rsid w:val="00CA1E82"/>
    <w:rsid w:val="00CA29F9"/>
    <w:rsid w:val="00CA3A23"/>
    <w:rsid w:val="00CA6CFD"/>
    <w:rsid w:val="00CB1E6E"/>
    <w:rsid w:val="00CB6A44"/>
    <w:rsid w:val="00CC00A0"/>
    <w:rsid w:val="00CC2006"/>
    <w:rsid w:val="00CC2813"/>
    <w:rsid w:val="00CC3BA2"/>
    <w:rsid w:val="00CC4A25"/>
    <w:rsid w:val="00CC4A50"/>
    <w:rsid w:val="00CC6EAB"/>
    <w:rsid w:val="00CC754A"/>
    <w:rsid w:val="00CD3F54"/>
    <w:rsid w:val="00CD59EC"/>
    <w:rsid w:val="00CD6EDC"/>
    <w:rsid w:val="00CE2053"/>
    <w:rsid w:val="00CE31A3"/>
    <w:rsid w:val="00CE5AFA"/>
    <w:rsid w:val="00CE7726"/>
    <w:rsid w:val="00CE7A6C"/>
    <w:rsid w:val="00CE7D1D"/>
    <w:rsid w:val="00CF01BE"/>
    <w:rsid w:val="00CF06E9"/>
    <w:rsid w:val="00CF13F2"/>
    <w:rsid w:val="00CF2627"/>
    <w:rsid w:val="00CF5A18"/>
    <w:rsid w:val="00D01F15"/>
    <w:rsid w:val="00D03686"/>
    <w:rsid w:val="00D062AD"/>
    <w:rsid w:val="00D068DB"/>
    <w:rsid w:val="00D072CD"/>
    <w:rsid w:val="00D07D40"/>
    <w:rsid w:val="00D123E0"/>
    <w:rsid w:val="00D12C1E"/>
    <w:rsid w:val="00D1426B"/>
    <w:rsid w:val="00D151EF"/>
    <w:rsid w:val="00D22D11"/>
    <w:rsid w:val="00D274BA"/>
    <w:rsid w:val="00D31423"/>
    <w:rsid w:val="00D3229D"/>
    <w:rsid w:val="00D3254D"/>
    <w:rsid w:val="00D3648A"/>
    <w:rsid w:val="00D36CB4"/>
    <w:rsid w:val="00D37210"/>
    <w:rsid w:val="00D411AD"/>
    <w:rsid w:val="00D43ED3"/>
    <w:rsid w:val="00D46FEF"/>
    <w:rsid w:val="00D47199"/>
    <w:rsid w:val="00D51FCD"/>
    <w:rsid w:val="00D535F5"/>
    <w:rsid w:val="00D53706"/>
    <w:rsid w:val="00D53E18"/>
    <w:rsid w:val="00D567EA"/>
    <w:rsid w:val="00D633F3"/>
    <w:rsid w:val="00D65A7E"/>
    <w:rsid w:val="00D7220A"/>
    <w:rsid w:val="00D74030"/>
    <w:rsid w:val="00D754DA"/>
    <w:rsid w:val="00D7732D"/>
    <w:rsid w:val="00D806F7"/>
    <w:rsid w:val="00D80BB9"/>
    <w:rsid w:val="00D8312E"/>
    <w:rsid w:val="00D840E0"/>
    <w:rsid w:val="00D84B31"/>
    <w:rsid w:val="00D8603A"/>
    <w:rsid w:val="00D86D4B"/>
    <w:rsid w:val="00D8716B"/>
    <w:rsid w:val="00D902EC"/>
    <w:rsid w:val="00D90FCE"/>
    <w:rsid w:val="00D91975"/>
    <w:rsid w:val="00DA16CF"/>
    <w:rsid w:val="00DA3312"/>
    <w:rsid w:val="00DA4BF9"/>
    <w:rsid w:val="00DA6CFB"/>
    <w:rsid w:val="00DA6EE4"/>
    <w:rsid w:val="00DA72B5"/>
    <w:rsid w:val="00DB02D4"/>
    <w:rsid w:val="00DB0C8A"/>
    <w:rsid w:val="00DB3371"/>
    <w:rsid w:val="00DB4A75"/>
    <w:rsid w:val="00DB6CAC"/>
    <w:rsid w:val="00DB76BE"/>
    <w:rsid w:val="00DC2BDC"/>
    <w:rsid w:val="00DC5443"/>
    <w:rsid w:val="00DC7235"/>
    <w:rsid w:val="00DD0C6F"/>
    <w:rsid w:val="00DD1D99"/>
    <w:rsid w:val="00DD21FA"/>
    <w:rsid w:val="00DD6EFF"/>
    <w:rsid w:val="00DD7B1F"/>
    <w:rsid w:val="00DD7CFA"/>
    <w:rsid w:val="00DE0719"/>
    <w:rsid w:val="00DE192F"/>
    <w:rsid w:val="00DE1E7C"/>
    <w:rsid w:val="00DE2615"/>
    <w:rsid w:val="00DE4B83"/>
    <w:rsid w:val="00DF12E2"/>
    <w:rsid w:val="00DF38A3"/>
    <w:rsid w:val="00DF3F08"/>
    <w:rsid w:val="00DF5BD7"/>
    <w:rsid w:val="00DF5E35"/>
    <w:rsid w:val="00DF7D4D"/>
    <w:rsid w:val="00E04CA5"/>
    <w:rsid w:val="00E12837"/>
    <w:rsid w:val="00E14826"/>
    <w:rsid w:val="00E1498B"/>
    <w:rsid w:val="00E14D75"/>
    <w:rsid w:val="00E26335"/>
    <w:rsid w:val="00E3035F"/>
    <w:rsid w:val="00E3271F"/>
    <w:rsid w:val="00E33E7F"/>
    <w:rsid w:val="00E36C7C"/>
    <w:rsid w:val="00E36D39"/>
    <w:rsid w:val="00E43365"/>
    <w:rsid w:val="00E445CD"/>
    <w:rsid w:val="00E47863"/>
    <w:rsid w:val="00E520DA"/>
    <w:rsid w:val="00E52B5C"/>
    <w:rsid w:val="00E54ACC"/>
    <w:rsid w:val="00E5610C"/>
    <w:rsid w:val="00E5767F"/>
    <w:rsid w:val="00E61D51"/>
    <w:rsid w:val="00E64ADD"/>
    <w:rsid w:val="00E64BCE"/>
    <w:rsid w:val="00E6551C"/>
    <w:rsid w:val="00E70F59"/>
    <w:rsid w:val="00E74175"/>
    <w:rsid w:val="00E757E9"/>
    <w:rsid w:val="00E7723A"/>
    <w:rsid w:val="00E81504"/>
    <w:rsid w:val="00E840FC"/>
    <w:rsid w:val="00E86CAB"/>
    <w:rsid w:val="00E91277"/>
    <w:rsid w:val="00E9239D"/>
    <w:rsid w:val="00E95489"/>
    <w:rsid w:val="00E955F7"/>
    <w:rsid w:val="00EA27DE"/>
    <w:rsid w:val="00EA3436"/>
    <w:rsid w:val="00EA4C34"/>
    <w:rsid w:val="00EB0640"/>
    <w:rsid w:val="00EB3B3C"/>
    <w:rsid w:val="00EB5827"/>
    <w:rsid w:val="00EB776A"/>
    <w:rsid w:val="00EB7A98"/>
    <w:rsid w:val="00EC04D1"/>
    <w:rsid w:val="00EC2F44"/>
    <w:rsid w:val="00ED03FE"/>
    <w:rsid w:val="00ED7543"/>
    <w:rsid w:val="00EE0C33"/>
    <w:rsid w:val="00EE3737"/>
    <w:rsid w:val="00EE55FB"/>
    <w:rsid w:val="00EE5ED2"/>
    <w:rsid w:val="00EE7F05"/>
    <w:rsid w:val="00EF10EB"/>
    <w:rsid w:val="00EF225E"/>
    <w:rsid w:val="00EF2F4D"/>
    <w:rsid w:val="00EF5027"/>
    <w:rsid w:val="00EF577D"/>
    <w:rsid w:val="00EF5929"/>
    <w:rsid w:val="00EF7840"/>
    <w:rsid w:val="00F002DF"/>
    <w:rsid w:val="00F00AEF"/>
    <w:rsid w:val="00F0229D"/>
    <w:rsid w:val="00F02735"/>
    <w:rsid w:val="00F02B2D"/>
    <w:rsid w:val="00F02C40"/>
    <w:rsid w:val="00F0602D"/>
    <w:rsid w:val="00F10FED"/>
    <w:rsid w:val="00F12045"/>
    <w:rsid w:val="00F1334F"/>
    <w:rsid w:val="00F13E77"/>
    <w:rsid w:val="00F16DA5"/>
    <w:rsid w:val="00F170E6"/>
    <w:rsid w:val="00F173B2"/>
    <w:rsid w:val="00F20A7A"/>
    <w:rsid w:val="00F22A69"/>
    <w:rsid w:val="00F24098"/>
    <w:rsid w:val="00F242A0"/>
    <w:rsid w:val="00F25157"/>
    <w:rsid w:val="00F26241"/>
    <w:rsid w:val="00F27364"/>
    <w:rsid w:val="00F30ED5"/>
    <w:rsid w:val="00F310C8"/>
    <w:rsid w:val="00F33888"/>
    <w:rsid w:val="00F3490E"/>
    <w:rsid w:val="00F37376"/>
    <w:rsid w:val="00F401F8"/>
    <w:rsid w:val="00F41DF8"/>
    <w:rsid w:val="00F42826"/>
    <w:rsid w:val="00F42995"/>
    <w:rsid w:val="00F441B1"/>
    <w:rsid w:val="00F44F6F"/>
    <w:rsid w:val="00F45B9C"/>
    <w:rsid w:val="00F47268"/>
    <w:rsid w:val="00F504DB"/>
    <w:rsid w:val="00F51132"/>
    <w:rsid w:val="00F54CF5"/>
    <w:rsid w:val="00F556FD"/>
    <w:rsid w:val="00F56B80"/>
    <w:rsid w:val="00F57A87"/>
    <w:rsid w:val="00F6393E"/>
    <w:rsid w:val="00F6593D"/>
    <w:rsid w:val="00F65CAD"/>
    <w:rsid w:val="00F67379"/>
    <w:rsid w:val="00F678C7"/>
    <w:rsid w:val="00F7108E"/>
    <w:rsid w:val="00F712D8"/>
    <w:rsid w:val="00F7462D"/>
    <w:rsid w:val="00F74FA9"/>
    <w:rsid w:val="00F75806"/>
    <w:rsid w:val="00F771F3"/>
    <w:rsid w:val="00F80CFD"/>
    <w:rsid w:val="00F85F4F"/>
    <w:rsid w:val="00F90BCF"/>
    <w:rsid w:val="00F939DD"/>
    <w:rsid w:val="00F9548E"/>
    <w:rsid w:val="00F966E2"/>
    <w:rsid w:val="00F96CAD"/>
    <w:rsid w:val="00F97E8F"/>
    <w:rsid w:val="00FA20A0"/>
    <w:rsid w:val="00FA264D"/>
    <w:rsid w:val="00FB0F9D"/>
    <w:rsid w:val="00FB7154"/>
    <w:rsid w:val="00FC206B"/>
    <w:rsid w:val="00FC6878"/>
    <w:rsid w:val="00FD024C"/>
    <w:rsid w:val="00FD162F"/>
    <w:rsid w:val="00FD1DAE"/>
    <w:rsid w:val="00FD5A30"/>
    <w:rsid w:val="00FD6A9A"/>
    <w:rsid w:val="00FE0CFB"/>
    <w:rsid w:val="00FE1332"/>
    <w:rsid w:val="00FE6671"/>
    <w:rsid w:val="00FE6873"/>
    <w:rsid w:val="00FE78EF"/>
    <w:rsid w:val="00FE7F2D"/>
    <w:rsid w:val="00FF04A6"/>
    <w:rsid w:val="00FF6DFB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ABA56E"/>
  <w15:docId w15:val="{A95C1F24-B847-465F-A8C8-D66B30EB9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uiPriority w:val="1"/>
    <w:qFormat/>
    <w:pPr>
      <w:keepNext/>
      <w:numPr>
        <w:numId w:val="1"/>
      </w:numPr>
      <w:outlineLvl w:val="0"/>
    </w:pPr>
    <w:rPr>
      <w:rFonts w:ascii="Arial" w:hAnsi="Arial" w:cs="Arial"/>
      <w:b/>
      <w:lang w:val="x-non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214"/>
      <w:outlineLvl w:val="1"/>
    </w:pPr>
    <w:rPr>
      <w:rFonts w:ascii="Arial" w:hAnsi="Arial" w:cs="Arial"/>
      <w:b/>
      <w:color w:val="FF000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 w:val="0"/>
    </w:rPr>
  </w:style>
  <w:style w:type="character" w:customStyle="1" w:styleId="WW8Num2z1">
    <w:name w:val="WW8Num2z1"/>
    <w:rPr>
      <w:rFonts w:ascii="Symbol" w:hAnsi="Symbol" w:cs="Symbol" w:hint="default"/>
      <w:i w:val="0"/>
      <w:sz w:val="18"/>
      <w:szCs w:val="18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  <w:sz w:val="14"/>
      <w:szCs w:val="14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5z0">
    <w:name w:val="WW8Num5z0"/>
    <w:rPr>
      <w:rFonts w:cs="Tahoma" w:hint="default"/>
    </w:rPr>
  </w:style>
  <w:style w:type="character" w:customStyle="1" w:styleId="WW8Num5z1">
    <w:name w:val="WW8Num5z1"/>
    <w:rPr>
      <w:rFonts w:ascii="Arial" w:hAnsi="Arial" w:cs="Arial" w:hint="default"/>
      <w:sz w:val="18"/>
      <w:szCs w:val="18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7z0">
    <w:name w:val="WW8Num7z0"/>
    <w:rPr>
      <w:rFonts w:ascii="Symbol" w:hAnsi="Symbol" w:cs="Symbol" w:hint="default"/>
      <w:sz w:val="18"/>
      <w:szCs w:val="18"/>
    </w:rPr>
  </w:style>
  <w:style w:type="character" w:customStyle="1" w:styleId="WW8Num8z0">
    <w:name w:val="WW8Num8z0"/>
    <w:rPr>
      <w:rFonts w:ascii="Arial" w:eastAsia="Times New Roman" w:hAnsi="Arial" w:cs="Arial"/>
      <w:sz w:val="18"/>
      <w:szCs w:val="18"/>
    </w:rPr>
  </w:style>
  <w:style w:type="character" w:customStyle="1" w:styleId="WW8Num9z0">
    <w:name w:val="WW8Num9z0"/>
    <w:rPr>
      <w:rFonts w:ascii="Symbol" w:hAnsi="Symbol" w:cs="Symbol" w:hint="default"/>
      <w:i w:val="0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z w:val="18"/>
      <w:szCs w:val="18"/>
      <w:lang w:val="pl-PL" w:eastAsia="pl-PL"/>
    </w:rPr>
  </w:style>
  <w:style w:type="character" w:customStyle="1" w:styleId="WW8Num10z1">
    <w:name w:val="WW8Num10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0z2">
    <w:name w:val="WW8Num10z2"/>
    <w:rPr>
      <w:rFonts w:ascii="Symbol" w:hAnsi="Symbol" w:cs="Arial" w:hint="default"/>
      <w:b w:val="0"/>
      <w:i w:val="0"/>
    </w:rPr>
  </w:style>
  <w:style w:type="character" w:customStyle="1" w:styleId="WW8Num10z3">
    <w:name w:val="WW8Num10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sz w:val="18"/>
      <w:szCs w:val="18"/>
    </w:rPr>
  </w:style>
  <w:style w:type="character" w:customStyle="1" w:styleId="WW8Num12z0">
    <w:name w:val="WW8Num12z0"/>
  </w:style>
  <w:style w:type="character" w:customStyle="1" w:styleId="WW8Num13z0">
    <w:name w:val="WW8Num13z0"/>
    <w:rPr>
      <w:i w:val="0"/>
    </w:rPr>
  </w:style>
  <w:style w:type="character" w:customStyle="1" w:styleId="WW8Num13z1">
    <w:name w:val="WW8Num13z1"/>
    <w:rPr>
      <w:rFonts w:ascii="Symbol" w:hAnsi="Symbol" w:cs="Symbol" w:hint="default"/>
      <w:i w:val="0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Arial" w:hAnsi="Arial" w:cs="Arial"/>
      <w:sz w:val="18"/>
      <w:szCs w:val="18"/>
    </w:rPr>
  </w:style>
  <w:style w:type="character" w:customStyle="1" w:styleId="WW8Num15z0">
    <w:name w:val="WW8Num15z0"/>
    <w:rPr>
      <w:rFonts w:ascii="Arial" w:hAnsi="Arial" w:cs="Arial"/>
      <w:i w:val="0"/>
      <w:sz w:val="18"/>
      <w:szCs w:val="18"/>
    </w:rPr>
  </w:style>
  <w:style w:type="character" w:customStyle="1" w:styleId="WW8Num16z0">
    <w:name w:val="WW8Num16z0"/>
    <w:rPr>
      <w:rFonts w:ascii="Arial" w:hAnsi="Arial" w:cs="Arial"/>
      <w:i w:val="0"/>
      <w:sz w:val="18"/>
      <w:szCs w:val="18"/>
    </w:rPr>
  </w:style>
  <w:style w:type="character" w:customStyle="1" w:styleId="WW8Num16z1">
    <w:name w:val="WW8Num16z1"/>
    <w:rPr>
      <w:rFonts w:ascii="Symbol" w:hAnsi="Symbol" w:cs="Symbol" w:hint="default"/>
      <w:sz w:val="18"/>
      <w:szCs w:val="18"/>
    </w:rPr>
  </w:style>
  <w:style w:type="character" w:customStyle="1" w:styleId="WW8Num16z2">
    <w:name w:val="WW8Num16z2"/>
    <w:rPr>
      <w:rFonts w:ascii="Symbol" w:hAnsi="Symbol" w:cs="Symbol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Arial" w:hAnsi="Arial" w:cs="Arial"/>
      <w:i/>
      <w:sz w:val="14"/>
      <w:szCs w:val="14"/>
    </w:rPr>
  </w:style>
  <w:style w:type="character" w:customStyle="1" w:styleId="WW8Num18z0">
    <w:name w:val="WW8Num18z0"/>
    <w:rPr>
      <w:rFonts w:ascii="Symbol" w:hAnsi="Symbol" w:cs="Symbol" w:hint="default"/>
      <w:color w:val="auto"/>
    </w:rPr>
  </w:style>
  <w:style w:type="character" w:customStyle="1" w:styleId="WW8Num19z0">
    <w:name w:val="WW8Num19z0"/>
    <w:rPr>
      <w:rFonts w:ascii="Arial" w:hAnsi="Arial" w:cs="Arial"/>
      <w:sz w:val="18"/>
      <w:szCs w:val="18"/>
    </w:rPr>
  </w:style>
  <w:style w:type="character" w:customStyle="1" w:styleId="WW8Num20z0">
    <w:name w:val="WW8Num20z0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0z2">
    <w:name w:val="WW8Num20z2"/>
    <w:rPr>
      <w:rFonts w:ascii="Symbol" w:hAnsi="Symbol" w:cs="Symbol" w:hint="default"/>
      <w:i w:val="0"/>
      <w:sz w:val="18"/>
      <w:szCs w:val="18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Arial" w:hAnsi="Arial" w:cs="Arial"/>
      <w:i w:val="0"/>
      <w:sz w:val="18"/>
      <w:szCs w:val="18"/>
    </w:rPr>
  </w:style>
  <w:style w:type="character" w:customStyle="1" w:styleId="WW8Num22z0">
    <w:name w:val="WW8Num22z0"/>
    <w:rPr>
      <w:i w:val="0"/>
    </w:rPr>
  </w:style>
  <w:style w:type="character" w:customStyle="1" w:styleId="WW8Num22z1">
    <w:name w:val="WW8Num22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2z2">
    <w:name w:val="WW8Num22z2"/>
    <w:rPr>
      <w:rFonts w:ascii="Arial" w:hAnsi="Arial" w:cs="Arial"/>
      <w:sz w:val="18"/>
      <w:szCs w:val="18"/>
    </w:rPr>
  </w:style>
  <w:style w:type="character" w:customStyle="1" w:styleId="WW8Num22z3">
    <w:name w:val="WW8Num22z3"/>
    <w:rPr>
      <w:rFonts w:ascii="Symbol" w:hAnsi="Symbol" w:cs="Symbol" w:hint="default"/>
      <w:sz w:val="18"/>
      <w:szCs w:val="18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sz w:val="18"/>
      <w:szCs w:val="18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hAnsi="Arial" w:cs="Arial"/>
      <w:i w:val="0"/>
      <w:sz w:val="18"/>
      <w:szCs w:val="18"/>
    </w:rPr>
  </w:style>
  <w:style w:type="character" w:customStyle="1" w:styleId="WW8Num25z0">
    <w:name w:val="WW8Num25z0"/>
    <w:rPr>
      <w:rFonts w:ascii="Symbol" w:hAnsi="Symbol" w:cs="Symbol" w:hint="default"/>
      <w:sz w:val="18"/>
      <w:szCs w:val="18"/>
    </w:rPr>
  </w:style>
  <w:style w:type="character" w:customStyle="1" w:styleId="WW8Num26z0">
    <w:name w:val="WW8Num26z0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7z0">
    <w:name w:val="WW8Num27z0"/>
    <w:rPr>
      <w:rFonts w:ascii="Arial" w:hAnsi="Arial" w:cs="Arial"/>
      <w:sz w:val="18"/>
      <w:szCs w:val="18"/>
    </w:rPr>
  </w:style>
  <w:style w:type="character" w:customStyle="1" w:styleId="WW8Num28z0">
    <w:name w:val="WW8Num28z0"/>
    <w:rPr>
      <w:rFonts w:ascii="Arial" w:hAnsi="Arial" w:cs="Arial"/>
      <w:sz w:val="18"/>
      <w:szCs w:val="18"/>
    </w:rPr>
  </w:style>
  <w:style w:type="character" w:customStyle="1" w:styleId="WW8Num29z0">
    <w:name w:val="WW8Num29z0"/>
    <w:rPr>
      <w:rFonts w:ascii="Arial" w:eastAsia="Times New Roman" w:hAnsi="Arial" w:cs="Arial"/>
      <w:sz w:val="18"/>
      <w:szCs w:val="18"/>
    </w:rPr>
  </w:style>
  <w:style w:type="character" w:customStyle="1" w:styleId="WW8Num30z0">
    <w:name w:val="WW8Num30z0"/>
    <w:rPr>
      <w:rFonts w:ascii="Symbol" w:hAnsi="Symbol" w:cs="Symbol" w:hint="default"/>
      <w:i w:val="0"/>
    </w:rPr>
  </w:style>
  <w:style w:type="character" w:customStyle="1" w:styleId="WW8Num31z0">
    <w:name w:val="WW8Num31z0"/>
    <w:rPr>
      <w:rFonts w:ascii="Arial" w:hAnsi="Arial" w:cs="Arial"/>
      <w:i w:val="0"/>
      <w:sz w:val="18"/>
      <w:szCs w:val="18"/>
    </w:rPr>
  </w:style>
  <w:style w:type="character" w:customStyle="1" w:styleId="WW8Num31z1">
    <w:name w:val="WW8Num31z1"/>
    <w:rPr>
      <w:rFonts w:ascii="Symbol" w:hAnsi="Symbol" w:cs="Symbol" w:hint="default"/>
      <w:i w:val="0"/>
      <w:sz w:val="18"/>
      <w:szCs w:val="18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hAnsi="Arial" w:cs="Arial"/>
      <w:sz w:val="18"/>
      <w:szCs w:val="18"/>
    </w:rPr>
  </w:style>
  <w:style w:type="character" w:customStyle="1" w:styleId="WW8Num33z0">
    <w:name w:val="WW8Num33z0"/>
    <w:rPr>
      <w:rFonts w:ascii="Arial" w:hAnsi="Arial" w:cs="Arial" w:hint="default"/>
      <w:sz w:val="18"/>
      <w:szCs w:val="18"/>
    </w:rPr>
  </w:style>
  <w:style w:type="character" w:customStyle="1" w:styleId="WW8Num34z0">
    <w:name w:val="WW8Num34z0"/>
    <w:rPr>
      <w:rFonts w:ascii="Arial" w:hAnsi="Arial" w:cs="Arial"/>
      <w:sz w:val="18"/>
      <w:szCs w:val="18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7z0">
    <w:name w:val="WW8Num37z0"/>
    <w:rPr>
      <w:rFonts w:ascii="Symbol" w:hAnsi="Symbol" w:cs="Symbol" w:hint="default"/>
      <w:b w:val="0"/>
      <w:i w:val="0"/>
    </w:rPr>
  </w:style>
  <w:style w:type="character" w:customStyle="1" w:styleId="WW8Num3z1">
    <w:name w:val="WW8Num3z1"/>
    <w:rPr>
      <w:rFonts w:ascii="Symbol" w:hAnsi="Symbol" w:cs="Symbol" w:hint="default"/>
      <w:i w:val="0"/>
      <w:sz w:val="18"/>
      <w:szCs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  <w:rPr>
      <w:rFonts w:ascii="Arial" w:hAnsi="Arial" w:cs="Arial" w:hint="default"/>
      <w:sz w:val="18"/>
      <w:szCs w:val="1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1">
    <w:name w:val="WW8Num12z1"/>
    <w:rPr>
      <w:rFonts w:ascii="Symbol" w:hAnsi="Symbol" w:cs="Symbol" w:hint="default"/>
      <w:b w:val="0"/>
      <w:i w:val="0"/>
      <w:sz w:val="18"/>
      <w:szCs w:val="18"/>
      <w:lang w:val="pl-PL" w:eastAsia="pl-PL"/>
    </w:rPr>
  </w:style>
  <w:style w:type="character" w:customStyle="1" w:styleId="WW8Num12z2">
    <w:name w:val="WW8Num12z2"/>
    <w:rPr>
      <w:rFonts w:ascii="Symbol" w:eastAsia="Times New Roman" w:hAnsi="Symbol" w:cs="Arial" w:hint="default"/>
      <w:b w:val="0"/>
      <w:i w:val="0"/>
    </w:rPr>
  </w:style>
  <w:style w:type="character" w:customStyle="1" w:styleId="WW8Num12z3">
    <w:name w:val="WW8Num12z3"/>
    <w:rPr>
      <w:rFonts w:ascii="Arial" w:hAnsi="Arial" w:cs="Arial" w:hint="default"/>
      <w:strike w:val="0"/>
      <w:dstrike w:val="0"/>
      <w:sz w:val="18"/>
      <w:szCs w:val="18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Symbol" w:hAnsi="Symbol" w:cs="Symbol" w:hint="default"/>
      <w:sz w:val="18"/>
      <w:szCs w:val="18"/>
    </w:rPr>
  </w:style>
  <w:style w:type="character" w:customStyle="1" w:styleId="WW8Num19z2">
    <w:name w:val="WW8Num19z2"/>
    <w:rPr>
      <w:rFonts w:ascii="Symbol" w:hAnsi="Symbol" w:cs="Symbol" w:hint="defaul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Arial" w:hAnsi="Arial" w:cs="Arial" w:hint="default"/>
      <w:i w:val="0"/>
      <w:strike w:val="0"/>
      <w:dstrike w:val="0"/>
      <w:sz w:val="18"/>
      <w:szCs w:val="18"/>
    </w:rPr>
  </w:style>
  <w:style w:type="character" w:customStyle="1" w:styleId="WW8Num26z2">
    <w:name w:val="WW8Num26z2"/>
    <w:rPr>
      <w:rFonts w:ascii="Symbol" w:hAnsi="Symbol" w:cs="Symbol" w:hint="default"/>
      <w:i w:val="0"/>
      <w:sz w:val="18"/>
      <w:szCs w:val="18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Symbol" w:hAnsi="Symbol" w:cs="Symbol" w:hint="default"/>
      <w:i w:val="0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  <w:rPr>
      <w:rFonts w:ascii="Symbol" w:hAnsi="Symbol" w:cs="Symbol" w:hint="default"/>
      <w:b w:val="0"/>
      <w:i w:val="0"/>
      <w:sz w:val="18"/>
      <w:szCs w:val="18"/>
    </w:rPr>
  </w:style>
  <w:style w:type="character" w:customStyle="1" w:styleId="WW8Num28z2">
    <w:name w:val="WW8Num28z2"/>
    <w:rPr>
      <w:rFonts w:ascii="Arial" w:hAnsi="Arial" w:cs="Arial"/>
      <w:sz w:val="18"/>
      <w:szCs w:val="18"/>
    </w:rPr>
  </w:style>
  <w:style w:type="character" w:customStyle="1" w:styleId="WW8Num28z3">
    <w:name w:val="WW8Num28z3"/>
    <w:rPr>
      <w:rFonts w:ascii="Symbol" w:hAnsi="Symbol" w:cs="Symbol" w:hint="default"/>
      <w:sz w:val="18"/>
      <w:szCs w:val="18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  <w:color w:val="FF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  <w:i w:val="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  <w:rPr>
      <w:rFonts w:ascii="Arial" w:hAnsi="Arial" w:cs="Arial"/>
      <w:i w:val="0"/>
      <w:sz w:val="18"/>
      <w:szCs w:val="18"/>
    </w:rPr>
  </w:style>
  <w:style w:type="character" w:customStyle="1" w:styleId="WW8Num40z1">
    <w:name w:val="WW8Num40z1"/>
    <w:rPr>
      <w:rFonts w:ascii="Symbol" w:hAnsi="Symbol" w:cs="Symbol" w:hint="default"/>
      <w:i w:val="0"/>
      <w:sz w:val="18"/>
      <w:szCs w:val="18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" w:hAnsi="Arial" w:cs="Arial"/>
      <w:sz w:val="18"/>
      <w:szCs w:val="18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" w:hAnsi="Arial" w:cs="Arial" w:hint="default"/>
      <w:sz w:val="18"/>
      <w:szCs w:val="18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/>
      <w:sz w:val="18"/>
      <w:szCs w:val="18"/>
    </w:rPr>
  </w:style>
  <w:style w:type="character" w:customStyle="1" w:styleId="WW8Num43z1">
    <w:name w:val="WW8Num43z1"/>
    <w:rPr>
      <w:rFonts w:ascii="Symbol" w:hAnsi="Symbol" w:cs="Symbol" w:hint="default"/>
      <w:i w:val="0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</w:style>
  <w:style w:type="character" w:customStyle="1" w:styleId="WW8Num45z1">
    <w:name w:val="WW8Num45z1"/>
    <w:rPr>
      <w:rFonts w:ascii="Symbol" w:hAnsi="Symbol" w:cs="Symbol" w:hint="default"/>
      <w:color w:val="auto"/>
    </w:rPr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hAnsi="Symbol" w:cs="Symbol" w:hint="default"/>
      <w:b w:val="0"/>
      <w:i w:val="0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Nagwek1Znak">
    <w:name w:val="Nagłówek 1 Znak"/>
    <w:rPr>
      <w:rFonts w:ascii="Arial" w:hAnsi="Arial" w:cs="Arial"/>
      <w:b/>
    </w:rPr>
  </w:style>
  <w:style w:type="character" w:customStyle="1" w:styleId="TekstkomentarzaZnak">
    <w:name w:val="Tekst komentarza Znak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pPr>
      <w:jc w:val="both"/>
    </w:pPr>
    <w:rPr>
      <w:rFonts w:ascii="Tahoma" w:hAnsi="Tahoma" w:cs="Tahoma"/>
    </w:rPr>
  </w:style>
  <w:style w:type="paragraph" w:customStyle="1" w:styleId="Tekstpodstawowywcity21">
    <w:name w:val="Tekst podstawowy wcięty 21"/>
    <w:basedOn w:val="Normalny"/>
    <w:pPr>
      <w:ind w:left="5664" w:firstLine="6"/>
    </w:pPr>
    <w:rPr>
      <w:rFonts w:ascii="Tahoma" w:hAnsi="Tahoma" w:cs="Tahoma"/>
      <w:i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Numerowanie,Akapit z listą BS,L1,Akapit z listą5"/>
    <w:basedOn w:val="Normalny"/>
    <w:link w:val="AkapitzlistZnak"/>
    <w:uiPriority w:val="34"/>
    <w:qFormat/>
    <w:pPr>
      <w:ind w:left="708"/>
    </w:pPr>
  </w:style>
  <w:style w:type="paragraph" w:styleId="Poprawka">
    <w:name w:val="Revision"/>
    <w:pPr>
      <w:suppressAutoHyphens/>
    </w:pPr>
    <w:rPr>
      <w:lang w:eastAsia="zh-CN"/>
    </w:rPr>
  </w:style>
  <w:style w:type="paragraph" w:styleId="Tekstprzypisukocowego">
    <w:name w:val="endnote text"/>
    <w:basedOn w:val="Normalny"/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065BE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065BE2"/>
  </w:style>
  <w:style w:type="character" w:customStyle="1" w:styleId="TekstkomentarzaZnak1">
    <w:name w:val="Tekst komentarza Znak1"/>
    <w:link w:val="Tekstkomentarza"/>
    <w:uiPriority w:val="99"/>
    <w:semiHidden/>
    <w:rsid w:val="00065BE2"/>
    <w:rPr>
      <w:lang w:eastAsia="zh-CN"/>
    </w:rPr>
  </w:style>
  <w:style w:type="character" w:customStyle="1" w:styleId="AkapitzlistZnak">
    <w:name w:val="Akapit z listą Znak"/>
    <w:aliases w:val="Numerowanie Znak,Akapit z listą BS Znak,L1 Znak,Akapit z listą5 Znak"/>
    <w:link w:val="Akapitzlist"/>
    <w:uiPriority w:val="34"/>
    <w:qFormat/>
    <w:locked/>
    <w:rsid w:val="00824939"/>
    <w:rPr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5F54"/>
    <w:pPr>
      <w:suppressAutoHyphens w:val="0"/>
      <w:ind w:left="720"/>
    </w:pPr>
    <w:rPr>
      <w:rFonts w:ascii="Calibri" w:eastAsia="Calibri" w:hAnsi="Calibri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5F54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unhideWhenUsed/>
    <w:rsid w:val="00C35F54"/>
    <w:rPr>
      <w:vertAlign w:val="superscript"/>
    </w:rPr>
  </w:style>
  <w:style w:type="character" w:customStyle="1" w:styleId="normaltextrun">
    <w:name w:val="normaltextrun"/>
    <w:rsid w:val="00F42995"/>
  </w:style>
  <w:style w:type="character" w:styleId="Hipercze">
    <w:name w:val="Hyperlink"/>
    <w:uiPriority w:val="99"/>
    <w:unhideWhenUsed/>
    <w:rsid w:val="00F4299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DD0C6F"/>
    <w:rPr>
      <w:b/>
      <w:bCs/>
    </w:rPr>
  </w:style>
  <w:style w:type="paragraph" w:styleId="NormalnyWeb">
    <w:name w:val="Normal (Web)"/>
    <w:basedOn w:val="Normalny"/>
    <w:uiPriority w:val="99"/>
    <w:unhideWhenUsed/>
    <w:rsid w:val="00C535DF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804E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70E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ny"/>
    <w:rsid w:val="00462F0D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eop">
    <w:name w:val="eop"/>
    <w:basedOn w:val="Domylnaczcionkaakapitu"/>
    <w:rsid w:val="00462F0D"/>
  </w:style>
  <w:style w:type="character" w:customStyle="1" w:styleId="scxw62812011">
    <w:name w:val="scxw62812011"/>
    <w:basedOn w:val="Domylnaczcionkaakapitu"/>
    <w:rsid w:val="00DC2BDC"/>
  </w:style>
  <w:style w:type="table" w:customStyle="1" w:styleId="TableNormal">
    <w:name w:val="Table Normal"/>
    <w:uiPriority w:val="2"/>
    <w:semiHidden/>
    <w:unhideWhenUsed/>
    <w:qFormat/>
    <w:rsid w:val="00D535F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D535F5"/>
    <w:pPr>
      <w:widowControl w:val="0"/>
      <w:suppressAutoHyphens w:val="0"/>
      <w:autoSpaceDE w:val="0"/>
      <w:autoSpaceDN w:val="0"/>
      <w:spacing w:before="60"/>
      <w:ind w:left="1936" w:right="510" w:firstLine="381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D535F5"/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D535F5"/>
    <w:pPr>
      <w:widowControl w:val="0"/>
      <w:suppressAutoHyphens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highlight">
    <w:name w:val="highlight"/>
    <w:basedOn w:val="Domylnaczcionkaakapitu"/>
    <w:rsid w:val="00E33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706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5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7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34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ertycaritas@caritas.or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40de4-0070-42a6-a6ae-550f4e82a459">
      <Terms xmlns="http://schemas.microsoft.com/office/infopath/2007/PartnerControls"/>
    </lcf76f155ced4ddcb4097134ff3c332f>
    <TaxCatchAll xmlns="d526af56-2120-4b65-8f53-0dd429de4b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D43E23C93F6543BD9582628997FBCD" ma:contentTypeVersion="16" ma:contentTypeDescription="Utwórz nowy dokument." ma:contentTypeScope="" ma:versionID="eaf95571af93873e9aad49f0be884196">
  <xsd:schema xmlns:xsd="http://www.w3.org/2001/XMLSchema" xmlns:xs="http://www.w3.org/2001/XMLSchema" xmlns:p="http://schemas.microsoft.com/office/2006/metadata/properties" xmlns:ns2="3d640de4-0070-42a6-a6ae-550f4e82a459" xmlns:ns3="d526af56-2120-4b65-8f53-0dd429de4b5d" targetNamespace="http://schemas.microsoft.com/office/2006/metadata/properties" ma:root="true" ma:fieldsID="e8f44e4cd70f2dc7169bec944f47df5e" ns2:_="" ns3:_="">
    <xsd:import namespace="3d640de4-0070-42a6-a6ae-550f4e82a459"/>
    <xsd:import namespace="d526af56-2120-4b65-8f53-0dd429de4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40de4-0070-42a6-a6ae-550f4e82a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588426c-d31e-4e49-8c5d-1b13a96b5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6af56-2120-4b65-8f53-0dd429de4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3e2e54-5ec8-4c9e-b9ff-c7541907ed6c}" ma:internalName="TaxCatchAll" ma:showField="CatchAllData" ma:web="d526af56-2120-4b65-8f53-0dd429de4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D4738-34BA-4956-BF13-B8268B8E67E3}">
  <ds:schemaRefs>
    <ds:schemaRef ds:uri="http://schemas.microsoft.com/office/2006/metadata/properties"/>
    <ds:schemaRef ds:uri="http://schemas.microsoft.com/office/infopath/2007/PartnerControls"/>
    <ds:schemaRef ds:uri="3d640de4-0070-42a6-a6ae-550f4e82a459"/>
    <ds:schemaRef ds:uri="d526af56-2120-4b65-8f53-0dd429de4b5d"/>
  </ds:schemaRefs>
</ds:datastoreItem>
</file>

<file path=customXml/itemProps2.xml><?xml version="1.0" encoding="utf-8"?>
<ds:datastoreItem xmlns:ds="http://schemas.openxmlformats.org/officeDocument/2006/customXml" ds:itemID="{4D855986-1644-4BFF-A44C-3A4C8C1C6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D5AE7-C82A-49EB-ABBF-9ADDA1B2A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40de4-0070-42a6-a6ae-550f4e82a459"/>
    <ds:schemaRef ds:uri="d526af56-2120-4b65-8f53-0dd429de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317363-71B9-4EEF-99BD-7A9BC8E56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15</Pages>
  <Words>3928</Words>
  <Characters>23573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rozporządzenia Prezesa Rady Ministrów z dnia…………………………………</vt:lpstr>
    </vt:vector>
  </TitlesOfParts>
  <Company>UZP</Company>
  <LinksUpToDate>false</LinksUpToDate>
  <CharactersWithSpaces>27447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rozporządzenia Prezesa Rady Ministrów z dnia…………………………………</dc:title>
  <dc:creator>psieradz</dc:creator>
  <cp:lastModifiedBy>Paweł Ślusarczyk</cp:lastModifiedBy>
  <cp:revision>114</cp:revision>
  <cp:lastPrinted>2025-12-05T10:33:00Z</cp:lastPrinted>
  <dcterms:created xsi:type="dcterms:W3CDTF">2024-02-09T07:32:00Z</dcterms:created>
  <dcterms:modified xsi:type="dcterms:W3CDTF">2025-12-05T11:41:00Z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883949940</vt:i4>
  </property>
  <property fmtid="{D5CDD505-2E9C-101B-9397-08002B2CF9AE}" pid="3" name="ContentTypeId">
    <vt:lpwstr>0x010100FED43E23C93F6543BD9582628997FBCD</vt:lpwstr>
  </property>
</Properties>
</file>